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B" w:rsidRPr="00337384" w:rsidRDefault="00BE226B" w:rsidP="00BE226B">
      <w:pPr>
        <w:pStyle w:val="ac"/>
        <w:spacing w:after="240"/>
        <w:jc w:val="center"/>
        <w:rPr>
          <w:b/>
          <w:bCs/>
          <w:sz w:val="28"/>
          <w:szCs w:val="28"/>
        </w:rPr>
      </w:pPr>
      <w:r w:rsidRPr="00337384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BE226B" w:rsidRPr="00337384" w:rsidRDefault="00BE226B" w:rsidP="00BE226B">
      <w:pPr>
        <w:pStyle w:val="ac"/>
        <w:spacing w:before="0" w:after="240"/>
        <w:jc w:val="center"/>
        <w:rPr>
          <w:b/>
          <w:bCs/>
          <w:sz w:val="28"/>
          <w:szCs w:val="28"/>
        </w:rPr>
      </w:pPr>
      <w:r w:rsidRPr="00337384">
        <w:rPr>
          <w:b/>
          <w:bCs/>
          <w:sz w:val="28"/>
          <w:szCs w:val="28"/>
        </w:rPr>
        <w:t>«Средняя школа № 70»</w:t>
      </w:r>
      <w:r w:rsidRPr="00337384">
        <w:rPr>
          <w:b/>
          <w:bCs/>
          <w:sz w:val="28"/>
          <w:szCs w:val="28"/>
        </w:rPr>
        <w:br/>
      </w:r>
      <w:r w:rsidRPr="00337384">
        <w:rPr>
          <w:b/>
          <w:bCs/>
          <w:sz w:val="28"/>
          <w:szCs w:val="28"/>
        </w:rPr>
        <w:br/>
        <w:t>Приказ</w:t>
      </w:r>
    </w:p>
    <w:p w:rsidR="00BE226B" w:rsidRPr="00337384" w:rsidRDefault="00BE226B" w:rsidP="00BE226B">
      <w:pPr>
        <w:pStyle w:val="ac"/>
        <w:spacing w:before="0" w:after="240"/>
        <w:jc w:val="center"/>
        <w:rPr>
          <w:sz w:val="28"/>
          <w:szCs w:val="28"/>
        </w:rPr>
      </w:pPr>
      <w:r w:rsidRPr="00337384">
        <w:rPr>
          <w:b/>
          <w:bCs/>
          <w:sz w:val="28"/>
          <w:szCs w:val="28"/>
        </w:rPr>
        <w:br/>
      </w:r>
      <w:r w:rsidRPr="00337384">
        <w:rPr>
          <w:sz w:val="28"/>
          <w:szCs w:val="28"/>
        </w:rPr>
        <w:t>от  15.07</w:t>
      </w:r>
      <w:r w:rsidRPr="00337384">
        <w:rPr>
          <w:sz w:val="28"/>
          <w:szCs w:val="28"/>
        </w:rPr>
        <w:t>.201</w:t>
      </w:r>
      <w:r w:rsidRPr="00337384">
        <w:rPr>
          <w:sz w:val="28"/>
          <w:szCs w:val="28"/>
        </w:rPr>
        <w:t>7</w:t>
      </w:r>
      <w:r w:rsidRPr="00337384">
        <w:rPr>
          <w:sz w:val="28"/>
          <w:szCs w:val="28"/>
        </w:rPr>
        <w:t xml:space="preserve">                                                                   № 01-08/</w:t>
      </w:r>
      <w:r w:rsidRPr="00337384">
        <w:rPr>
          <w:sz w:val="28"/>
          <w:szCs w:val="28"/>
        </w:rPr>
        <w:t>245</w:t>
      </w:r>
    </w:p>
    <w:p w:rsidR="00BE226B" w:rsidRPr="00337384" w:rsidRDefault="00BE226B" w:rsidP="00BE226B">
      <w:pPr>
        <w:pStyle w:val="ac"/>
        <w:spacing w:before="0" w:after="24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226B" w:rsidRPr="00337384" w:rsidTr="00BE226B">
        <w:tc>
          <w:tcPr>
            <w:tcW w:w="4785" w:type="dxa"/>
          </w:tcPr>
          <w:p w:rsidR="00BE226B" w:rsidRPr="00337384" w:rsidRDefault="00BE226B" w:rsidP="00BE226B">
            <w:pPr>
              <w:pStyle w:val="aa"/>
              <w:jc w:val="left"/>
              <w:rPr>
                <w:b/>
                <w:szCs w:val="28"/>
              </w:rPr>
            </w:pPr>
            <w:r w:rsidRPr="00337384">
              <w:rPr>
                <w:b/>
                <w:szCs w:val="28"/>
              </w:rPr>
              <w:t>Об утверждении Положения</w:t>
            </w:r>
          </w:p>
          <w:p w:rsidR="00BE226B" w:rsidRPr="00337384" w:rsidRDefault="00BE226B" w:rsidP="00BE226B">
            <w:pPr>
              <w:rPr>
                <w:sz w:val="28"/>
                <w:szCs w:val="28"/>
              </w:rPr>
            </w:pPr>
            <w:r w:rsidRPr="00337384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рассмотрения обращений граждан</w:t>
            </w:r>
            <w:r w:rsidRPr="003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7384">
              <w:rPr>
                <w:rFonts w:ascii="Times New Roman" w:hAnsi="Times New Roman" w:cs="Times New Roman"/>
                <w:b/>
                <w:sz w:val="28"/>
                <w:szCs w:val="28"/>
              </w:rPr>
              <w:t>в муниципальном общеобразовательном учреждении «Средняя школа № 70</w:t>
            </w:r>
          </w:p>
        </w:tc>
        <w:tc>
          <w:tcPr>
            <w:tcW w:w="4786" w:type="dxa"/>
          </w:tcPr>
          <w:p w:rsidR="00BE226B" w:rsidRPr="00337384" w:rsidRDefault="00BE226B" w:rsidP="00BE226B">
            <w:pPr>
              <w:pStyle w:val="ac"/>
              <w:spacing w:before="0" w:after="240"/>
              <w:jc w:val="center"/>
              <w:rPr>
                <w:sz w:val="28"/>
                <w:szCs w:val="28"/>
              </w:rPr>
            </w:pPr>
          </w:p>
        </w:tc>
      </w:tr>
    </w:tbl>
    <w:p w:rsidR="00BE226B" w:rsidRPr="00337384" w:rsidRDefault="00BE226B" w:rsidP="00BE226B">
      <w:pPr>
        <w:pStyle w:val="ac"/>
        <w:spacing w:before="0" w:after="240"/>
        <w:jc w:val="center"/>
        <w:rPr>
          <w:sz w:val="28"/>
          <w:szCs w:val="28"/>
        </w:rPr>
      </w:pPr>
    </w:p>
    <w:p w:rsidR="00BE226B" w:rsidRPr="00337384" w:rsidRDefault="00BE226B" w:rsidP="00BE226B">
      <w:pPr>
        <w:pStyle w:val="a8"/>
        <w:rPr>
          <w:szCs w:val="28"/>
        </w:rPr>
      </w:pPr>
    </w:p>
    <w:p w:rsidR="00BE226B" w:rsidRPr="00337384" w:rsidRDefault="00BE226B" w:rsidP="00BE226B">
      <w:pPr>
        <w:pStyle w:val="ac"/>
        <w:spacing w:before="0" w:after="240"/>
        <w:rPr>
          <w:bCs/>
          <w:sz w:val="28"/>
          <w:szCs w:val="28"/>
        </w:rPr>
      </w:pPr>
      <w:r w:rsidRPr="00337384">
        <w:rPr>
          <w:bCs/>
          <w:sz w:val="28"/>
          <w:szCs w:val="28"/>
        </w:rPr>
        <w:t>ПРИКАЗЫВАЮ:</w:t>
      </w:r>
    </w:p>
    <w:p w:rsidR="00337384" w:rsidRPr="00337384" w:rsidRDefault="00337384" w:rsidP="00337384">
      <w:pPr>
        <w:pStyle w:val="aa"/>
        <w:numPr>
          <w:ilvl w:val="0"/>
          <w:numId w:val="3"/>
        </w:numPr>
        <w:jc w:val="left"/>
        <w:rPr>
          <w:szCs w:val="28"/>
        </w:rPr>
      </w:pPr>
      <w:r w:rsidRPr="00337384">
        <w:rPr>
          <w:szCs w:val="28"/>
        </w:rPr>
        <w:t>Утвердить прилагаемое Положени</w:t>
      </w:r>
      <w:r w:rsidRPr="00337384">
        <w:rPr>
          <w:szCs w:val="28"/>
        </w:rPr>
        <w:t xml:space="preserve">е </w:t>
      </w:r>
      <w:r w:rsidRPr="00337384">
        <w:rPr>
          <w:szCs w:val="28"/>
        </w:rPr>
        <w:t>о порядке рассмотрения обращений граждан в муниципальном общеобразовательном учреждении «Средняя школа № 70.</w:t>
      </w:r>
    </w:p>
    <w:p w:rsidR="00337384" w:rsidRPr="00337384" w:rsidRDefault="00337384" w:rsidP="0033738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3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37384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337384" w:rsidRPr="00337384" w:rsidRDefault="00337384" w:rsidP="00337384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3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38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37384" w:rsidRPr="00337384" w:rsidRDefault="00337384" w:rsidP="0033738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26B" w:rsidRPr="00337384" w:rsidRDefault="00BE226B" w:rsidP="00BE226B">
      <w:pPr>
        <w:pStyle w:val="ac"/>
        <w:spacing w:before="0" w:after="240"/>
        <w:jc w:val="center"/>
        <w:rPr>
          <w:b/>
          <w:bCs/>
          <w:sz w:val="28"/>
          <w:szCs w:val="28"/>
        </w:rPr>
      </w:pPr>
    </w:p>
    <w:p w:rsidR="00BE226B" w:rsidRPr="00337384" w:rsidRDefault="00BE226B" w:rsidP="00BE226B">
      <w:pPr>
        <w:pStyle w:val="ac"/>
        <w:spacing w:before="0" w:after="240"/>
        <w:jc w:val="center"/>
        <w:rPr>
          <w:b/>
          <w:bCs/>
          <w:sz w:val="28"/>
          <w:szCs w:val="28"/>
        </w:rPr>
      </w:pPr>
    </w:p>
    <w:p w:rsidR="00BE226B" w:rsidRPr="00337384" w:rsidRDefault="00BE226B" w:rsidP="00BE226B">
      <w:pPr>
        <w:pStyle w:val="ac"/>
        <w:spacing w:before="0" w:after="240"/>
        <w:jc w:val="center"/>
        <w:rPr>
          <w:bCs/>
          <w:sz w:val="28"/>
          <w:szCs w:val="28"/>
        </w:rPr>
      </w:pPr>
      <w:r w:rsidRPr="00337384">
        <w:rPr>
          <w:bCs/>
          <w:sz w:val="28"/>
          <w:szCs w:val="28"/>
        </w:rPr>
        <w:t xml:space="preserve">Директор школы                              И.И. </w:t>
      </w:r>
      <w:proofErr w:type="spellStart"/>
      <w:r w:rsidRPr="00337384">
        <w:rPr>
          <w:bCs/>
          <w:sz w:val="28"/>
          <w:szCs w:val="28"/>
        </w:rPr>
        <w:t>Луковикова</w:t>
      </w:r>
      <w:proofErr w:type="spellEnd"/>
    </w:p>
    <w:p w:rsidR="00BE226B" w:rsidRPr="00337384" w:rsidRDefault="00BE226B" w:rsidP="00BE226B">
      <w:pPr>
        <w:pStyle w:val="ac"/>
        <w:spacing w:after="240"/>
        <w:jc w:val="center"/>
        <w:rPr>
          <w:bCs/>
          <w:sz w:val="28"/>
          <w:szCs w:val="28"/>
        </w:rPr>
      </w:pPr>
      <w:r w:rsidRPr="00337384">
        <w:rPr>
          <w:sz w:val="28"/>
          <w:szCs w:val="28"/>
        </w:rPr>
        <w:br w:type="page"/>
      </w:r>
    </w:p>
    <w:p w:rsidR="00BE226B" w:rsidRDefault="00BE226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07CB" w:rsidTr="00BE226B">
        <w:tc>
          <w:tcPr>
            <w:tcW w:w="4785" w:type="dxa"/>
          </w:tcPr>
          <w:p w:rsidR="004E07CB" w:rsidRDefault="004E07CB" w:rsidP="004E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E07CB" w:rsidRPr="00BE226B" w:rsidRDefault="004E07CB" w:rsidP="004E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6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4E07CB" w:rsidRPr="00BE226B" w:rsidRDefault="004E07CB" w:rsidP="004E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6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школы </w:t>
            </w:r>
          </w:p>
          <w:p w:rsidR="004E07CB" w:rsidRDefault="004E07CB" w:rsidP="004E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6B">
              <w:rPr>
                <w:rFonts w:ascii="Times New Roman" w:hAnsi="Times New Roman" w:cs="Times New Roman"/>
                <w:sz w:val="24"/>
                <w:szCs w:val="24"/>
              </w:rPr>
              <w:t>№ 01-08/</w:t>
            </w:r>
            <w:r w:rsidR="00BE226B"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  <w:r w:rsidRPr="00BE22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226B" w:rsidRPr="00BE226B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</w:tc>
      </w:tr>
    </w:tbl>
    <w:p w:rsidR="004E07CB" w:rsidRDefault="004E07CB" w:rsidP="004E0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84" w:rsidRDefault="00A11122" w:rsidP="004E0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CB">
        <w:rPr>
          <w:rFonts w:ascii="Times New Roman" w:hAnsi="Times New Roman" w:cs="Times New Roman"/>
          <w:b/>
          <w:sz w:val="24"/>
          <w:szCs w:val="24"/>
        </w:rPr>
        <w:t>Положение о порядке рассмотрения обращений граждан</w:t>
      </w:r>
    </w:p>
    <w:p w:rsidR="004E07CB" w:rsidRPr="004E07CB" w:rsidRDefault="004E07CB" w:rsidP="004E0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C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E07CB">
        <w:rPr>
          <w:rFonts w:ascii="Times New Roman" w:hAnsi="Times New Roman" w:cs="Times New Roman"/>
          <w:b/>
          <w:sz w:val="24"/>
          <w:szCs w:val="24"/>
        </w:rPr>
        <w:t>муниципальном общеобразовательном учреждении «Средняя школа № 70»</w:t>
      </w:r>
      <w:r w:rsidRPr="004E0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384" w:rsidRDefault="00A11122" w:rsidP="004E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29.12.2013 №243-ФЗ «Об образовании в Российской Федерации» и Федеральным законом от 02.05.2006 №59-ФЗ «О порядке рассмотрения обращений граждан Российской Федерации». 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рассмотрения обращений граждан, а именно, порядок учета, регистрации, рассмотрения и разрешения обращений граждан, контроля их исполнения, организации личного приема граждан в муниципальном общеобразовательном учреждении </w:t>
      </w:r>
      <w:r w:rsidR="004E07CB">
        <w:rPr>
          <w:rFonts w:ascii="Times New Roman" w:hAnsi="Times New Roman" w:cs="Times New Roman"/>
          <w:sz w:val="24"/>
          <w:szCs w:val="24"/>
        </w:rPr>
        <w:t>«Средняя</w:t>
      </w: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="004E07CB">
        <w:rPr>
          <w:rFonts w:ascii="Times New Roman" w:hAnsi="Times New Roman" w:cs="Times New Roman"/>
          <w:sz w:val="24"/>
          <w:szCs w:val="24"/>
        </w:rPr>
        <w:t>школа №</w:t>
      </w: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="004E07CB">
        <w:rPr>
          <w:rFonts w:ascii="Times New Roman" w:hAnsi="Times New Roman" w:cs="Times New Roman"/>
          <w:sz w:val="24"/>
          <w:szCs w:val="24"/>
        </w:rPr>
        <w:t>70» (далее – средняя школа № 70</w:t>
      </w:r>
      <w:r w:rsidRPr="00A111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1.3. Граждане, как правило, родители (законные представители) </w:t>
      </w:r>
      <w:proofErr w:type="gramStart"/>
      <w:r w:rsidRPr="00A111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122">
        <w:rPr>
          <w:rFonts w:ascii="Times New Roman" w:hAnsi="Times New Roman" w:cs="Times New Roman"/>
          <w:sz w:val="24"/>
          <w:szCs w:val="24"/>
        </w:rPr>
        <w:t xml:space="preserve">, имеют право обращаться лично, а также направлять в школу коллективные обращения. Обращения могут направляться по почте, факсимильной связи, телеграфу, электронной почте и иным информационным системам общего пользования. 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1.4. Для реализации целей положения используются следующие основные термины: 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375384">
        <w:rPr>
          <w:rFonts w:ascii="Times New Roman" w:hAnsi="Times New Roman" w:cs="Times New Roman"/>
          <w:i/>
          <w:sz w:val="24"/>
          <w:szCs w:val="24"/>
        </w:rPr>
        <w:t>Обращение</w:t>
      </w:r>
      <w:r w:rsidRPr="00A11122">
        <w:rPr>
          <w:rFonts w:ascii="Times New Roman" w:hAnsi="Times New Roman" w:cs="Times New Roman"/>
          <w:sz w:val="24"/>
          <w:szCs w:val="24"/>
        </w:rPr>
        <w:t xml:space="preserve"> гражданина (далее обращение), направленное в школу, это письменное предложение, заявление и жалоба, а также устное обращение гражданина;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Pr="00375384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Pr="00A11122">
        <w:rPr>
          <w:rFonts w:ascii="Times New Roman" w:hAnsi="Times New Roman" w:cs="Times New Roman"/>
          <w:sz w:val="24"/>
          <w:szCs w:val="24"/>
        </w:rPr>
        <w:t xml:space="preserve"> - пожелания или рекомендации по улучшению отдельных направлений деятельности школы, совершенствованию локальных нормативных правовых актов, регулирующих ее деятельность; 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375384">
        <w:rPr>
          <w:rFonts w:ascii="Times New Roman" w:hAnsi="Times New Roman" w:cs="Times New Roman"/>
          <w:i/>
          <w:sz w:val="24"/>
          <w:szCs w:val="24"/>
        </w:rPr>
        <w:t xml:space="preserve">Заявление </w:t>
      </w:r>
      <w:r w:rsidRPr="00A11122">
        <w:rPr>
          <w:rFonts w:ascii="Times New Roman" w:hAnsi="Times New Roman" w:cs="Times New Roman"/>
          <w:sz w:val="24"/>
          <w:szCs w:val="24"/>
        </w:rPr>
        <w:t xml:space="preserve">- просьба гражданина о предоставлении какой-либо информации или документа,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актов, недостатках в работе школы, либо критика должностных лиц; </w:t>
      </w:r>
    </w:p>
    <w:p w:rsidR="00375384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375384">
        <w:rPr>
          <w:rFonts w:ascii="Times New Roman" w:hAnsi="Times New Roman" w:cs="Times New Roman"/>
          <w:i/>
          <w:sz w:val="24"/>
          <w:szCs w:val="24"/>
        </w:rPr>
        <w:t>Жалоба</w:t>
      </w:r>
      <w:r w:rsidRPr="00A11122">
        <w:rPr>
          <w:rFonts w:ascii="Times New Roman" w:hAnsi="Times New Roman" w:cs="Times New Roman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интересов, либо прав, свобод или законных интересов других лиц, вследствие нарушения работниками школы требований законодательства, этических норм и правил поведения и т.д.</w:t>
      </w:r>
    </w:p>
    <w:p w:rsidR="004E07CB" w:rsidRDefault="00A11122" w:rsidP="004E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2. Организация делопроизводства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2.1. Организация работы с письмами и устными обращениями граждан должна обеспечивать необходимые условия для </w:t>
      </w:r>
      <w:proofErr w:type="gramStart"/>
      <w:r w:rsidRPr="00A11122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A11122">
        <w:rPr>
          <w:rFonts w:ascii="Times New Roman" w:hAnsi="Times New Roman" w:cs="Times New Roman"/>
          <w:sz w:val="24"/>
          <w:szCs w:val="24"/>
        </w:rPr>
        <w:t xml:space="preserve"> предоставленного и </w:t>
      </w:r>
      <w:r w:rsidRPr="00A11122">
        <w:rPr>
          <w:rFonts w:ascii="Times New Roman" w:hAnsi="Times New Roman" w:cs="Times New Roman"/>
          <w:sz w:val="24"/>
          <w:szCs w:val="24"/>
        </w:rPr>
        <w:lastRenderedPageBreak/>
        <w:t xml:space="preserve">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2.2. Ответственность за организацию и состояние делопроизводства по письмам и устным обращениям граждан возлагается на руководи</w:t>
      </w:r>
      <w:r w:rsidR="004E07CB"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Pr="00A11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2.3. Делопроизводство по обращениям граждан ведется отдельно от других видов делопроизводства и осуществляется секретарем образовательного учреждения.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2.4. Принятие решения по рассмотрению писем и устных обращений граждан осуществляется руководителем образовательного учреждения.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2.5. Непосредственное исполнение поручений по письмам и устным обращениям граждан осуществляется ответственными работниками образовательного учреждения. </w:t>
      </w:r>
    </w:p>
    <w:p w:rsidR="004E07CB" w:rsidRDefault="00A11122" w:rsidP="004E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3. Прием и регистрация писем граждан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3.1. Все поступающие в образовательное учреждение обращения граждан принимаются и оформляются в день их поступления секретарем образовательного учреждения в соответствии с должностными обязанностями.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3.2. Поступающие обращения с копиями документов (например, копий аттестатов, дипломов, трудовых книжек и др.) прикрепляются к тексту обращения. Полученные подлинники документов, ценные бумаги возвращаются гражданам по акту.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3.3. Обращения граждан, копии ответов на них и документы, связанные с их разрешением, формируются в дела в соответствии с утвержденной номенклатурой.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3.4. Поступившие письма граждан регистрируются секретарем образовательного учреждения в журнале учета (приложени</w:t>
      </w:r>
      <w:r w:rsidR="004E07CB">
        <w:rPr>
          <w:rFonts w:ascii="Times New Roman" w:hAnsi="Times New Roman" w:cs="Times New Roman"/>
          <w:sz w:val="24"/>
          <w:szCs w:val="24"/>
        </w:rPr>
        <w:t>е 1</w:t>
      </w:r>
      <w:r w:rsidRPr="00A111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="00BE226B">
        <w:rPr>
          <w:rFonts w:ascii="Times New Roman" w:hAnsi="Times New Roman" w:cs="Times New Roman"/>
          <w:sz w:val="24"/>
          <w:szCs w:val="24"/>
        </w:rPr>
        <w:t xml:space="preserve"> Регистрационный (входящий</w:t>
      </w:r>
      <w:r w:rsidRPr="00A11122">
        <w:rPr>
          <w:rFonts w:ascii="Times New Roman" w:hAnsi="Times New Roman" w:cs="Times New Roman"/>
          <w:sz w:val="24"/>
          <w:szCs w:val="24"/>
        </w:rPr>
        <w:t xml:space="preserve">) номер письма состоит из порядкового номера </w:t>
      </w:r>
      <w:r w:rsidR="00BE226B" w:rsidRPr="00A11122">
        <w:rPr>
          <w:rFonts w:ascii="Times New Roman" w:hAnsi="Times New Roman" w:cs="Times New Roman"/>
          <w:sz w:val="24"/>
          <w:szCs w:val="24"/>
        </w:rPr>
        <w:t>индекса дела по номенклатуре</w:t>
      </w:r>
      <w:r w:rsidR="00BE226B"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 xml:space="preserve">поступившего обращения в пределах календарного года и. 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заявитель прислал несколько писем, но по разным вопросам, то на каждое письмо проставляется свой регистрационный номер.</w:t>
      </w:r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122">
        <w:rPr>
          <w:rFonts w:ascii="Times New Roman" w:hAnsi="Times New Roman" w:cs="Times New Roman"/>
          <w:sz w:val="24"/>
          <w:szCs w:val="24"/>
        </w:rPr>
        <w:t xml:space="preserve">Если письмо переслано, то в журнале (в графе «примечание») указывает, откуда оно поступило (от администрации, городской прокуратуры, отдела образования и т.д.) </w:t>
      </w:r>
      <w:proofErr w:type="gramEnd"/>
    </w:p>
    <w:p w:rsidR="004E07CB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Повторные письма ставятся на контроль. При работе с ними подбираются имеющиеся документы по обращениям данного заявителя. В журнале учета и регистрационно-контрольных карточках присваивается очередной регистрационный номер.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3.5. После регистрации обращения направляются директору </w:t>
      </w:r>
      <w:r w:rsidR="00B67321">
        <w:rPr>
          <w:rFonts w:ascii="Times New Roman" w:hAnsi="Times New Roman" w:cs="Times New Roman"/>
          <w:sz w:val="24"/>
          <w:szCs w:val="24"/>
        </w:rPr>
        <w:t>средней</w:t>
      </w:r>
      <w:r w:rsidR="00B67321">
        <w:rPr>
          <w:rFonts w:ascii="Times New Roman" w:hAnsi="Times New Roman" w:cs="Times New Roman"/>
          <w:sz w:val="24"/>
          <w:szCs w:val="24"/>
        </w:rPr>
        <w:t xml:space="preserve"> школ</w:t>
      </w:r>
      <w:r w:rsidR="00B67321">
        <w:rPr>
          <w:rFonts w:ascii="Times New Roman" w:hAnsi="Times New Roman" w:cs="Times New Roman"/>
          <w:sz w:val="24"/>
          <w:szCs w:val="24"/>
        </w:rPr>
        <w:t>ы</w:t>
      </w:r>
      <w:r w:rsidR="00B67321">
        <w:rPr>
          <w:rFonts w:ascii="Times New Roman" w:hAnsi="Times New Roman" w:cs="Times New Roman"/>
          <w:sz w:val="24"/>
          <w:szCs w:val="24"/>
        </w:rPr>
        <w:t xml:space="preserve"> № 70</w:t>
      </w:r>
      <w:r w:rsidR="00B67321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 xml:space="preserve">для оформления резолюции с указанием исполнителя, порядка и сроков исполнения. </w:t>
      </w:r>
    </w:p>
    <w:p w:rsidR="00B67321" w:rsidRDefault="00A11122" w:rsidP="00B67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4.Требования к обращению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4.1. Письменное обращение гражданина должно содержать наименование школы, фамилию, имя, отчество должностного лица либо его должность, фамилию, имя, отчество </w:t>
      </w:r>
      <w:r w:rsidRPr="00A11122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заявителя, почтовый адрес, по которому нужно направить ответ, уведомление о переадресации обращения, дату и личную подпись. В случае необходимости (чтобы подтвердить свои доводы) гражданин может приложить к письменному обращению документы и материалы либо их копии.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11122">
        <w:rPr>
          <w:rFonts w:ascii="Times New Roman" w:hAnsi="Times New Roman" w:cs="Times New Roman"/>
          <w:sz w:val="24"/>
          <w:szCs w:val="24"/>
        </w:rPr>
        <w:t>В обращении, составленном в форме электронного документа, гражданин должен указать: свои фамилию, имя, отчество;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11122">
        <w:rPr>
          <w:rFonts w:ascii="Times New Roman" w:hAnsi="Times New Roman" w:cs="Times New Roman"/>
          <w:sz w:val="24"/>
          <w:szCs w:val="24"/>
        </w:rPr>
        <w:t xml:space="preserve"> К обращению гражданин вправе приложить необходимые документы и материалы в электронной форме. Также он может их направить эти документы или их копии в письменной форме по почте.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4.3. В коллективном обращении указываются: фамилия, имя, отчество одного гражданина, обратившегося от лица коллектива и фамилии, инициалы и подписи других членов коллектива, с указанием конкретного адреса (почтового или электронного) по которому следует направить ответ.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4.4. Ответ на обращение граждан не дается в следующих ситуациях: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в обращении не указана фамилия гражданина, направившего обращение, или почтовый адрес, по которому должен быть направлен ответ;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текст обращения прочесть невозможно из-за его физического состояния, об этом гражданину сообщается в течение семи дней от момента регистрации;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 этом гражданину </w:t>
      </w:r>
      <w:proofErr w:type="gramStart"/>
      <w:r w:rsidRPr="00A11122">
        <w:rPr>
          <w:rFonts w:ascii="Times New Roman" w:hAnsi="Times New Roman" w:cs="Times New Roman"/>
          <w:sz w:val="24"/>
          <w:szCs w:val="24"/>
        </w:rPr>
        <w:t>сообщается</w:t>
      </w:r>
      <w:proofErr w:type="gramEnd"/>
      <w:r w:rsidRPr="00A11122">
        <w:rPr>
          <w:rFonts w:ascii="Times New Roman" w:hAnsi="Times New Roman" w:cs="Times New Roman"/>
          <w:sz w:val="24"/>
          <w:szCs w:val="24"/>
        </w:rPr>
        <w:t xml:space="preserve"> о недопустимости злоупотребления правом;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sym w:font="Symbol" w:char="F02D"/>
      </w:r>
      <w:r w:rsidRPr="00A11122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ранее был дан ответ по существу и при этом в обращении не приводятся новые доводы или обстоятельства, гражданину сообщается решение о безосновательности очередного обращения и прекращении переписки по данному вопросу.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4.5. Обращения граждан, не содержащие данных, указанных в пунктах 2.1. - 2.3. настоящего положения, признаются анон</w:t>
      </w:r>
      <w:r w:rsidR="00B67321">
        <w:rPr>
          <w:rFonts w:ascii="Times New Roman" w:hAnsi="Times New Roman" w:cs="Times New Roman"/>
          <w:sz w:val="24"/>
          <w:szCs w:val="24"/>
        </w:rPr>
        <w:t>имным и рассмотрению не подлежа</w:t>
      </w:r>
      <w:r w:rsidRPr="00A11122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4.6. Письменные обращения граждан и материалы к ним, копии ответов, документы по личному приему граждан формируются в дела в соответствии с номенклатурой дел. </w:t>
      </w:r>
    </w:p>
    <w:p w:rsidR="00B67321" w:rsidRDefault="00A11122" w:rsidP="00B67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 Порядок рассмотрения письменных (электронных) обращений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5.1.Письменное обращение подлежит обязательной регистрации в течение трех дней с момента поступления в </w:t>
      </w:r>
      <w:r w:rsidR="00B67321">
        <w:rPr>
          <w:rFonts w:ascii="Times New Roman" w:hAnsi="Times New Roman" w:cs="Times New Roman"/>
          <w:sz w:val="24"/>
          <w:szCs w:val="24"/>
        </w:rPr>
        <w:t>среднюю</w:t>
      </w:r>
      <w:r w:rsidR="00B67321">
        <w:rPr>
          <w:rFonts w:ascii="Times New Roman" w:hAnsi="Times New Roman" w:cs="Times New Roman"/>
          <w:sz w:val="24"/>
          <w:szCs w:val="24"/>
        </w:rPr>
        <w:t xml:space="preserve"> школ</w:t>
      </w:r>
      <w:r w:rsidR="00B67321">
        <w:rPr>
          <w:rFonts w:ascii="Times New Roman" w:hAnsi="Times New Roman" w:cs="Times New Roman"/>
          <w:sz w:val="24"/>
          <w:szCs w:val="24"/>
        </w:rPr>
        <w:t xml:space="preserve">у </w:t>
      </w:r>
      <w:r w:rsidR="00B67321">
        <w:rPr>
          <w:rFonts w:ascii="Times New Roman" w:hAnsi="Times New Roman" w:cs="Times New Roman"/>
          <w:sz w:val="24"/>
          <w:szCs w:val="24"/>
        </w:rPr>
        <w:t>№ 70</w:t>
      </w:r>
      <w:r w:rsidRPr="00A11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lastRenderedPageBreak/>
        <w:t xml:space="preserve">5.2. После изучения обращения, проверки личных данных заявителя, обращение регистрируется </w:t>
      </w:r>
      <w:r w:rsidR="00B67321">
        <w:rPr>
          <w:rFonts w:ascii="Times New Roman" w:hAnsi="Times New Roman" w:cs="Times New Roman"/>
          <w:sz w:val="24"/>
          <w:szCs w:val="24"/>
        </w:rPr>
        <w:t>секретарем</w:t>
      </w:r>
      <w:r w:rsidRPr="00A11122">
        <w:rPr>
          <w:rFonts w:ascii="Times New Roman" w:hAnsi="Times New Roman" w:cs="Times New Roman"/>
          <w:sz w:val="24"/>
          <w:szCs w:val="24"/>
        </w:rPr>
        <w:t xml:space="preserve"> </w:t>
      </w:r>
      <w:r w:rsidR="00B67321">
        <w:rPr>
          <w:rFonts w:ascii="Times New Roman" w:hAnsi="Times New Roman" w:cs="Times New Roman"/>
          <w:sz w:val="24"/>
          <w:szCs w:val="24"/>
        </w:rPr>
        <w:t>средн</w:t>
      </w:r>
      <w:r w:rsidR="00B67321">
        <w:rPr>
          <w:rFonts w:ascii="Times New Roman" w:hAnsi="Times New Roman" w:cs="Times New Roman"/>
          <w:sz w:val="24"/>
          <w:szCs w:val="24"/>
        </w:rPr>
        <w:t>ей</w:t>
      </w:r>
      <w:r w:rsidR="00B67321">
        <w:rPr>
          <w:rFonts w:ascii="Times New Roman" w:hAnsi="Times New Roman" w:cs="Times New Roman"/>
          <w:sz w:val="24"/>
          <w:szCs w:val="24"/>
        </w:rPr>
        <w:t xml:space="preserve"> школ</w:t>
      </w:r>
      <w:r w:rsidR="00B67321">
        <w:rPr>
          <w:rFonts w:ascii="Times New Roman" w:hAnsi="Times New Roman" w:cs="Times New Roman"/>
          <w:sz w:val="24"/>
          <w:szCs w:val="24"/>
        </w:rPr>
        <w:t>ы</w:t>
      </w:r>
      <w:r w:rsidR="00B67321">
        <w:rPr>
          <w:rFonts w:ascii="Times New Roman" w:hAnsi="Times New Roman" w:cs="Times New Roman"/>
          <w:sz w:val="24"/>
          <w:szCs w:val="24"/>
        </w:rPr>
        <w:t xml:space="preserve"> № 70</w:t>
      </w:r>
      <w:r w:rsidRPr="00A11122">
        <w:rPr>
          <w:rFonts w:ascii="Times New Roman" w:hAnsi="Times New Roman" w:cs="Times New Roman"/>
          <w:sz w:val="24"/>
          <w:szCs w:val="24"/>
        </w:rPr>
        <w:t xml:space="preserve">, ответственным за работу с обращениями граждан в журнале обращений граждан (приложение 1).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5.3. </w:t>
      </w:r>
      <w:r w:rsidR="00B67321">
        <w:rPr>
          <w:rFonts w:ascii="Times New Roman" w:hAnsi="Times New Roman" w:cs="Times New Roman"/>
          <w:sz w:val="24"/>
          <w:szCs w:val="24"/>
        </w:rPr>
        <w:t xml:space="preserve">  </w:t>
      </w:r>
      <w:r w:rsidRPr="00A11122">
        <w:rPr>
          <w:rFonts w:ascii="Times New Roman" w:hAnsi="Times New Roman" w:cs="Times New Roman"/>
          <w:sz w:val="24"/>
          <w:szCs w:val="24"/>
        </w:rPr>
        <w:t xml:space="preserve">Принятие решения по рассмотрению письменных (электронных) обращений граждан осуществляется руководителем </w:t>
      </w:r>
      <w:r w:rsidR="00B67321">
        <w:rPr>
          <w:rFonts w:ascii="Times New Roman" w:hAnsi="Times New Roman" w:cs="Times New Roman"/>
          <w:sz w:val="24"/>
          <w:szCs w:val="24"/>
        </w:rPr>
        <w:t>средн</w:t>
      </w:r>
      <w:r w:rsidR="00B67321">
        <w:rPr>
          <w:rFonts w:ascii="Times New Roman" w:hAnsi="Times New Roman" w:cs="Times New Roman"/>
          <w:sz w:val="24"/>
          <w:szCs w:val="24"/>
        </w:rPr>
        <w:t>ей</w:t>
      </w:r>
      <w:r w:rsidR="00B67321">
        <w:rPr>
          <w:rFonts w:ascii="Times New Roman" w:hAnsi="Times New Roman" w:cs="Times New Roman"/>
          <w:sz w:val="24"/>
          <w:szCs w:val="24"/>
        </w:rPr>
        <w:t xml:space="preserve"> школ</w:t>
      </w:r>
      <w:r w:rsidR="00B67321">
        <w:rPr>
          <w:rFonts w:ascii="Times New Roman" w:hAnsi="Times New Roman" w:cs="Times New Roman"/>
          <w:sz w:val="24"/>
          <w:szCs w:val="24"/>
        </w:rPr>
        <w:t>ы</w:t>
      </w:r>
      <w:r w:rsidR="00B67321">
        <w:rPr>
          <w:rFonts w:ascii="Times New Roman" w:hAnsi="Times New Roman" w:cs="Times New Roman"/>
          <w:sz w:val="24"/>
          <w:szCs w:val="24"/>
        </w:rPr>
        <w:t xml:space="preserve"> № 70</w:t>
      </w:r>
      <w:r w:rsidRPr="00A11122">
        <w:rPr>
          <w:rFonts w:ascii="Times New Roman" w:hAnsi="Times New Roman" w:cs="Times New Roman"/>
          <w:sz w:val="24"/>
          <w:szCs w:val="24"/>
        </w:rPr>
        <w:t xml:space="preserve">, который назначает исполнителя и определяет сроки рассмотрения обращения.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5.4.</w:t>
      </w:r>
      <w:r w:rsidR="00B67321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 xml:space="preserve">Срок рассмотрения обращения составляет 30 дней со дня регистрации. В исключительных случаях он может быть продлен, но не более чем на 30 дней. О продлении срока рассмотрения гражданин уведомляется официально.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</w:t>
      </w:r>
      <w:r w:rsidR="00B67321">
        <w:rPr>
          <w:rFonts w:ascii="Times New Roman" w:hAnsi="Times New Roman" w:cs="Times New Roman"/>
          <w:sz w:val="24"/>
          <w:szCs w:val="24"/>
        </w:rPr>
        <w:t>5</w:t>
      </w:r>
      <w:r w:rsidRPr="00A11122">
        <w:rPr>
          <w:rFonts w:ascii="Times New Roman" w:hAnsi="Times New Roman" w:cs="Times New Roman"/>
          <w:sz w:val="24"/>
          <w:szCs w:val="24"/>
        </w:rPr>
        <w:t xml:space="preserve">. Рассмотрение обращений граждан, содержащих вопросы </w:t>
      </w:r>
      <w:r w:rsidR="005A229A">
        <w:rPr>
          <w:rFonts w:ascii="Times New Roman" w:hAnsi="Times New Roman" w:cs="Times New Roman"/>
          <w:sz w:val="24"/>
          <w:szCs w:val="24"/>
        </w:rPr>
        <w:t xml:space="preserve">и </w:t>
      </w:r>
      <w:r w:rsidRPr="00A11122">
        <w:rPr>
          <w:rFonts w:ascii="Times New Roman" w:hAnsi="Times New Roman" w:cs="Times New Roman"/>
          <w:sz w:val="24"/>
          <w:szCs w:val="24"/>
        </w:rPr>
        <w:t xml:space="preserve">предложения по предотвращению возможных аварий и иных чрезвычайных ситуаций, производится безотлагательно.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</w:t>
      </w:r>
      <w:r w:rsidR="00B67321">
        <w:rPr>
          <w:rFonts w:ascii="Times New Roman" w:hAnsi="Times New Roman" w:cs="Times New Roman"/>
          <w:sz w:val="24"/>
          <w:szCs w:val="24"/>
        </w:rPr>
        <w:t>6</w:t>
      </w:r>
      <w:r w:rsidRPr="00A11122">
        <w:rPr>
          <w:rFonts w:ascii="Times New Roman" w:hAnsi="Times New Roman" w:cs="Times New Roman"/>
          <w:sz w:val="24"/>
          <w:szCs w:val="24"/>
        </w:rPr>
        <w:t>.</w:t>
      </w:r>
      <w:r w:rsidR="005A229A">
        <w:rPr>
          <w:rFonts w:ascii="Times New Roman" w:hAnsi="Times New Roman" w:cs="Times New Roman"/>
          <w:sz w:val="24"/>
          <w:szCs w:val="24"/>
        </w:rPr>
        <w:t xml:space="preserve">  </w:t>
      </w:r>
      <w:r w:rsidRPr="00A11122">
        <w:rPr>
          <w:rFonts w:ascii="Times New Roman" w:hAnsi="Times New Roman" w:cs="Times New Roman"/>
          <w:sz w:val="24"/>
          <w:szCs w:val="24"/>
        </w:rPr>
        <w:t xml:space="preserve">Исполнитель, назначенный руководителем, готовит проект ответа на обращение и представляет его в установленные сроки руководителю на утверждение. </w:t>
      </w:r>
      <w:r w:rsidR="00B67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</w:t>
      </w:r>
      <w:r w:rsidR="00B67321">
        <w:rPr>
          <w:rFonts w:ascii="Times New Roman" w:hAnsi="Times New Roman" w:cs="Times New Roman"/>
          <w:sz w:val="24"/>
          <w:szCs w:val="24"/>
        </w:rPr>
        <w:t>7</w:t>
      </w:r>
      <w:r w:rsidRPr="00A11122">
        <w:rPr>
          <w:rFonts w:ascii="Times New Roman" w:hAnsi="Times New Roman" w:cs="Times New Roman"/>
          <w:sz w:val="24"/>
          <w:szCs w:val="24"/>
        </w:rPr>
        <w:t xml:space="preserve">.Содержание проекта ответа не должно противоречить законодательству РФ и принятым в обществе этическим нормам.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</w:t>
      </w:r>
      <w:r w:rsidR="00B67321">
        <w:rPr>
          <w:rFonts w:ascii="Times New Roman" w:hAnsi="Times New Roman" w:cs="Times New Roman"/>
          <w:sz w:val="24"/>
          <w:szCs w:val="24"/>
        </w:rPr>
        <w:t>8</w:t>
      </w:r>
      <w:r w:rsidRPr="00A11122">
        <w:rPr>
          <w:rFonts w:ascii="Times New Roman" w:hAnsi="Times New Roman" w:cs="Times New Roman"/>
          <w:sz w:val="24"/>
          <w:szCs w:val="24"/>
        </w:rPr>
        <w:t xml:space="preserve">. </w:t>
      </w:r>
      <w:r w:rsidR="005A229A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 xml:space="preserve">Если для рассмотрения обращения гражданина требуется получение дополнительных материалов, исполнитель готовит и направляет необходимые письма-запросы. </w:t>
      </w:r>
      <w:proofErr w:type="gramStart"/>
      <w:r w:rsidRPr="00A11122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</w:t>
      </w:r>
      <w:r w:rsidR="00B67321">
        <w:rPr>
          <w:rFonts w:ascii="Times New Roman" w:hAnsi="Times New Roman" w:cs="Times New Roman"/>
          <w:sz w:val="24"/>
          <w:szCs w:val="24"/>
        </w:rPr>
        <w:t>9.</w:t>
      </w:r>
      <w:r w:rsidRPr="00A11122">
        <w:rPr>
          <w:rFonts w:ascii="Times New Roman" w:hAnsi="Times New Roman" w:cs="Times New Roman"/>
          <w:sz w:val="24"/>
          <w:szCs w:val="24"/>
        </w:rPr>
        <w:t xml:space="preserve"> Запрос составляется в трех экземплярах: один направляется по назначению, другой – заявителю обращения, третий остается в школе.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5.1</w:t>
      </w:r>
      <w:r w:rsidR="00B67321">
        <w:rPr>
          <w:rFonts w:ascii="Times New Roman" w:hAnsi="Times New Roman" w:cs="Times New Roman"/>
          <w:sz w:val="24"/>
          <w:szCs w:val="24"/>
        </w:rPr>
        <w:t>0</w:t>
      </w:r>
      <w:r w:rsidRPr="00A11122">
        <w:rPr>
          <w:rFonts w:ascii="Times New Roman" w:hAnsi="Times New Roman" w:cs="Times New Roman"/>
          <w:sz w:val="24"/>
          <w:szCs w:val="24"/>
        </w:rPr>
        <w:t xml:space="preserve">. При получении проекта ответа на обращение, руководитель проверяет его на предмет правильности оформления, полноты информации, соответствия выводов действующему законодательству. При согласии с представленным проектом ответа, руководитель передает его для направления заявителю. Если не </w:t>
      </w:r>
      <w:proofErr w:type="gramStart"/>
      <w:r w:rsidRPr="00A1112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11122">
        <w:rPr>
          <w:rFonts w:ascii="Times New Roman" w:hAnsi="Times New Roman" w:cs="Times New Roman"/>
          <w:sz w:val="24"/>
          <w:szCs w:val="24"/>
        </w:rPr>
        <w:t xml:space="preserve">, возвращает исполнителю на доработку с указанием сроков устранения недостатков. 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5.1</w:t>
      </w:r>
      <w:r w:rsidR="00B67321">
        <w:rPr>
          <w:rFonts w:ascii="Times New Roman" w:hAnsi="Times New Roman" w:cs="Times New Roman"/>
          <w:sz w:val="24"/>
          <w:szCs w:val="24"/>
        </w:rPr>
        <w:t>1</w:t>
      </w:r>
      <w:r w:rsidRPr="00A11122">
        <w:rPr>
          <w:rFonts w:ascii="Times New Roman" w:hAnsi="Times New Roman" w:cs="Times New Roman"/>
          <w:sz w:val="24"/>
          <w:szCs w:val="24"/>
        </w:rPr>
        <w:t>. Если ответ по существу поставленного в обращении вопроса в силу каких- либо причин дать нельзя, гражданину, направившему обращение, сообщается о невозможности дать ответ.</w:t>
      </w:r>
    </w:p>
    <w:p w:rsidR="00B67321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5.1</w:t>
      </w:r>
      <w:r w:rsidR="00B67321">
        <w:rPr>
          <w:rFonts w:ascii="Times New Roman" w:hAnsi="Times New Roman" w:cs="Times New Roman"/>
          <w:sz w:val="24"/>
          <w:szCs w:val="24"/>
        </w:rPr>
        <w:t>2</w:t>
      </w:r>
      <w:r w:rsidRPr="00A11122">
        <w:rPr>
          <w:rFonts w:ascii="Times New Roman" w:hAnsi="Times New Roman" w:cs="Times New Roman"/>
          <w:sz w:val="24"/>
          <w:szCs w:val="24"/>
        </w:rPr>
        <w:t xml:space="preserve">. Обращение должно быть рассмотрено с учетом всех нюансов, а факты и доводы, изложенные в нем, должны быть проверены с точки зрения полноты, логичности, законности, обоснованности и достоверности. Ответы на обращения граждан должны быть аргументированными, с разъяснением всех затронутых в нем вопросов, а если в удовлетворении обращения заявителю отказано – содержать четкое разъяснение порядка </w:t>
      </w:r>
      <w:r w:rsidRPr="00A11122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 принятого решения с указанием органа (должностного лица), к которому может быть направлена жалоба.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5.1</w:t>
      </w:r>
      <w:r w:rsidR="00B67321">
        <w:rPr>
          <w:rFonts w:ascii="Times New Roman" w:hAnsi="Times New Roman" w:cs="Times New Roman"/>
          <w:sz w:val="24"/>
          <w:szCs w:val="24"/>
        </w:rPr>
        <w:t>3</w:t>
      </w:r>
      <w:r w:rsidRPr="00A11122">
        <w:rPr>
          <w:rFonts w:ascii="Times New Roman" w:hAnsi="Times New Roman" w:cs="Times New Roman"/>
          <w:sz w:val="24"/>
          <w:szCs w:val="24"/>
        </w:rPr>
        <w:t>. При оформлении ответа на обращение необходимо руководствоваться правилами делопроизводства и оформления исходящих документов. Ответ дожжен содержать дату, регистрационный номер документа, фамилию, имя и отчество заявителя, его почтовый адрес, текст (ответы на поставленные вопросы), наименование должности лица, подписавшего документ, его фамилию, имя, отчество и номер телефона исполнителя.</w:t>
      </w:r>
    </w:p>
    <w:p w:rsidR="005A229A" w:rsidRDefault="00A11122" w:rsidP="005A2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6. Организация личного приема граждан. Порядок рассмотрения устных обращений.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6.1. Личный прием граждан осуществляется в целях оперативного рассмотрения устных обращений граждан и юридических лиц, относящихся к компетенции </w:t>
      </w:r>
      <w:r w:rsidR="005A229A">
        <w:rPr>
          <w:rFonts w:ascii="Times New Roman" w:hAnsi="Times New Roman" w:cs="Times New Roman"/>
          <w:sz w:val="24"/>
          <w:szCs w:val="24"/>
        </w:rPr>
        <w:t>средней школы № 70</w:t>
      </w:r>
      <w:r w:rsidRPr="00A11122">
        <w:rPr>
          <w:rFonts w:ascii="Times New Roman" w:hAnsi="Times New Roman" w:cs="Times New Roman"/>
          <w:sz w:val="24"/>
          <w:szCs w:val="24"/>
        </w:rPr>
        <w:t xml:space="preserve">, сокращения количества письменных обращений, организации предупредительной работы, установления и устранения причин невыполнения должностными лицами возложенных на них обязанностей.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6.2.</w:t>
      </w:r>
      <w:r w:rsidR="005A229A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 xml:space="preserve">Прием граждан осуществляется руководителем </w:t>
      </w:r>
      <w:r w:rsidR="005A229A">
        <w:rPr>
          <w:rFonts w:ascii="Times New Roman" w:hAnsi="Times New Roman" w:cs="Times New Roman"/>
          <w:sz w:val="24"/>
          <w:szCs w:val="24"/>
        </w:rPr>
        <w:t>средней школы № 70</w:t>
      </w:r>
      <w:r w:rsidRPr="00A11122">
        <w:rPr>
          <w:rFonts w:ascii="Times New Roman" w:hAnsi="Times New Roman" w:cs="Times New Roman"/>
          <w:sz w:val="24"/>
          <w:szCs w:val="24"/>
        </w:rPr>
        <w:t xml:space="preserve">. При необходимости руководитель может для решения вопроса пригласить своих заместителей, заведующих филиалами, преподавателей или других работников школы.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6.3. Информация о месте приема, а также об установленных для приема днях и часах доводится до сведения граждан через информационный стенд и официальный сайт </w:t>
      </w:r>
      <w:r w:rsidR="005A229A">
        <w:rPr>
          <w:rFonts w:ascii="Times New Roman" w:hAnsi="Times New Roman" w:cs="Times New Roman"/>
          <w:sz w:val="24"/>
          <w:szCs w:val="24"/>
        </w:rPr>
        <w:t>средней школы № 70</w:t>
      </w:r>
      <w:r w:rsidRPr="00A11122">
        <w:rPr>
          <w:rFonts w:ascii="Times New Roman" w:hAnsi="Times New Roman" w:cs="Times New Roman"/>
          <w:sz w:val="24"/>
          <w:szCs w:val="24"/>
        </w:rPr>
        <w:t>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6.4.</w:t>
      </w:r>
      <w:r w:rsidR="005A229A">
        <w:rPr>
          <w:rFonts w:ascii="Times New Roman" w:hAnsi="Times New Roman" w:cs="Times New Roman"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 xml:space="preserve">При личном приеме гражданин должен предъявить документ, удостоверяющий его личность.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6.5. Содержание устного обращения заносится в карточку личного приема гражданина (приложение 2).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6.6. Устные обращения могут поступать при проведении приема, во время телефонных переговоров и рассматриваются в случаях, когда изложенные в них факты и обстоятельства очевидны и не требуют дополнительной проверки, личности обращающихся известны и установлены. На устные обращения, как правило, дается ответ в устной форме.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6.7. Информация об устных обращениях может быть включена в журнал обращений. </w:t>
      </w:r>
    </w:p>
    <w:p w:rsidR="005A229A" w:rsidRDefault="00A11122" w:rsidP="005A2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7. Обобщение и анализ письменных и устных обращений граждан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7.1. Директор образовательного учреждения или по его поручению другие должностные лица должны систематически анализировать и обобщать предложения, заявления, жалобы граждан и содержащиеся в них практические замечания.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lastRenderedPageBreak/>
        <w:t xml:space="preserve">Цель: своевременное выявление и устранение причины, порождающей нарушение прав заявителей, зашита интересов граждан в соответствии с законодательством, а также совершенствование организационной к управленческой деятельности в системе образования данной территории.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7.2. Обобщение обращений можно осуществлять по следующей примерной классификации: по адресу обращений (в том числе поступающих из вышестоящих организаций и др.): по типам и видам образовательных учреждений; сколько получено и рассмотрено коллективных, индивидуальных, анонимных обращений; по направлениям работы (по классификатору тем). Проводится количественный и качественный анализ всех поступивших обращений с характеристикой фактов, изложенных заявителями и указанием результатов: в частности, какие факты подтвердились полностью или частично. По результатам анализа представляется информация с конкретными рекомендациями по совершенствованию работы в данном вопросе. Материалы оформляются в виде обобщенных сведений, таблиц и аналитических справок. </w:t>
      </w:r>
    </w:p>
    <w:p w:rsidR="005A229A" w:rsidRDefault="00A11122" w:rsidP="005A229A">
      <w:pPr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7.3. Аналитическая информация по итогам работы с обращениями граждан подготавливается за </w:t>
      </w:r>
      <w:r w:rsidR="005A229A">
        <w:rPr>
          <w:rFonts w:ascii="Times New Roman" w:hAnsi="Times New Roman" w:cs="Times New Roman"/>
          <w:sz w:val="24"/>
          <w:szCs w:val="24"/>
        </w:rPr>
        <w:t>учебный год</w:t>
      </w:r>
      <w:r w:rsidRPr="00A11122">
        <w:rPr>
          <w:rFonts w:ascii="Times New Roman" w:hAnsi="Times New Roman" w:cs="Times New Roman"/>
          <w:sz w:val="24"/>
          <w:szCs w:val="24"/>
        </w:rPr>
        <w:t>.</w:t>
      </w:r>
    </w:p>
    <w:p w:rsidR="005A229A" w:rsidRDefault="00A11122" w:rsidP="005A2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8. Формирование и хранение дел по письмам и устным обращениям граждан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8.1. Все поступившие письма и устные обращения граждан после их разрешения должны быть возвращены секретарю со всеми относящимися к ним материалами для централизованного учета и формирования дел. Формирование и хранение дел по обращениям граждан у исполнителя запрещается.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8.2. Письменные обращения граждан, копии ответов на них и документы, связанные с их разрешением, а также документы по личному приему граждан формируются в дела в соответствии с утвержденной номенклатурой дел.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8.З. В процессе формирования дел проверяется также правильность оформления документов (подписи, даты, индексы, адресаты). Недооформленные или неправильно оформленные документы возвращаются исполнителям на доработку.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8.4. Письма и материалы по устному рассмотрению обращений граждан хранятся пять лет, после чего уничтожаются.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8.5. По истечении установленного срока хранения документов по предложениям, заявлениям и жалобам граждан составляется акт об их уничтожении, который подписывается членами экспертной комиссии и утверждается директором образовательного учреждения. </w:t>
      </w:r>
    </w:p>
    <w:p w:rsidR="005A229A" w:rsidRDefault="00A11122" w:rsidP="005A2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9. Ответственность за нарушение законодательства об обращениях граждан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9.1. Ответственность за организацию рассмотрения обращений граждан возлагается на руководителя </w:t>
      </w:r>
      <w:r w:rsidR="005A229A">
        <w:rPr>
          <w:rFonts w:ascii="Times New Roman" w:hAnsi="Times New Roman" w:cs="Times New Roman"/>
          <w:sz w:val="24"/>
          <w:szCs w:val="24"/>
        </w:rPr>
        <w:t>средней школы № 70</w:t>
      </w:r>
      <w:r w:rsidRPr="00A11122">
        <w:rPr>
          <w:rFonts w:ascii="Times New Roman" w:hAnsi="Times New Roman" w:cs="Times New Roman"/>
          <w:sz w:val="24"/>
          <w:szCs w:val="24"/>
        </w:rPr>
        <w:t>.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9.2. 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возлагается на непосредственного исполнителя. Отсутствие </w:t>
      </w:r>
      <w:r w:rsidRPr="00A11122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непосредственного исполнителя (болезнь, отпуск, командировка и т.п.) не снимает с руководителя школы ответственности за своевременное и качественное рассмотрение обращений граждан.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9.3. Неправомерный отказ в приеме или рассмотрении обращений граждан;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нарушение сроков или порядка их рассмотрения;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принятие заведомо необоснованного, незаконного решения;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преследование граждан за критику; 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предоставление недостоверной информации либо разглашение сведений о частной жизни гражданина (без его согласия),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 а также 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Федерации. </w:t>
      </w:r>
    </w:p>
    <w:p w:rsidR="005A229A" w:rsidRDefault="00A11122" w:rsidP="005A2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5A229A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10.1. Настоящее Положение разработано в соответствии с Уставом школы и вводится в действие </w:t>
      </w:r>
      <w:r w:rsidR="005A229A">
        <w:rPr>
          <w:rFonts w:ascii="Times New Roman" w:hAnsi="Times New Roman" w:cs="Times New Roman"/>
          <w:sz w:val="24"/>
          <w:szCs w:val="24"/>
        </w:rPr>
        <w:t>после утверждения руководителем образовательного учреждения</w:t>
      </w:r>
      <w:r w:rsidRPr="00A11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84F" w:rsidRDefault="00A11122" w:rsidP="00A1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>10.2. Изменения в настоящее Положение могут быть внесены при изменении законодательства в области рассмотрения обращений граждан.</w:t>
      </w:r>
    </w:p>
    <w:p w:rsidR="00A11122" w:rsidRDefault="00A11122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375384" w:rsidRDefault="00375384" w:rsidP="00A11122">
      <w:pPr>
        <w:jc w:val="both"/>
      </w:pPr>
    </w:p>
    <w:p w:rsidR="00A11122" w:rsidRDefault="00A11122" w:rsidP="00A11122">
      <w:pPr>
        <w:jc w:val="both"/>
      </w:pPr>
    </w:p>
    <w:p w:rsidR="00A11122" w:rsidRDefault="00A11122" w:rsidP="00A11122">
      <w:pPr>
        <w:jc w:val="both"/>
      </w:pPr>
    </w:p>
    <w:p w:rsidR="00337384" w:rsidRDefault="00337384" w:rsidP="00A11122">
      <w:pPr>
        <w:jc w:val="both"/>
      </w:pPr>
    </w:p>
    <w:p w:rsidR="00337384" w:rsidRDefault="00337384" w:rsidP="00A11122">
      <w:pPr>
        <w:jc w:val="both"/>
      </w:pPr>
    </w:p>
    <w:p w:rsidR="00337384" w:rsidRDefault="00337384" w:rsidP="00A11122">
      <w:pPr>
        <w:jc w:val="both"/>
      </w:pPr>
    </w:p>
    <w:p w:rsidR="00A11122" w:rsidRDefault="00A11122" w:rsidP="00A11122">
      <w:pPr>
        <w:jc w:val="both"/>
      </w:pPr>
    </w:p>
    <w:p w:rsidR="00A11122" w:rsidRPr="00A11122" w:rsidRDefault="00A11122" w:rsidP="00A11122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11122" w:rsidRPr="00A11122" w:rsidRDefault="00A11122" w:rsidP="00A11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22">
        <w:rPr>
          <w:rFonts w:ascii="Times New Roman" w:hAnsi="Times New Roman" w:cs="Times New Roman"/>
          <w:b/>
          <w:sz w:val="24"/>
          <w:szCs w:val="24"/>
        </w:rPr>
        <w:t>Форма журнала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1199"/>
        <w:gridCol w:w="1394"/>
        <w:gridCol w:w="1028"/>
        <w:gridCol w:w="1394"/>
        <w:gridCol w:w="1131"/>
        <w:gridCol w:w="1200"/>
        <w:gridCol w:w="1216"/>
      </w:tblGrid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№ п\п</w:t>
            </w:r>
          </w:p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 xml:space="preserve">(регистра- </w:t>
            </w:r>
            <w:proofErr w:type="spellStart"/>
            <w:r w:rsidRPr="00A11122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A11122">
              <w:rPr>
                <w:rFonts w:ascii="Times New Roman" w:hAnsi="Times New Roman" w:cs="Times New Roman"/>
              </w:rPr>
              <w:t xml:space="preserve"> №)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Дата поступления обращения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Ф.И.О. гражданина, родителя (законного представителя)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Адрес места жительства гражданина, родителя (законного представителя)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Должность, Ф.И.О. исполнителя</w:t>
            </w: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22">
              <w:rPr>
                <w:rFonts w:ascii="Times New Roman" w:hAnsi="Times New Roman" w:cs="Times New Roman"/>
              </w:rPr>
              <w:t>Информация об исполнении (принятое решение)</w:t>
            </w: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  <w:r w:rsidRPr="00A11122">
              <w:rPr>
                <w:rFonts w:ascii="Times New Roman" w:hAnsi="Times New Roman" w:cs="Times New Roman"/>
              </w:rPr>
              <w:t>8</w:t>
            </w: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122" w:rsidRPr="00A11122" w:rsidTr="00A11122"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11122" w:rsidRPr="00A11122" w:rsidRDefault="00A11122" w:rsidP="00A11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1122" w:rsidRDefault="00A11122" w:rsidP="00A11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D27" w:rsidRDefault="000B1D27" w:rsidP="00A11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D27" w:rsidRDefault="000B1D27" w:rsidP="00A11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Default="00337384" w:rsidP="00A11122">
      <w:pPr>
        <w:jc w:val="center"/>
      </w:pPr>
    </w:p>
    <w:p w:rsidR="00337384" w:rsidRPr="00337384" w:rsidRDefault="00337384" w:rsidP="00337384">
      <w:pPr>
        <w:jc w:val="right"/>
        <w:rPr>
          <w:rFonts w:ascii="Times New Roman" w:hAnsi="Times New Roman" w:cs="Times New Roman"/>
        </w:rPr>
      </w:pPr>
      <w:r w:rsidRPr="00337384">
        <w:rPr>
          <w:rFonts w:ascii="Times New Roman" w:hAnsi="Times New Roman" w:cs="Times New Roman"/>
        </w:rPr>
        <w:lastRenderedPageBreak/>
        <w:t xml:space="preserve">Приложение 2 </w:t>
      </w:r>
    </w:p>
    <w:p w:rsidR="00337384" w:rsidRPr="008A0E75" w:rsidRDefault="00337384" w:rsidP="00337384">
      <w:pPr>
        <w:jc w:val="center"/>
        <w:rPr>
          <w:rFonts w:ascii="Times New Roman" w:hAnsi="Times New Roman" w:cs="Times New Roman"/>
          <w:b/>
          <w:sz w:val="24"/>
        </w:rPr>
      </w:pPr>
      <w:r w:rsidRPr="008A0E75">
        <w:rPr>
          <w:rFonts w:ascii="Times New Roman" w:hAnsi="Times New Roman" w:cs="Times New Roman"/>
          <w:b/>
          <w:sz w:val="24"/>
        </w:rPr>
        <w:t>КАРТОЧКА  ЛИЧНОГО  ПРИЕМА  ГРАЖДАН</w:t>
      </w: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Сведения о заявителе:</w:t>
      </w:r>
    </w:p>
    <w:p w:rsidR="00337384" w:rsidRPr="008A0E75" w:rsidRDefault="00337384" w:rsidP="00337384">
      <w:pPr>
        <w:rPr>
          <w:rFonts w:ascii="Times New Roman" w:hAnsi="Times New Roman" w:cs="Times New Roman"/>
        </w:rPr>
      </w:pPr>
      <w:r w:rsidRPr="008A0E7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37384" w:rsidRPr="008A0E75" w:rsidRDefault="00337384" w:rsidP="00337384">
      <w:pPr>
        <w:jc w:val="center"/>
        <w:rPr>
          <w:rFonts w:ascii="Times New Roman" w:hAnsi="Times New Roman" w:cs="Times New Roman"/>
        </w:rPr>
      </w:pPr>
      <w:r w:rsidRPr="008A0E75">
        <w:rPr>
          <w:rFonts w:ascii="Times New Roman" w:hAnsi="Times New Roman" w:cs="Times New Roman"/>
        </w:rPr>
        <w:t>(фамилия, имя, отчество гражданина)</w:t>
      </w:r>
    </w:p>
    <w:p w:rsidR="008A0E75" w:rsidRPr="008A0E75" w:rsidRDefault="00337384" w:rsidP="00337384">
      <w:pPr>
        <w:jc w:val="center"/>
        <w:rPr>
          <w:rFonts w:ascii="Times New Roman" w:hAnsi="Times New Roman" w:cs="Times New Roman"/>
        </w:rPr>
      </w:pPr>
      <w:r w:rsidRPr="008A0E75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337384" w:rsidRPr="008A0E75" w:rsidRDefault="008A0E75" w:rsidP="00337384">
      <w:pPr>
        <w:jc w:val="center"/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</w:rPr>
        <w:t>___________________________________________________________________________________</w:t>
      </w:r>
      <w:r w:rsidR="00337384" w:rsidRPr="008A0E75">
        <w:rPr>
          <w:rFonts w:ascii="Times New Roman" w:hAnsi="Times New Roman" w:cs="Times New Roman"/>
        </w:rPr>
        <w:t xml:space="preserve">  </w:t>
      </w:r>
      <w:r w:rsidR="00337384" w:rsidRPr="008A0E75">
        <w:rPr>
          <w:rFonts w:ascii="Times New Roman" w:hAnsi="Times New Roman" w:cs="Times New Roman"/>
        </w:rPr>
        <w:t>(почтовый адрес</w:t>
      </w:r>
      <w:r w:rsidR="00337384" w:rsidRPr="008A0E75">
        <w:rPr>
          <w:rFonts w:ascii="Times New Roman" w:hAnsi="Times New Roman" w:cs="Times New Roman"/>
        </w:rPr>
        <w:t xml:space="preserve">; </w:t>
      </w:r>
      <w:r w:rsidR="00337384" w:rsidRPr="008A0E75">
        <w:rPr>
          <w:rFonts w:ascii="Times New Roman" w:hAnsi="Times New Roman" w:cs="Times New Roman"/>
        </w:rPr>
        <w:t>адрес места жительства гражданина</w:t>
      </w:r>
      <w:r w:rsidR="00337384" w:rsidRPr="008A0E75">
        <w:rPr>
          <w:rFonts w:ascii="Times New Roman" w:hAnsi="Times New Roman" w:cs="Times New Roman"/>
        </w:rPr>
        <w:t>; контактный телефон</w:t>
      </w:r>
      <w:r w:rsidR="00337384" w:rsidRPr="008A0E75">
        <w:rPr>
          <w:rFonts w:ascii="Times New Roman" w:hAnsi="Times New Roman" w:cs="Times New Roman"/>
        </w:rPr>
        <w:t>)</w:t>
      </w: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Содержание устного обращения_________________________________________________</w:t>
      </w:r>
    </w:p>
    <w:p w:rsidR="00337384" w:rsidRPr="008A0E75" w:rsidRDefault="00337384" w:rsidP="00337384">
      <w:pPr>
        <w:rPr>
          <w:rFonts w:ascii="Times New Roman" w:hAnsi="Times New Roman" w:cs="Times New Roman"/>
          <w:b/>
          <w:sz w:val="24"/>
        </w:rPr>
      </w:pPr>
      <w:r w:rsidRPr="008A0E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Результат рассмотрения устного обращения гражданина</w:t>
      </w: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1.</w:t>
      </w:r>
      <w:r w:rsidR="008A0E75" w:rsidRPr="008A0E75">
        <w:rPr>
          <w:rFonts w:ascii="Times New Roman" w:hAnsi="Times New Roman" w:cs="Times New Roman"/>
          <w:sz w:val="24"/>
        </w:rPr>
        <w:t>Дано устное разъяснение</w:t>
      </w: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75" w:rsidRPr="008A0E75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8A0E75">
        <w:rPr>
          <w:rFonts w:ascii="Times New Roman" w:hAnsi="Times New Roman" w:cs="Times New Roman"/>
          <w:sz w:val="24"/>
        </w:rPr>
        <w:t>2.</w:t>
      </w:r>
      <w:r w:rsidR="008A0E75" w:rsidRPr="008A0E75">
        <w:rPr>
          <w:rFonts w:ascii="Times New Roman" w:hAnsi="Times New Roman" w:cs="Times New Roman"/>
        </w:rPr>
        <w:t xml:space="preserve"> </w:t>
      </w:r>
      <w:r w:rsidR="008A0E75" w:rsidRPr="008A0E75">
        <w:rPr>
          <w:rFonts w:ascii="Times New Roman" w:hAnsi="Times New Roman" w:cs="Times New Roman"/>
          <w:sz w:val="24"/>
        </w:rPr>
        <w:t>Принято письменное обращение для передачи на рассмотрение</w:t>
      </w:r>
      <w:r w:rsidR="008A0E75">
        <w:rPr>
          <w:rFonts w:ascii="Times New Roman" w:hAnsi="Times New Roman" w:cs="Times New Roman"/>
          <w:sz w:val="24"/>
        </w:rPr>
        <w:t xml:space="preserve"> ____________________</w:t>
      </w:r>
      <w:r w:rsidR="008A0E75" w:rsidRPr="008A0E75">
        <w:rPr>
          <w:rFonts w:ascii="Times New Roman" w:hAnsi="Times New Roman" w:cs="Times New Roman"/>
          <w:sz w:val="24"/>
        </w:rPr>
        <w:t xml:space="preserve"> </w:t>
      </w:r>
      <w:r w:rsidRPr="008A0E75">
        <w:rPr>
          <w:rFonts w:ascii="Times New Roman" w:hAnsi="Times New Roman" w:cs="Times New Roman"/>
          <w:sz w:val="24"/>
        </w:rPr>
        <w:t>____________________________</w:t>
      </w:r>
      <w:r w:rsidR="008A0E75" w:rsidRPr="008A0E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E75" w:rsidRPr="008A0E75" w:rsidRDefault="008A0E75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________________________________________         _____________     _________________</w:t>
      </w:r>
    </w:p>
    <w:p w:rsidR="00337384" w:rsidRPr="008A0E75" w:rsidRDefault="008A0E75" w:rsidP="00337384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</w:rPr>
        <w:t xml:space="preserve">(должность лица, производившего личный прием) </w:t>
      </w: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Pr="008A0E75">
        <w:rPr>
          <w:rFonts w:ascii="Times New Roman" w:hAnsi="Times New Roman" w:cs="Times New Roman"/>
        </w:rPr>
        <w:t xml:space="preserve">(подпись) </w:t>
      </w:r>
      <w:r w:rsidRPr="008A0E75">
        <w:rPr>
          <w:rFonts w:ascii="Times New Roman" w:hAnsi="Times New Roman" w:cs="Times New Roman"/>
        </w:rPr>
        <w:t xml:space="preserve">            </w:t>
      </w:r>
      <w:r w:rsidRPr="008A0E75">
        <w:rPr>
          <w:rFonts w:ascii="Times New Roman" w:hAnsi="Times New Roman" w:cs="Times New Roman"/>
        </w:rPr>
        <w:t>(фамилия и инициалы)</w:t>
      </w:r>
    </w:p>
    <w:p w:rsidR="008A0E75" w:rsidRPr="008A0E75" w:rsidRDefault="008A0E75" w:rsidP="00337384">
      <w:pPr>
        <w:rPr>
          <w:rFonts w:ascii="Times New Roman" w:hAnsi="Times New Roman" w:cs="Times New Roman"/>
          <w:sz w:val="24"/>
        </w:rPr>
      </w:pPr>
    </w:p>
    <w:p w:rsidR="00337384" w:rsidRPr="008A0E75" w:rsidRDefault="00337384" w:rsidP="00337384">
      <w:pPr>
        <w:rPr>
          <w:rFonts w:ascii="Times New Roman" w:hAnsi="Times New Roman" w:cs="Times New Roman"/>
          <w:sz w:val="24"/>
        </w:rPr>
      </w:pPr>
      <w:proofErr w:type="spellStart"/>
      <w:r w:rsidRPr="008A0E75">
        <w:rPr>
          <w:rFonts w:ascii="Times New Roman" w:hAnsi="Times New Roman" w:cs="Times New Roman"/>
          <w:sz w:val="24"/>
        </w:rPr>
        <w:t>Вх</w:t>
      </w:r>
      <w:proofErr w:type="spellEnd"/>
      <w:r w:rsidRPr="008A0E75">
        <w:rPr>
          <w:rFonts w:ascii="Times New Roman" w:hAnsi="Times New Roman" w:cs="Times New Roman"/>
          <w:sz w:val="24"/>
        </w:rPr>
        <w:t>.№  от «____»__________________20__ г.</w:t>
      </w:r>
    </w:p>
    <w:p w:rsidR="000B1D27" w:rsidRPr="008A0E75" w:rsidRDefault="000B1D27" w:rsidP="003373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1D27" w:rsidRPr="008A0E75" w:rsidSect="004E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AD" w:rsidRDefault="009316AD" w:rsidP="004E07CB">
      <w:pPr>
        <w:spacing w:after="0" w:line="240" w:lineRule="auto"/>
      </w:pPr>
      <w:r>
        <w:separator/>
      </w:r>
    </w:p>
  </w:endnote>
  <w:endnote w:type="continuationSeparator" w:id="0">
    <w:p w:rsidR="009316AD" w:rsidRDefault="009316AD" w:rsidP="004E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AD" w:rsidRDefault="009316AD" w:rsidP="004E07CB">
      <w:pPr>
        <w:spacing w:after="0" w:line="240" w:lineRule="auto"/>
      </w:pPr>
      <w:r>
        <w:separator/>
      </w:r>
    </w:p>
  </w:footnote>
  <w:footnote w:type="continuationSeparator" w:id="0">
    <w:p w:rsidR="009316AD" w:rsidRDefault="009316AD" w:rsidP="004E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4D1"/>
    <w:multiLevelType w:val="hybridMultilevel"/>
    <w:tmpl w:val="BE5EAFD8"/>
    <w:lvl w:ilvl="0" w:tplc="33D6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4095A"/>
    <w:multiLevelType w:val="hybridMultilevel"/>
    <w:tmpl w:val="FD5E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2"/>
    <w:rsid w:val="000B1D27"/>
    <w:rsid w:val="00337384"/>
    <w:rsid w:val="00375384"/>
    <w:rsid w:val="004E07CB"/>
    <w:rsid w:val="005A229A"/>
    <w:rsid w:val="008A0E75"/>
    <w:rsid w:val="008D2376"/>
    <w:rsid w:val="009316AD"/>
    <w:rsid w:val="00A11122"/>
    <w:rsid w:val="00AD1D24"/>
    <w:rsid w:val="00B67321"/>
    <w:rsid w:val="00B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7CB"/>
  </w:style>
  <w:style w:type="paragraph" w:styleId="a6">
    <w:name w:val="footer"/>
    <w:basedOn w:val="a"/>
    <w:link w:val="a7"/>
    <w:uiPriority w:val="99"/>
    <w:unhideWhenUsed/>
    <w:rsid w:val="004E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7CB"/>
  </w:style>
  <w:style w:type="paragraph" w:styleId="a8">
    <w:name w:val="Body Text"/>
    <w:basedOn w:val="a"/>
    <w:link w:val="a9"/>
    <w:rsid w:val="00BE22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E22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8"/>
    <w:link w:val="ab"/>
    <w:qFormat/>
    <w:rsid w:val="00BE22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BE22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rmal (Web)"/>
    <w:basedOn w:val="a"/>
    <w:rsid w:val="00BE22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33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7CB"/>
  </w:style>
  <w:style w:type="paragraph" w:styleId="a6">
    <w:name w:val="footer"/>
    <w:basedOn w:val="a"/>
    <w:link w:val="a7"/>
    <w:uiPriority w:val="99"/>
    <w:unhideWhenUsed/>
    <w:rsid w:val="004E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7CB"/>
  </w:style>
  <w:style w:type="paragraph" w:styleId="a8">
    <w:name w:val="Body Text"/>
    <w:basedOn w:val="a"/>
    <w:link w:val="a9"/>
    <w:rsid w:val="00BE22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E22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8"/>
    <w:link w:val="ab"/>
    <w:qFormat/>
    <w:rsid w:val="00BE22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BE22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rmal (Web)"/>
    <w:basedOn w:val="a"/>
    <w:rsid w:val="00BE22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33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33BC-EBE5-448E-BF90-3571434B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2017-07-27T18:31:00Z</dcterms:created>
  <dcterms:modified xsi:type="dcterms:W3CDTF">2017-07-28T08:25:00Z</dcterms:modified>
</cp:coreProperties>
</file>