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8D" w:rsidRPr="00766824" w:rsidRDefault="00402A8D" w:rsidP="00402A8D">
      <w:pPr>
        <w:jc w:val="center"/>
        <w:rPr>
          <w:b/>
          <w:color w:val="000000"/>
          <w:sz w:val="26"/>
          <w:szCs w:val="26"/>
          <w:shd w:val="clear" w:color="auto" w:fill="FFFFFF"/>
        </w:rPr>
      </w:pPr>
      <w:r w:rsidRPr="00766824">
        <w:rPr>
          <w:b/>
          <w:color w:val="000000"/>
          <w:sz w:val="26"/>
          <w:szCs w:val="26"/>
          <w:shd w:val="clear" w:color="auto" w:fill="FFFFFF"/>
        </w:rPr>
        <w:t>Основные правила поведения при пожаре.</w:t>
      </w:r>
    </w:p>
    <w:p w:rsidR="00402A8D" w:rsidRPr="00766824" w:rsidRDefault="00402A8D" w:rsidP="00402A8D">
      <w:pPr>
        <w:jc w:val="center"/>
        <w:rPr>
          <w:b/>
          <w:color w:val="000000"/>
          <w:sz w:val="26"/>
          <w:szCs w:val="26"/>
          <w:shd w:val="clear" w:color="auto" w:fill="FFFFFF"/>
        </w:rPr>
      </w:pPr>
      <w:r w:rsidRPr="00766824">
        <w:rPr>
          <w:b/>
          <w:color w:val="000000"/>
          <w:sz w:val="26"/>
          <w:szCs w:val="26"/>
          <w:shd w:val="clear" w:color="auto" w:fill="FFFFFF"/>
        </w:rPr>
        <w:t>Правила безопасного поведения при пожаре.</w:t>
      </w:r>
    </w:p>
    <w:p w:rsidR="00402A8D" w:rsidRPr="00766824" w:rsidRDefault="00402A8D" w:rsidP="00402A8D">
      <w:pPr>
        <w:jc w:val="center"/>
        <w:rPr>
          <w:b/>
          <w:color w:val="000000"/>
          <w:sz w:val="26"/>
          <w:szCs w:val="26"/>
          <w:shd w:val="clear" w:color="auto" w:fill="FFFFFF"/>
        </w:rPr>
      </w:pPr>
    </w:p>
    <w:p w:rsidR="00402A8D" w:rsidRPr="00766824" w:rsidRDefault="00402A8D" w:rsidP="00402A8D">
      <w:pPr>
        <w:jc w:val="both"/>
        <w:rPr>
          <w:color w:val="000000"/>
          <w:sz w:val="26"/>
          <w:szCs w:val="26"/>
          <w:shd w:val="clear" w:color="auto" w:fill="FFFFFF"/>
        </w:rPr>
      </w:pPr>
      <w:r w:rsidRPr="00766824">
        <w:rPr>
          <w:color w:val="000000"/>
          <w:sz w:val="26"/>
          <w:szCs w:val="26"/>
          <w:shd w:val="clear" w:color="auto" w:fill="FFFFFF"/>
        </w:rPr>
        <w:t xml:space="preserve">         Пожары приносят много несчастий людям по всему миру. В нашей стране с ними борется специальная служба – МЧС. Однако не всегда спасателям удается вовремя приехать на место возгорания, поэтому знать правила поведения при пожаре должен каждый человек. </w:t>
      </w:r>
    </w:p>
    <w:p w:rsidR="00402A8D" w:rsidRPr="00766824" w:rsidRDefault="00402A8D" w:rsidP="00402A8D">
      <w:pPr>
        <w:jc w:val="both"/>
        <w:rPr>
          <w:color w:val="000000"/>
          <w:sz w:val="26"/>
          <w:szCs w:val="26"/>
          <w:shd w:val="clear" w:color="auto" w:fill="FFFFFF"/>
        </w:rPr>
      </w:pPr>
    </w:p>
    <w:p w:rsidR="00402A8D" w:rsidRPr="00766824" w:rsidRDefault="00402A8D" w:rsidP="00402A8D">
      <w:pPr>
        <w:jc w:val="center"/>
        <w:rPr>
          <w:b/>
          <w:color w:val="000000"/>
          <w:sz w:val="26"/>
          <w:szCs w:val="26"/>
          <w:shd w:val="clear" w:color="auto" w:fill="FFFFFF"/>
        </w:rPr>
      </w:pPr>
      <w:r w:rsidRPr="00766824">
        <w:rPr>
          <w:b/>
          <w:color w:val="000000"/>
          <w:sz w:val="26"/>
          <w:szCs w:val="26"/>
          <w:shd w:val="clear" w:color="auto" w:fill="FFFFFF"/>
        </w:rPr>
        <w:t>Что такое пожар?</w:t>
      </w:r>
    </w:p>
    <w:p w:rsidR="00402A8D" w:rsidRPr="00766824" w:rsidRDefault="00402A8D" w:rsidP="00402A8D">
      <w:pPr>
        <w:jc w:val="both"/>
        <w:rPr>
          <w:color w:val="000000"/>
          <w:sz w:val="26"/>
          <w:szCs w:val="26"/>
          <w:shd w:val="clear" w:color="auto" w:fill="FFFFFF"/>
        </w:rPr>
      </w:pPr>
    </w:p>
    <w:p w:rsidR="00402A8D" w:rsidRPr="00766824" w:rsidRDefault="00402A8D" w:rsidP="00402A8D">
      <w:pPr>
        <w:jc w:val="both"/>
        <w:rPr>
          <w:color w:val="000000"/>
          <w:sz w:val="26"/>
          <w:szCs w:val="26"/>
          <w:shd w:val="clear" w:color="auto" w:fill="FFFFFF"/>
        </w:rPr>
      </w:pPr>
      <w:r w:rsidRPr="00766824">
        <w:rPr>
          <w:color w:val="000000"/>
          <w:sz w:val="26"/>
          <w:szCs w:val="26"/>
          <w:shd w:val="clear" w:color="auto" w:fill="FFFFFF"/>
        </w:rPr>
        <w:t xml:space="preserve">        Пожаром называется самопроизвольный процесс горения, который никем не контролируется. Он наносит материальный ущерб, причиняет вред здоровью, несет угрозу жизни людей. Пожары сопровождаются высокой температурой. Особо опасным считается горение токсичных веществ, которые отравляют воздух и могут привести к гибели большого количества людей. </w:t>
      </w:r>
    </w:p>
    <w:p w:rsidR="00402A8D" w:rsidRPr="00766824" w:rsidRDefault="00402A8D" w:rsidP="00402A8D">
      <w:pPr>
        <w:jc w:val="both"/>
        <w:rPr>
          <w:color w:val="000000"/>
          <w:sz w:val="26"/>
          <w:szCs w:val="26"/>
          <w:shd w:val="clear" w:color="auto" w:fill="FFFFFF"/>
        </w:rPr>
      </w:pPr>
      <w:r w:rsidRPr="00766824">
        <w:rPr>
          <w:color w:val="000000"/>
          <w:sz w:val="26"/>
          <w:szCs w:val="26"/>
          <w:shd w:val="clear" w:color="auto" w:fill="FFFFFF"/>
        </w:rPr>
        <w:t xml:space="preserve">        Правила поведения при пожаре разъясняют, как уберечься от огня и дыма, а также спастись от возможного обрушения зданий и техногенных взрывов. С пожарами человечество сталкивается не только на земле. Они случаются в воздухе, под водой и в космосе. Их появление сопровождается неисчислимыми бедами не только для людей, но и для всей нашей планеты. </w:t>
      </w:r>
    </w:p>
    <w:p w:rsidR="00402A8D" w:rsidRPr="00766824" w:rsidRDefault="00402A8D" w:rsidP="00402A8D">
      <w:pPr>
        <w:jc w:val="both"/>
        <w:rPr>
          <w:color w:val="000000"/>
          <w:sz w:val="26"/>
          <w:szCs w:val="26"/>
          <w:shd w:val="clear" w:color="auto" w:fill="FFFFFF"/>
        </w:rPr>
      </w:pPr>
    </w:p>
    <w:p w:rsidR="00402A8D" w:rsidRPr="00766824" w:rsidRDefault="00402A8D" w:rsidP="00402A8D">
      <w:pPr>
        <w:jc w:val="center"/>
        <w:rPr>
          <w:b/>
          <w:color w:val="000000"/>
          <w:sz w:val="26"/>
          <w:szCs w:val="26"/>
          <w:shd w:val="clear" w:color="auto" w:fill="FFFFFF"/>
        </w:rPr>
      </w:pPr>
      <w:r w:rsidRPr="00766824">
        <w:rPr>
          <w:b/>
          <w:color w:val="000000"/>
          <w:sz w:val="26"/>
          <w:szCs w:val="26"/>
          <w:shd w:val="clear" w:color="auto" w:fill="FFFFFF"/>
        </w:rPr>
        <w:t>Частые причины пожаров.</w:t>
      </w:r>
    </w:p>
    <w:p w:rsidR="00402A8D" w:rsidRPr="00766824" w:rsidRDefault="00402A8D" w:rsidP="00402A8D">
      <w:pPr>
        <w:jc w:val="both"/>
        <w:rPr>
          <w:color w:val="000000"/>
          <w:sz w:val="26"/>
          <w:szCs w:val="26"/>
          <w:shd w:val="clear" w:color="auto" w:fill="FFFFFF"/>
        </w:rPr>
      </w:pPr>
    </w:p>
    <w:p w:rsidR="00402A8D" w:rsidRPr="00766824" w:rsidRDefault="00402A8D" w:rsidP="00402A8D">
      <w:pPr>
        <w:jc w:val="both"/>
        <w:rPr>
          <w:color w:val="000000"/>
          <w:sz w:val="26"/>
          <w:szCs w:val="26"/>
          <w:shd w:val="clear" w:color="auto" w:fill="FFFFFF"/>
        </w:rPr>
      </w:pPr>
      <w:r w:rsidRPr="00766824">
        <w:rPr>
          <w:color w:val="000000"/>
          <w:sz w:val="26"/>
          <w:szCs w:val="26"/>
          <w:shd w:val="clear" w:color="auto" w:fill="FFFFFF"/>
        </w:rPr>
        <w:t xml:space="preserve">        Чтобы избежать катастрофы, нужно знать не только правила безопасного поведения при пожаре, но и основные причины его возникновения. К ним относятся: </w:t>
      </w:r>
    </w:p>
    <w:p w:rsidR="00402A8D" w:rsidRPr="00766824" w:rsidRDefault="00402A8D" w:rsidP="00402A8D">
      <w:pPr>
        <w:jc w:val="both"/>
        <w:rPr>
          <w:color w:val="000000"/>
          <w:sz w:val="26"/>
          <w:szCs w:val="26"/>
          <w:shd w:val="clear" w:color="auto" w:fill="FFFFFF"/>
        </w:rPr>
      </w:pPr>
      <w:r w:rsidRPr="00766824">
        <w:rPr>
          <w:color w:val="000000"/>
          <w:sz w:val="26"/>
          <w:szCs w:val="26"/>
          <w:shd w:val="clear" w:color="auto" w:fill="FFFFFF"/>
        </w:rPr>
        <w:t xml:space="preserve">- Неаккуратное обращение с открытым огнем. Это может быть непотушенная сигарета или разведение костров вблизи горючих материалов. </w:t>
      </w:r>
    </w:p>
    <w:p w:rsidR="00402A8D" w:rsidRPr="00766824" w:rsidRDefault="00402A8D" w:rsidP="00402A8D">
      <w:pPr>
        <w:jc w:val="both"/>
        <w:rPr>
          <w:color w:val="000000"/>
          <w:sz w:val="26"/>
          <w:szCs w:val="26"/>
          <w:shd w:val="clear" w:color="auto" w:fill="FFFFFF"/>
        </w:rPr>
      </w:pPr>
      <w:r w:rsidRPr="00766824">
        <w:rPr>
          <w:color w:val="000000"/>
          <w:sz w:val="26"/>
          <w:szCs w:val="26"/>
          <w:shd w:val="clear" w:color="auto" w:fill="FFFFFF"/>
        </w:rPr>
        <w:t xml:space="preserve">- Неправильная эксплуатация бытовых приборов и электрооборудования. </w:t>
      </w:r>
    </w:p>
    <w:p w:rsidR="00402A8D" w:rsidRPr="00766824" w:rsidRDefault="00402A8D" w:rsidP="00402A8D">
      <w:pPr>
        <w:jc w:val="both"/>
        <w:rPr>
          <w:color w:val="000000"/>
          <w:sz w:val="26"/>
          <w:szCs w:val="26"/>
          <w:shd w:val="clear" w:color="auto" w:fill="FFFFFF"/>
        </w:rPr>
      </w:pPr>
      <w:r w:rsidRPr="00766824">
        <w:rPr>
          <w:color w:val="000000"/>
          <w:sz w:val="26"/>
          <w:szCs w:val="26"/>
          <w:shd w:val="clear" w:color="auto" w:fill="FFFFFF"/>
        </w:rPr>
        <w:t>- Оставление без присмотра печей или разведение в них огня при помощи</w:t>
      </w:r>
    </w:p>
    <w:p w:rsidR="00402A8D" w:rsidRPr="00766824" w:rsidRDefault="00402A8D" w:rsidP="00402A8D">
      <w:pPr>
        <w:jc w:val="both"/>
        <w:rPr>
          <w:color w:val="000000"/>
          <w:sz w:val="26"/>
          <w:szCs w:val="26"/>
          <w:shd w:val="clear" w:color="auto" w:fill="FFFFFF"/>
        </w:rPr>
      </w:pPr>
      <w:r w:rsidRPr="00766824">
        <w:rPr>
          <w:color w:val="000000"/>
          <w:sz w:val="26"/>
          <w:szCs w:val="26"/>
          <w:shd w:val="clear" w:color="auto" w:fill="FFFFFF"/>
        </w:rPr>
        <w:t xml:space="preserve">  легковоспламеняющихся жидкостей. </w:t>
      </w:r>
    </w:p>
    <w:p w:rsidR="00402A8D" w:rsidRPr="00766824" w:rsidRDefault="00402A8D" w:rsidP="00402A8D">
      <w:pPr>
        <w:jc w:val="both"/>
        <w:rPr>
          <w:color w:val="000000"/>
          <w:sz w:val="26"/>
          <w:szCs w:val="26"/>
          <w:shd w:val="clear" w:color="auto" w:fill="FFFFFF"/>
        </w:rPr>
      </w:pPr>
      <w:r w:rsidRPr="00766824">
        <w:rPr>
          <w:color w:val="000000"/>
          <w:sz w:val="26"/>
          <w:szCs w:val="26"/>
          <w:shd w:val="clear" w:color="auto" w:fill="FFFFFF"/>
        </w:rPr>
        <w:t xml:space="preserve">- Неисправность газовых бытовых приборов. </w:t>
      </w:r>
    </w:p>
    <w:p w:rsidR="00402A8D" w:rsidRPr="00766824" w:rsidRDefault="00402A8D" w:rsidP="00402A8D">
      <w:pPr>
        <w:jc w:val="both"/>
        <w:rPr>
          <w:color w:val="000000"/>
          <w:sz w:val="26"/>
          <w:szCs w:val="26"/>
          <w:shd w:val="clear" w:color="auto" w:fill="FFFFFF"/>
        </w:rPr>
      </w:pPr>
      <w:r w:rsidRPr="00766824">
        <w:rPr>
          <w:color w:val="000000"/>
          <w:sz w:val="26"/>
          <w:szCs w:val="26"/>
          <w:shd w:val="clear" w:color="auto" w:fill="FFFFFF"/>
        </w:rPr>
        <w:t xml:space="preserve">- Игры детей с огнем. </w:t>
      </w:r>
    </w:p>
    <w:p w:rsidR="00402A8D" w:rsidRPr="00766824" w:rsidRDefault="00402A8D" w:rsidP="00402A8D">
      <w:pPr>
        <w:jc w:val="both"/>
        <w:rPr>
          <w:color w:val="000000"/>
          <w:sz w:val="26"/>
          <w:szCs w:val="26"/>
          <w:shd w:val="clear" w:color="auto" w:fill="FFFFFF"/>
        </w:rPr>
      </w:pPr>
      <w:r w:rsidRPr="00766824">
        <w:rPr>
          <w:color w:val="000000"/>
          <w:sz w:val="26"/>
          <w:szCs w:val="26"/>
          <w:shd w:val="clear" w:color="auto" w:fill="FFFFFF"/>
        </w:rPr>
        <w:t xml:space="preserve">- Нарушение правил пользования транспортными средствами. </w:t>
      </w:r>
    </w:p>
    <w:p w:rsidR="00402A8D" w:rsidRPr="00766824" w:rsidRDefault="00402A8D" w:rsidP="00402A8D">
      <w:pPr>
        <w:jc w:val="both"/>
        <w:rPr>
          <w:color w:val="000000"/>
          <w:sz w:val="26"/>
          <w:szCs w:val="26"/>
          <w:shd w:val="clear" w:color="auto" w:fill="FFFFFF"/>
        </w:rPr>
      </w:pPr>
      <w:r w:rsidRPr="00766824">
        <w:rPr>
          <w:color w:val="000000"/>
          <w:sz w:val="26"/>
          <w:szCs w:val="26"/>
          <w:shd w:val="clear" w:color="auto" w:fill="FFFFFF"/>
        </w:rPr>
        <w:t xml:space="preserve">- Неправильное проведение электрогазосварочных работ. </w:t>
      </w:r>
    </w:p>
    <w:p w:rsidR="00402A8D" w:rsidRPr="00766824" w:rsidRDefault="00402A8D" w:rsidP="00402A8D">
      <w:pPr>
        <w:jc w:val="both"/>
        <w:rPr>
          <w:color w:val="000000"/>
          <w:sz w:val="26"/>
          <w:szCs w:val="26"/>
          <w:shd w:val="clear" w:color="auto" w:fill="FFFFFF"/>
        </w:rPr>
      </w:pPr>
      <w:r w:rsidRPr="00766824">
        <w:rPr>
          <w:color w:val="000000"/>
          <w:sz w:val="26"/>
          <w:szCs w:val="26"/>
          <w:shd w:val="clear" w:color="auto" w:fill="FFFFFF"/>
        </w:rPr>
        <w:t xml:space="preserve">- Умышленный поджог. </w:t>
      </w:r>
    </w:p>
    <w:p w:rsidR="00402A8D" w:rsidRPr="00766824" w:rsidRDefault="00402A8D" w:rsidP="00402A8D">
      <w:pPr>
        <w:jc w:val="both"/>
        <w:rPr>
          <w:color w:val="000000"/>
          <w:sz w:val="26"/>
          <w:szCs w:val="26"/>
          <w:shd w:val="clear" w:color="auto" w:fill="FFFFFF"/>
        </w:rPr>
      </w:pPr>
      <w:r w:rsidRPr="00766824">
        <w:rPr>
          <w:color w:val="000000"/>
          <w:sz w:val="26"/>
          <w:szCs w:val="26"/>
          <w:shd w:val="clear" w:color="auto" w:fill="FFFFFF"/>
        </w:rPr>
        <w:t xml:space="preserve">- Гроза. </w:t>
      </w:r>
    </w:p>
    <w:p w:rsidR="00402A8D" w:rsidRPr="00766824" w:rsidRDefault="00402A8D" w:rsidP="00402A8D">
      <w:pPr>
        <w:jc w:val="both"/>
        <w:rPr>
          <w:color w:val="000000"/>
          <w:sz w:val="26"/>
          <w:szCs w:val="26"/>
          <w:shd w:val="clear" w:color="auto" w:fill="FFFFFF"/>
        </w:rPr>
      </w:pPr>
    </w:p>
    <w:p w:rsidR="00402A8D" w:rsidRPr="00766824" w:rsidRDefault="00402A8D" w:rsidP="00402A8D">
      <w:pPr>
        <w:jc w:val="center"/>
        <w:rPr>
          <w:b/>
          <w:color w:val="000000"/>
          <w:sz w:val="26"/>
          <w:szCs w:val="26"/>
          <w:shd w:val="clear" w:color="auto" w:fill="FFFFFF"/>
        </w:rPr>
      </w:pPr>
      <w:r w:rsidRPr="00766824">
        <w:rPr>
          <w:b/>
          <w:color w:val="000000"/>
          <w:sz w:val="26"/>
          <w:szCs w:val="26"/>
          <w:shd w:val="clear" w:color="auto" w:fill="FFFFFF"/>
        </w:rPr>
        <w:t>Как предупредить пожар.</w:t>
      </w:r>
    </w:p>
    <w:p w:rsidR="00402A8D" w:rsidRPr="00766824" w:rsidRDefault="00402A8D" w:rsidP="00402A8D">
      <w:pPr>
        <w:jc w:val="both"/>
        <w:rPr>
          <w:color w:val="000000"/>
          <w:sz w:val="26"/>
          <w:szCs w:val="26"/>
          <w:shd w:val="clear" w:color="auto" w:fill="FFFFFF"/>
        </w:rPr>
      </w:pPr>
      <w:r w:rsidRPr="00766824">
        <w:rPr>
          <w:color w:val="000000"/>
          <w:sz w:val="26"/>
          <w:szCs w:val="26"/>
          <w:shd w:val="clear" w:color="auto" w:fill="FFFFFF"/>
        </w:rPr>
        <w:t xml:space="preserve">        </w:t>
      </w:r>
    </w:p>
    <w:p w:rsidR="00402A8D" w:rsidRPr="00766824" w:rsidRDefault="00402A8D" w:rsidP="00402A8D">
      <w:pPr>
        <w:jc w:val="both"/>
        <w:rPr>
          <w:color w:val="000000"/>
          <w:sz w:val="26"/>
          <w:szCs w:val="26"/>
          <w:shd w:val="clear" w:color="auto" w:fill="FFFFFF"/>
        </w:rPr>
      </w:pPr>
      <w:r w:rsidRPr="00766824">
        <w:rPr>
          <w:color w:val="000000"/>
          <w:sz w:val="26"/>
          <w:szCs w:val="26"/>
          <w:shd w:val="clear" w:color="auto" w:fill="FFFFFF"/>
        </w:rPr>
        <w:t xml:space="preserve">        Последствия пожара бывают очень трагичными. Чтобы обезопасить себя, необходимо соблюдать меры предосторожности, которые устанавливают правила поведения при пожаре. </w:t>
      </w:r>
    </w:p>
    <w:p w:rsidR="00402A8D" w:rsidRPr="00766824" w:rsidRDefault="00402A8D" w:rsidP="00402A8D">
      <w:pPr>
        <w:jc w:val="both"/>
        <w:rPr>
          <w:color w:val="000000"/>
          <w:sz w:val="26"/>
          <w:szCs w:val="26"/>
          <w:shd w:val="clear" w:color="auto" w:fill="FFFFFF"/>
        </w:rPr>
      </w:pPr>
      <w:r w:rsidRPr="00766824">
        <w:rPr>
          <w:color w:val="000000"/>
          <w:sz w:val="26"/>
          <w:szCs w:val="26"/>
          <w:shd w:val="clear" w:color="auto" w:fill="FFFFFF"/>
        </w:rPr>
        <w:t xml:space="preserve">        Уходя из дома, следует тщательно осмотреть его на предмет возможных очагов возгорания. Убедитесь в отсутствии тлеющих свечей и сигарет. Выключите из розеток все электроприборы и нагреватели, перекройте подачу газа. Проверьте балкон - на нем не должно быть горючих веществ и материалов. Все окна и дверь лоджии следует закрыть, чтобы исключить возможность </w:t>
      </w:r>
      <w:r w:rsidRPr="00766824">
        <w:rPr>
          <w:color w:val="000000"/>
          <w:sz w:val="26"/>
          <w:szCs w:val="26"/>
          <w:shd w:val="clear" w:color="auto" w:fill="FFFFFF"/>
        </w:rPr>
        <w:lastRenderedPageBreak/>
        <w:t xml:space="preserve">попадания в квартиру непотушенной сигареты или искры от соседей. Только после того, как вы удостоверитесь в том, что возгорание не произойдет, можно покидать квартиру. </w:t>
      </w:r>
    </w:p>
    <w:p w:rsidR="00402A8D" w:rsidRPr="00766824" w:rsidRDefault="00402A8D" w:rsidP="00402A8D">
      <w:pPr>
        <w:jc w:val="center"/>
        <w:rPr>
          <w:b/>
          <w:color w:val="000000"/>
          <w:sz w:val="26"/>
          <w:szCs w:val="26"/>
          <w:shd w:val="clear" w:color="auto" w:fill="FFFFFF"/>
        </w:rPr>
      </w:pPr>
    </w:p>
    <w:p w:rsidR="00402A8D" w:rsidRPr="00766824" w:rsidRDefault="00402A8D" w:rsidP="00402A8D">
      <w:pPr>
        <w:jc w:val="center"/>
        <w:rPr>
          <w:b/>
          <w:color w:val="000000"/>
          <w:sz w:val="26"/>
          <w:szCs w:val="26"/>
          <w:shd w:val="clear" w:color="auto" w:fill="FFFFFF"/>
        </w:rPr>
      </w:pPr>
      <w:r w:rsidRPr="00766824">
        <w:rPr>
          <w:b/>
          <w:color w:val="000000"/>
          <w:sz w:val="26"/>
          <w:szCs w:val="26"/>
          <w:shd w:val="clear" w:color="auto" w:fill="FFFFFF"/>
        </w:rPr>
        <w:t>Признаки возгорания.</w:t>
      </w:r>
    </w:p>
    <w:p w:rsidR="00402A8D" w:rsidRPr="00766824" w:rsidRDefault="00402A8D" w:rsidP="00402A8D">
      <w:pPr>
        <w:jc w:val="center"/>
        <w:rPr>
          <w:b/>
          <w:color w:val="000000"/>
          <w:sz w:val="26"/>
          <w:szCs w:val="26"/>
          <w:shd w:val="clear" w:color="auto" w:fill="FFFFFF"/>
        </w:rPr>
      </w:pPr>
    </w:p>
    <w:p w:rsidR="00402A8D" w:rsidRPr="00766824" w:rsidRDefault="00402A8D" w:rsidP="00402A8D">
      <w:pPr>
        <w:jc w:val="both"/>
        <w:rPr>
          <w:color w:val="000000"/>
          <w:sz w:val="26"/>
          <w:szCs w:val="26"/>
          <w:shd w:val="clear" w:color="auto" w:fill="FFFFFF"/>
        </w:rPr>
      </w:pPr>
      <w:r w:rsidRPr="00766824">
        <w:rPr>
          <w:color w:val="000000"/>
          <w:sz w:val="26"/>
          <w:szCs w:val="26"/>
          <w:shd w:val="clear" w:color="auto" w:fill="FFFFFF"/>
        </w:rPr>
        <w:t xml:space="preserve">         Помните о том, что своевременное обнаружение пожара может спасти вам жизнь. Успех ликвидации огня зависит от его стадии. Чтобы не допустить распространения огня и вовремя начать тушение, нужно уметь определять признаки начинающегося пожара: запах дыма или перегревшегося вещества; появление небольшого огня; низкое напряжение электросети, которое может сопровождаться погасшим светом; звук потрескивания электропроводки, запах горящей пластмассы или резины. Это лишь основные признаки, по которым можно понять, что начинается пожар. Если вовремя заметить начинающееся возгорание и правильно среагировать, можно избежать тяжелых последствий. </w:t>
      </w:r>
    </w:p>
    <w:p w:rsidR="00402A8D" w:rsidRPr="00766824" w:rsidRDefault="00402A8D" w:rsidP="00402A8D">
      <w:pPr>
        <w:jc w:val="both"/>
        <w:rPr>
          <w:color w:val="000000"/>
          <w:sz w:val="26"/>
          <w:szCs w:val="26"/>
          <w:shd w:val="clear" w:color="auto" w:fill="FFFFFF"/>
        </w:rPr>
      </w:pPr>
    </w:p>
    <w:p w:rsidR="00402A8D" w:rsidRPr="00766824" w:rsidRDefault="00402A8D" w:rsidP="00402A8D">
      <w:pPr>
        <w:jc w:val="center"/>
        <w:rPr>
          <w:b/>
          <w:color w:val="000000"/>
          <w:sz w:val="26"/>
          <w:szCs w:val="26"/>
          <w:shd w:val="clear" w:color="auto" w:fill="FFFFFF"/>
        </w:rPr>
      </w:pPr>
      <w:r w:rsidRPr="00766824">
        <w:rPr>
          <w:b/>
          <w:color w:val="000000"/>
          <w:sz w:val="26"/>
          <w:szCs w:val="26"/>
          <w:shd w:val="clear" w:color="auto" w:fill="FFFFFF"/>
        </w:rPr>
        <w:t>Что делать в случае пожара.</w:t>
      </w:r>
    </w:p>
    <w:p w:rsidR="00402A8D" w:rsidRPr="00766824" w:rsidRDefault="00402A8D" w:rsidP="00402A8D">
      <w:pPr>
        <w:jc w:val="both"/>
        <w:rPr>
          <w:color w:val="000000"/>
          <w:sz w:val="26"/>
          <w:szCs w:val="26"/>
          <w:shd w:val="clear" w:color="auto" w:fill="FFFFFF"/>
        </w:rPr>
      </w:pPr>
    </w:p>
    <w:p w:rsidR="00402A8D" w:rsidRPr="00766824" w:rsidRDefault="00402A8D" w:rsidP="00402A8D">
      <w:pPr>
        <w:jc w:val="both"/>
        <w:rPr>
          <w:color w:val="000000"/>
          <w:sz w:val="26"/>
          <w:szCs w:val="26"/>
          <w:shd w:val="clear" w:color="auto" w:fill="FFFFFF"/>
        </w:rPr>
      </w:pPr>
      <w:r w:rsidRPr="00766824">
        <w:rPr>
          <w:color w:val="000000"/>
          <w:sz w:val="26"/>
          <w:szCs w:val="26"/>
          <w:shd w:val="clear" w:color="auto" w:fill="FFFFFF"/>
        </w:rPr>
        <w:t xml:space="preserve">        Если вы почувствовали запах дыма или увидели огонь, ни в коем случае не нужно паниковать. Сохраняя хладнокровие, постарайтесь оценить обстановку. Правила безопасного поведения при пожаре подразумевают, что пострадавший должен в первую очередь обезопасить себя и близких. По возможности нужно покинуть квартиру, прихватив документы и ценные вещи, и выйти на открытый воздух. </w:t>
      </w:r>
    </w:p>
    <w:p w:rsidR="00402A8D" w:rsidRPr="00766824" w:rsidRDefault="00402A8D" w:rsidP="00402A8D">
      <w:pPr>
        <w:jc w:val="both"/>
        <w:rPr>
          <w:color w:val="000000"/>
          <w:sz w:val="26"/>
          <w:szCs w:val="26"/>
          <w:shd w:val="clear" w:color="auto" w:fill="FFFFFF"/>
        </w:rPr>
      </w:pPr>
      <w:r w:rsidRPr="00766824">
        <w:rPr>
          <w:color w:val="000000"/>
          <w:sz w:val="26"/>
          <w:szCs w:val="26"/>
          <w:shd w:val="clear" w:color="auto" w:fill="FFFFFF"/>
        </w:rPr>
        <w:t xml:space="preserve">        Оказавшись вне пределов досягаемости огня, следует немедленно позвонить в пожарную службу. С городского телефона нужно набрать «01», а с мобильного – единый номер спасения «112». Дождавшись ответа диспетчера, нужно сообщить ему полный адрес того места, где случился пожар, что именно горит в данный момент и вероятную причину, а также свою фамилию и номер телефона. Дав всю необходимую информацию службе спасения, следует остаться в безопасном месте и дожидаться приезда бригады. Как только пожарная команда прибудет, необходимо встретить ее и указать кратчайший путь к очагу возгорания. </w:t>
      </w:r>
    </w:p>
    <w:p w:rsidR="00402A8D" w:rsidRPr="00766824" w:rsidRDefault="00402A8D" w:rsidP="00402A8D">
      <w:pPr>
        <w:jc w:val="both"/>
        <w:rPr>
          <w:color w:val="000000"/>
          <w:sz w:val="26"/>
          <w:szCs w:val="26"/>
          <w:shd w:val="clear" w:color="auto" w:fill="FFFFFF"/>
        </w:rPr>
      </w:pPr>
    </w:p>
    <w:p w:rsidR="00402A8D" w:rsidRPr="00766824" w:rsidRDefault="00402A8D" w:rsidP="00402A8D">
      <w:pPr>
        <w:jc w:val="center"/>
        <w:rPr>
          <w:b/>
          <w:color w:val="000000"/>
          <w:sz w:val="26"/>
          <w:szCs w:val="26"/>
          <w:shd w:val="clear" w:color="auto" w:fill="FFFFFF"/>
        </w:rPr>
      </w:pPr>
      <w:r w:rsidRPr="00766824">
        <w:rPr>
          <w:b/>
          <w:color w:val="000000"/>
          <w:sz w:val="26"/>
          <w:szCs w:val="26"/>
          <w:shd w:val="clear" w:color="auto" w:fill="FFFFFF"/>
        </w:rPr>
        <w:t>Правила поведения при пожаре дома.</w:t>
      </w:r>
    </w:p>
    <w:p w:rsidR="00402A8D" w:rsidRPr="00766824" w:rsidRDefault="00402A8D" w:rsidP="00402A8D">
      <w:pPr>
        <w:jc w:val="center"/>
        <w:rPr>
          <w:b/>
          <w:color w:val="000000"/>
          <w:sz w:val="26"/>
          <w:szCs w:val="26"/>
          <w:shd w:val="clear" w:color="auto" w:fill="FFFFFF"/>
        </w:rPr>
      </w:pPr>
    </w:p>
    <w:p w:rsidR="00A70F2D" w:rsidRPr="00766824" w:rsidRDefault="00402A8D" w:rsidP="00402A8D">
      <w:pPr>
        <w:jc w:val="both"/>
        <w:rPr>
          <w:color w:val="000000"/>
          <w:sz w:val="26"/>
          <w:szCs w:val="26"/>
          <w:shd w:val="clear" w:color="auto" w:fill="FFFFFF"/>
        </w:rPr>
      </w:pPr>
      <w:r w:rsidRPr="00766824">
        <w:rPr>
          <w:color w:val="000000"/>
          <w:sz w:val="26"/>
          <w:szCs w:val="26"/>
          <w:shd w:val="clear" w:color="auto" w:fill="FFFFFF"/>
        </w:rPr>
        <w:t xml:space="preserve">        Если, находясь в квартире, вы почувствовали запах дыма, следует попытаться выяснить, откуда он исходит. Обойдите все комнаты и выключите электроприборы. В случае реальной угрозы пожара позвоните в службу спасения. После звонка можно попробовать ликвидировать возгорание самостоятельно, но только если это не угрожает вашему здоровью и жизни. Часто бывает, что люди, сталкиваясь с пожаром у себя дома, пытаются сами его ликвидировать. Не всегда это заканчивается успешно, потому что многие не знают, как следует тушить разные очаги возгорания. Лучше всего, чтобы на видном месте в доме была памятка. </w:t>
      </w:r>
    </w:p>
    <w:p w:rsidR="00A70F2D" w:rsidRPr="00766824" w:rsidRDefault="00A70F2D" w:rsidP="00402A8D">
      <w:pPr>
        <w:jc w:val="both"/>
        <w:rPr>
          <w:color w:val="000000"/>
          <w:sz w:val="26"/>
          <w:szCs w:val="26"/>
          <w:shd w:val="clear" w:color="auto" w:fill="FFFFFF"/>
        </w:rPr>
      </w:pPr>
    </w:p>
    <w:p w:rsidR="00391B22" w:rsidRDefault="00391B22" w:rsidP="00402A8D">
      <w:pPr>
        <w:jc w:val="both"/>
        <w:rPr>
          <w:b/>
          <w:color w:val="000000"/>
          <w:sz w:val="26"/>
          <w:szCs w:val="26"/>
          <w:shd w:val="clear" w:color="auto" w:fill="FFFFFF"/>
        </w:rPr>
      </w:pPr>
    </w:p>
    <w:p w:rsidR="00391B22" w:rsidRDefault="00391B22" w:rsidP="00402A8D">
      <w:pPr>
        <w:jc w:val="both"/>
        <w:rPr>
          <w:b/>
          <w:color w:val="000000"/>
          <w:sz w:val="26"/>
          <w:szCs w:val="26"/>
          <w:shd w:val="clear" w:color="auto" w:fill="FFFFFF"/>
        </w:rPr>
      </w:pPr>
    </w:p>
    <w:p w:rsidR="00A70F2D" w:rsidRPr="00766824" w:rsidRDefault="00402A8D" w:rsidP="00402A8D">
      <w:pPr>
        <w:jc w:val="both"/>
        <w:rPr>
          <w:color w:val="000000"/>
          <w:sz w:val="26"/>
          <w:szCs w:val="26"/>
          <w:shd w:val="clear" w:color="auto" w:fill="FFFFFF"/>
        </w:rPr>
      </w:pPr>
      <w:r w:rsidRPr="00766824">
        <w:rPr>
          <w:b/>
          <w:color w:val="000000"/>
          <w:sz w:val="26"/>
          <w:szCs w:val="26"/>
          <w:shd w:val="clear" w:color="auto" w:fill="FFFFFF"/>
        </w:rPr>
        <w:lastRenderedPageBreak/>
        <w:t>Правила поведения при пожаре следующие:</w:t>
      </w:r>
      <w:r w:rsidRPr="00766824">
        <w:rPr>
          <w:color w:val="000000"/>
          <w:sz w:val="26"/>
          <w:szCs w:val="26"/>
          <w:shd w:val="clear" w:color="auto" w:fill="FFFFFF"/>
        </w:rPr>
        <w:t xml:space="preserve"> </w:t>
      </w:r>
    </w:p>
    <w:p w:rsidR="00A70F2D" w:rsidRPr="00766824" w:rsidRDefault="00A70F2D" w:rsidP="00402A8D">
      <w:pPr>
        <w:jc w:val="both"/>
        <w:rPr>
          <w:color w:val="000000"/>
          <w:sz w:val="26"/>
          <w:szCs w:val="26"/>
          <w:shd w:val="clear" w:color="auto" w:fill="FFFFFF"/>
        </w:rPr>
      </w:pP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Закройте все окна, чтобы не создавать сквозняк. </w:t>
      </w: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Электроприборы, находящиеся под напряжением, тушить водой ни в коем случае нельзя. Их надо выключить из розетки, иначе вас ударит током. </w:t>
      </w: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При первых признаках возгорания следует отключить подачу газа. </w:t>
      </w: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Горение легковоспламеняющихся жидкостей ликвидируется при помощи огнетушителя, плотной ткани или песка. </w:t>
      </w: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Если на стены попал горящий жир, его можно потушить стиральным порошком или землей. Водой жир тушить нельзя. </w:t>
      </w: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Если вам не удается самостоятельно ликвидировать очаг возгорания, немедленно покиньте квартиру и дожидайтесь приезда спасателей. </w:t>
      </w: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Входную дверь следует плотно закрыть, не запирая на ключ. Если есть возможность, проложите в щели между дверью и проемом мокрые тряпки, чтобы пламя не распространялось за пределы квартиры. </w:t>
      </w:r>
    </w:p>
    <w:p w:rsidR="00A70F2D" w:rsidRPr="00766824" w:rsidRDefault="00A70F2D" w:rsidP="00402A8D">
      <w:pPr>
        <w:jc w:val="both"/>
        <w:rPr>
          <w:color w:val="000000"/>
          <w:sz w:val="26"/>
          <w:szCs w:val="26"/>
          <w:shd w:val="clear" w:color="auto" w:fill="FFFFFF"/>
        </w:rPr>
      </w:pPr>
    </w:p>
    <w:p w:rsidR="00A70F2D" w:rsidRPr="00766824" w:rsidRDefault="00402A8D" w:rsidP="00A70F2D">
      <w:pPr>
        <w:jc w:val="center"/>
        <w:rPr>
          <w:b/>
          <w:color w:val="000000"/>
          <w:sz w:val="26"/>
          <w:szCs w:val="26"/>
          <w:shd w:val="clear" w:color="auto" w:fill="FFFFFF"/>
        </w:rPr>
      </w:pPr>
      <w:r w:rsidRPr="00766824">
        <w:rPr>
          <w:b/>
          <w:color w:val="000000"/>
          <w:sz w:val="26"/>
          <w:szCs w:val="26"/>
          <w:shd w:val="clear" w:color="auto" w:fill="FFFFFF"/>
        </w:rPr>
        <w:t>Эвакуация при пожаре</w:t>
      </w:r>
      <w:r w:rsidR="00A70F2D" w:rsidRPr="00766824">
        <w:rPr>
          <w:b/>
          <w:color w:val="000000"/>
          <w:sz w:val="26"/>
          <w:szCs w:val="26"/>
          <w:shd w:val="clear" w:color="auto" w:fill="FFFFFF"/>
        </w:rPr>
        <w:t>.</w:t>
      </w:r>
    </w:p>
    <w:p w:rsidR="00A70F2D" w:rsidRPr="00766824" w:rsidRDefault="00A70F2D" w:rsidP="00402A8D">
      <w:pPr>
        <w:jc w:val="both"/>
        <w:rPr>
          <w:color w:val="000000"/>
          <w:sz w:val="26"/>
          <w:szCs w:val="26"/>
          <w:shd w:val="clear" w:color="auto" w:fill="FFFFFF"/>
        </w:rPr>
      </w:pP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Правила поведения населения при пожаре разъясняют, как правильно покидать опасное место. Прежде всего</w:t>
      </w:r>
      <w:r w:rsidRPr="00766824">
        <w:rPr>
          <w:color w:val="000000"/>
          <w:sz w:val="26"/>
          <w:szCs w:val="26"/>
          <w:shd w:val="clear" w:color="auto" w:fill="FFFFFF"/>
        </w:rPr>
        <w:t>,</w:t>
      </w:r>
      <w:r w:rsidR="00402A8D" w:rsidRPr="00766824">
        <w:rPr>
          <w:color w:val="000000"/>
          <w:sz w:val="26"/>
          <w:szCs w:val="26"/>
          <w:shd w:val="clear" w:color="auto" w:fill="FFFFFF"/>
        </w:rPr>
        <w:t xml:space="preserve"> необходимо отыскать путь, который представляет наименьшую угрозу. Желательно двигаться к выходу по незадымленным коридорам и лестницам. Если же дым уже охватил все пути для эвакуации, закройте нос и рот тряпкой, смоченной в воде. При движении старайтесь наклоняться как можно ниже. Дым распространяется поверху, поэтому ближе к полу воздух чище. </w:t>
      </w: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Ни в коем случае не пользуйтесь лифтом. Он в любой момент может остановиться из-за выключения электричества. Спуск осуществляйте только по лестнице. </w:t>
      </w: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Главное – не паникуйте. Старайтесь двигаться спокойно. В случае большого количества людей паника может привести к давке и большому числу жертв. </w:t>
      </w:r>
    </w:p>
    <w:p w:rsidR="00A70F2D" w:rsidRPr="00766824" w:rsidRDefault="00A70F2D" w:rsidP="00402A8D">
      <w:pPr>
        <w:jc w:val="both"/>
        <w:rPr>
          <w:color w:val="000000"/>
          <w:sz w:val="26"/>
          <w:szCs w:val="26"/>
          <w:shd w:val="clear" w:color="auto" w:fill="FFFFFF"/>
        </w:rPr>
      </w:pPr>
    </w:p>
    <w:p w:rsidR="00A70F2D" w:rsidRPr="00766824" w:rsidRDefault="00402A8D" w:rsidP="00A70F2D">
      <w:pPr>
        <w:jc w:val="center"/>
        <w:rPr>
          <w:b/>
          <w:color w:val="000000"/>
          <w:sz w:val="26"/>
          <w:szCs w:val="26"/>
          <w:shd w:val="clear" w:color="auto" w:fill="FFFFFF"/>
        </w:rPr>
      </w:pPr>
      <w:r w:rsidRPr="00766824">
        <w:rPr>
          <w:b/>
          <w:color w:val="000000"/>
          <w:sz w:val="26"/>
          <w:szCs w:val="26"/>
          <w:shd w:val="clear" w:color="auto" w:fill="FFFFFF"/>
        </w:rPr>
        <w:t>Правила поведения детей при пожаре</w:t>
      </w:r>
      <w:r w:rsidR="00A70F2D" w:rsidRPr="00766824">
        <w:rPr>
          <w:b/>
          <w:color w:val="000000"/>
          <w:sz w:val="26"/>
          <w:szCs w:val="26"/>
          <w:shd w:val="clear" w:color="auto" w:fill="FFFFFF"/>
        </w:rPr>
        <w:t>.</w:t>
      </w:r>
    </w:p>
    <w:p w:rsidR="00A70F2D" w:rsidRPr="00766824" w:rsidRDefault="00A70F2D" w:rsidP="00A70F2D">
      <w:pPr>
        <w:jc w:val="center"/>
        <w:rPr>
          <w:b/>
          <w:color w:val="000000"/>
          <w:sz w:val="26"/>
          <w:szCs w:val="26"/>
          <w:shd w:val="clear" w:color="auto" w:fill="FFFFFF"/>
        </w:rPr>
      </w:pP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Родители обязаны научить своих детей, как им действовать в случае чрезвычайной ситуации. Для этого нужно с раннего возраста повторять им правила поведения и объяснять, почему так важно избегать опасности. Ребенок должен знать следующее: </w:t>
      </w: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Играть со спичками и горючими веществами нельзя. </w:t>
      </w: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Если начался пожар, нужно немедленно сообщить об этом взрослым. </w:t>
      </w: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В том случае, когда рядом никого нет, следует немедленно позвонить в службу спасения по номеру «01» или «112». Диспетчеру нужно сказать адрес места, где началось возгорание, и свою фамилию. </w:t>
      </w: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Розетками и любыми электроприборами пользоваться строго запрещено. </w:t>
      </w: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Тушить пожар следует огнетушителем, песком, мокрым одеялом или водой. </w:t>
      </w: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Ребенок должен знать, чем из этого можно пользоваться при различных видах возгораний. Дым представляет большую опасность, чем огонь, поэтому нужно защитить органы дыхания мокрой тряпкой. Правила поведения в случае </w:t>
      </w:r>
      <w:r w:rsidR="00402A8D" w:rsidRPr="00766824">
        <w:rPr>
          <w:color w:val="000000"/>
          <w:sz w:val="26"/>
          <w:szCs w:val="26"/>
          <w:shd w:val="clear" w:color="auto" w:fill="FFFFFF"/>
        </w:rPr>
        <w:lastRenderedPageBreak/>
        <w:t xml:space="preserve">пожара запрещают прятаться дома. Надо стараться выбраться на открытый воздух. Для этого следует лечь на пол и ползком пробираться к выходу. </w:t>
      </w: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В подъезде нужно передвигаться по лестнице. Пользоваться лифтом запрещено. На улице надо дождаться пожарных и показать им, как добраться до очага пожара. Строго соблюдать все, что скажут спасатели.</w:t>
      </w: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 </w:t>
      </w: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Дети должны наизусть знать эти правила поведения при пожаре. ОБЖ - предмет, который ребята изучают в школе, дает подробный список действий в опасных ситуациях. Рекомендуется переписать его на лист бумаги и повесить на видном месте в вашем доме. Так ребенок сможет быстрее их запомнить. </w:t>
      </w:r>
    </w:p>
    <w:p w:rsidR="00A70F2D" w:rsidRPr="00766824" w:rsidRDefault="00A70F2D" w:rsidP="00402A8D">
      <w:pPr>
        <w:jc w:val="both"/>
        <w:rPr>
          <w:color w:val="000000"/>
          <w:sz w:val="26"/>
          <w:szCs w:val="26"/>
          <w:shd w:val="clear" w:color="auto" w:fill="FFFFFF"/>
        </w:rPr>
      </w:pPr>
    </w:p>
    <w:p w:rsidR="00A70F2D" w:rsidRPr="00766824" w:rsidRDefault="00402A8D" w:rsidP="00A70F2D">
      <w:pPr>
        <w:jc w:val="center"/>
        <w:rPr>
          <w:b/>
          <w:color w:val="000000"/>
          <w:sz w:val="26"/>
          <w:szCs w:val="26"/>
          <w:shd w:val="clear" w:color="auto" w:fill="FFFFFF"/>
        </w:rPr>
      </w:pPr>
      <w:r w:rsidRPr="00766824">
        <w:rPr>
          <w:b/>
          <w:color w:val="000000"/>
          <w:sz w:val="26"/>
          <w:szCs w:val="26"/>
          <w:shd w:val="clear" w:color="auto" w:fill="FFFFFF"/>
        </w:rPr>
        <w:t>Лесные пожары</w:t>
      </w:r>
      <w:r w:rsidR="00A70F2D" w:rsidRPr="00766824">
        <w:rPr>
          <w:b/>
          <w:color w:val="000000"/>
          <w:sz w:val="26"/>
          <w:szCs w:val="26"/>
          <w:shd w:val="clear" w:color="auto" w:fill="FFFFFF"/>
        </w:rPr>
        <w:t>.</w:t>
      </w:r>
    </w:p>
    <w:p w:rsidR="00A70F2D" w:rsidRPr="00766824" w:rsidRDefault="00A70F2D" w:rsidP="00402A8D">
      <w:pPr>
        <w:jc w:val="both"/>
        <w:rPr>
          <w:color w:val="000000"/>
          <w:sz w:val="26"/>
          <w:szCs w:val="26"/>
          <w:shd w:val="clear" w:color="auto" w:fill="FFFFFF"/>
        </w:rPr>
      </w:pP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Лесные пожары могут стать большой катастрофой. Маленький неконтролируемый костер может перерасти в настоящее бедствие. В результате такого горения наносится большой вред природной среде, уничтожаются деревья, животные и птицы. </w:t>
      </w: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Основных причин лесных пожаров несколько: </w:t>
      </w: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Грозовые разряды, бьющие в землю. </w:t>
      </w: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Самовозгорание торфа в особо жаркую погоду. </w:t>
      </w: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Деятельность человека. Люди часто беспечно относятся к природе, не задумываясь о том, какой урон они могут нанести окружающей среде и себе. </w:t>
      </w: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Походы, вылазки на рыбалку или охоту всегда сопровождаются разведением костров. Однако не все удосуживаются</w:t>
      </w:r>
      <w:r w:rsidRPr="00766824">
        <w:rPr>
          <w:color w:val="000000"/>
          <w:sz w:val="26"/>
          <w:szCs w:val="26"/>
          <w:shd w:val="clear" w:color="auto" w:fill="FFFFFF"/>
        </w:rPr>
        <w:t>,</w:t>
      </w:r>
      <w:r w:rsidR="00402A8D" w:rsidRPr="00766824">
        <w:rPr>
          <w:color w:val="000000"/>
          <w:sz w:val="26"/>
          <w:szCs w:val="26"/>
          <w:shd w:val="clear" w:color="auto" w:fill="FFFFFF"/>
        </w:rPr>
        <w:t xml:space="preserve"> как следует погасить их. Ветер может раздуть искры, и пламя разгорится с новой силой, перекинувшись на ближайшие деревья. </w:t>
      </w: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Помните об этом, покидая место своей стоянки, и убедитесь, что огонь полностью потушен. </w:t>
      </w:r>
    </w:p>
    <w:p w:rsidR="00A70F2D" w:rsidRPr="00766824" w:rsidRDefault="00A70F2D" w:rsidP="00402A8D">
      <w:pPr>
        <w:jc w:val="both"/>
        <w:rPr>
          <w:color w:val="000000"/>
          <w:sz w:val="26"/>
          <w:szCs w:val="26"/>
          <w:shd w:val="clear" w:color="auto" w:fill="FFFFFF"/>
        </w:rPr>
      </w:pPr>
    </w:p>
    <w:p w:rsidR="00A70F2D" w:rsidRPr="00766824" w:rsidRDefault="00402A8D" w:rsidP="00A70F2D">
      <w:pPr>
        <w:jc w:val="center"/>
        <w:rPr>
          <w:b/>
          <w:color w:val="000000"/>
          <w:sz w:val="26"/>
          <w:szCs w:val="26"/>
          <w:shd w:val="clear" w:color="auto" w:fill="FFFFFF"/>
        </w:rPr>
      </w:pPr>
      <w:r w:rsidRPr="00766824">
        <w:rPr>
          <w:b/>
          <w:color w:val="000000"/>
          <w:sz w:val="26"/>
          <w:szCs w:val="26"/>
          <w:shd w:val="clear" w:color="auto" w:fill="FFFFFF"/>
        </w:rPr>
        <w:t>Как избежать лесного пожара</w:t>
      </w:r>
      <w:r w:rsidR="00A70F2D" w:rsidRPr="00766824">
        <w:rPr>
          <w:b/>
          <w:color w:val="000000"/>
          <w:sz w:val="26"/>
          <w:szCs w:val="26"/>
          <w:shd w:val="clear" w:color="auto" w:fill="FFFFFF"/>
        </w:rPr>
        <w:t>.</w:t>
      </w:r>
    </w:p>
    <w:p w:rsidR="00A70F2D" w:rsidRPr="00766824" w:rsidRDefault="00A70F2D" w:rsidP="00402A8D">
      <w:pPr>
        <w:jc w:val="both"/>
        <w:rPr>
          <w:color w:val="000000"/>
          <w:sz w:val="26"/>
          <w:szCs w:val="26"/>
          <w:shd w:val="clear" w:color="auto" w:fill="FFFFFF"/>
        </w:rPr>
      </w:pP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Основные правила поведения при пожаре дают рекомендации по недопущению возгорания в лесу. Нельзя разбрасывать в лесу окурки, горящие спички или тлеющие предметы. Не допускается разводить огонь вблизи густых кустарников, деревьев, на хвойном покрытии. Костер следует обложить камнями, чтобы избежать его распространения по траве.</w:t>
      </w: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 </w:t>
      </w: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Запрещается поджигать сухую траву или камыш. Они горят очень быстро, и пламя может охватить большие участки. Не следует разводить костер в ветреную погоду. Быстрые порывы воздуха могут перекинуть огонь на деревья или постройки. </w:t>
      </w:r>
    </w:p>
    <w:p w:rsidR="00A70F2D"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Нельзя оставлять в лесу самовоспламеняющиеся материалы. Покидая стоянку, нужно тщательно залить огонь и убедиться в том, что он не разгорится впоследствии. </w:t>
      </w:r>
    </w:p>
    <w:p w:rsidR="00A70F2D" w:rsidRPr="00766824" w:rsidRDefault="00A70F2D" w:rsidP="00402A8D">
      <w:pPr>
        <w:jc w:val="both"/>
        <w:rPr>
          <w:color w:val="000000"/>
          <w:sz w:val="26"/>
          <w:szCs w:val="26"/>
          <w:shd w:val="clear" w:color="auto" w:fill="FFFFFF"/>
        </w:rPr>
      </w:pPr>
    </w:p>
    <w:p w:rsidR="00A70F2D" w:rsidRPr="00766824" w:rsidRDefault="00402A8D" w:rsidP="00A70F2D">
      <w:pPr>
        <w:jc w:val="center"/>
        <w:rPr>
          <w:b/>
          <w:color w:val="000000"/>
          <w:sz w:val="26"/>
          <w:szCs w:val="26"/>
          <w:shd w:val="clear" w:color="auto" w:fill="FFFFFF"/>
        </w:rPr>
      </w:pPr>
      <w:r w:rsidRPr="00766824">
        <w:rPr>
          <w:b/>
          <w:color w:val="000000"/>
          <w:sz w:val="26"/>
          <w:szCs w:val="26"/>
          <w:shd w:val="clear" w:color="auto" w:fill="FFFFFF"/>
        </w:rPr>
        <w:t>Как тушить пожар в лесу</w:t>
      </w:r>
      <w:r w:rsidR="00A70F2D" w:rsidRPr="00766824">
        <w:rPr>
          <w:b/>
          <w:color w:val="000000"/>
          <w:sz w:val="26"/>
          <w:szCs w:val="26"/>
          <w:shd w:val="clear" w:color="auto" w:fill="FFFFFF"/>
        </w:rPr>
        <w:t>.</w:t>
      </w:r>
    </w:p>
    <w:p w:rsidR="00A70F2D" w:rsidRPr="00766824" w:rsidRDefault="00A70F2D" w:rsidP="00402A8D">
      <w:pPr>
        <w:jc w:val="both"/>
        <w:rPr>
          <w:color w:val="000000"/>
          <w:sz w:val="26"/>
          <w:szCs w:val="26"/>
          <w:shd w:val="clear" w:color="auto" w:fill="FFFFFF"/>
        </w:rPr>
      </w:pPr>
    </w:p>
    <w:p w:rsidR="00766824" w:rsidRPr="00766824" w:rsidRDefault="00A70F2D"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Если на природе вы заметили возгорание, постарайтесь потушить его. Правила поведения при лесном пожаре дают нам алгоритм действий, которые нужно осуществить. Попытайтесь сначала определить, что горит. Если вблизи </w:t>
      </w:r>
      <w:r w:rsidR="00402A8D" w:rsidRPr="00766824">
        <w:rPr>
          <w:color w:val="000000"/>
          <w:sz w:val="26"/>
          <w:szCs w:val="26"/>
          <w:shd w:val="clear" w:color="auto" w:fill="FFFFFF"/>
        </w:rPr>
        <w:lastRenderedPageBreak/>
        <w:t xml:space="preserve">есть водоем, берите в нем воду и заливайте костер. Для тушения огня можно использовать землю. Желательно брать с собой в походы небольшую лопатку. Старайтесь намочить плед или одеяло и бейте им по пламени. Небольшое возгорание можно затоптать ногами. </w:t>
      </w:r>
    </w:p>
    <w:p w:rsidR="00766824" w:rsidRPr="00766824" w:rsidRDefault="00766824" w:rsidP="00402A8D">
      <w:pPr>
        <w:jc w:val="both"/>
        <w:rPr>
          <w:color w:val="000000"/>
          <w:sz w:val="26"/>
          <w:szCs w:val="26"/>
          <w:shd w:val="clear" w:color="auto" w:fill="FFFFFF"/>
        </w:rPr>
      </w:pPr>
      <w:r w:rsidRPr="000B5690">
        <w:rPr>
          <w:color w:val="000000"/>
          <w:sz w:val="26"/>
          <w:szCs w:val="26"/>
          <w:shd w:val="clear" w:color="auto" w:fill="FFFFFF"/>
        </w:rPr>
        <w:t xml:space="preserve">       </w:t>
      </w:r>
      <w:r w:rsidR="00402A8D" w:rsidRPr="000B5690">
        <w:rPr>
          <w:color w:val="000000"/>
          <w:sz w:val="26"/>
          <w:szCs w:val="26"/>
          <w:shd w:val="clear" w:color="auto" w:fill="FFFFFF"/>
        </w:rPr>
        <w:t>Помните, ваша задача – не допустить, чтобы огонь перекинулся на деревья и кусты. Если вам удалось ликвидировать возгорание, не спешит</w:t>
      </w:r>
      <w:r w:rsidR="00402A8D" w:rsidRPr="00766824">
        <w:rPr>
          <w:color w:val="000000"/>
          <w:sz w:val="26"/>
          <w:szCs w:val="26"/>
          <w:shd w:val="clear" w:color="auto" w:fill="FFFFFF"/>
        </w:rPr>
        <w:t xml:space="preserve">е уходить. Удостоверьтесь, что огонь не сможет разгореться вновь. Сообщите о </w:t>
      </w:r>
      <w:bookmarkStart w:id="0" w:name="_GoBack"/>
      <w:bookmarkEnd w:id="0"/>
      <w:r w:rsidR="00402A8D" w:rsidRPr="00766824">
        <w:rPr>
          <w:color w:val="000000"/>
          <w:sz w:val="26"/>
          <w:szCs w:val="26"/>
          <w:shd w:val="clear" w:color="auto" w:fill="FFFFFF"/>
        </w:rPr>
        <w:t xml:space="preserve">происшествии спасателям и лесничеству. Если справиться с пожаром вы не можете, уходите в безопасное место. Двигайтесь против ветра. </w:t>
      </w:r>
    </w:p>
    <w:p w:rsidR="00766824" w:rsidRPr="00766824" w:rsidRDefault="00766824"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Торфяной пожар самостоятельно тушить нельзя. Это очень опасно. Возгорание происходит в земле, образуя пустоты. Учитывайте это и проверяйте дорогу палкой. </w:t>
      </w:r>
    </w:p>
    <w:p w:rsidR="00766824" w:rsidRPr="00766824" w:rsidRDefault="00766824" w:rsidP="00402A8D">
      <w:pPr>
        <w:jc w:val="both"/>
        <w:rPr>
          <w:color w:val="000000"/>
          <w:sz w:val="26"/>
          <w:szCs w:val="26"/>
          <w:shd w:val="clear" w:color="auto" w:fill="FFFFFF"/>
        </w:rPr>
      </w:pPr>
    </w:p>
    <w:p w:rsidR="00766824" w:rsidRPr="00766824" w:rsidRDefault="00402A8D" w:rsidP="00766824">
      <w:pPr>
        <w:jc w:val="center"/>
        <w:rPr>
          <w:b/>
          <w:color w:val="000000"/>
          <w:sz w:val="26"/>
          <w:szCs w:val="26"/>
          <w:shd w:val="clear" w:color="auto" w:fill="FFFFFF"/>
        </w:rPr>
      </w:pPr>
      <w:r w:rsidRPr="00766824">
        <w:rPr>
          <w:b/>
          <w:color w:val="000000"/>
          <w:sz w:val="26"/>
          <w:szCs w:val="26"/>
          <w:shd w:val="clear" w:color="auto" w:fill="FFFFFF"/>
        </w:rPr>
        <w:t>Что делать, если загорелась одежда</w:t>
      </w:r>
      <w:r w:rsidR="00766824" w:rsidRPr="00766824">
        <w:rPr>
          <w:b/>
          <w:color w:val="000000"/>
          <w:sz w:val="26"/>
          <w:szCs w:val="26"/>
          <w:shd w:val="clear" w:color="auto" w:fill="FFFFFF"/>
        </w:rPr>
        <w:t>.</w:t>
      </w:r>
    </w:p>
    <w:p w:rsidR="00766824" w:rsidRPr="00766824" w:rsidRDefault="00766824" w:rsidP="00402A8D">
      <w:pPr>
        <w:jc w:val="both"/>
        <w:rPr>
          <w:color w:val="000000"/>
          <w:sz w:val="26"/>
          <w:szCs w:val="26"/>
          <w:shd w:val="clear" w:color="auto" w:fill="FFFFFF"/>
        </w:rPr>
      </w:pPr>
    </w:p>
    <w:p w:rsidR="00766824" w:rsidRPr="00766824" w:rsidRDefault="00766824"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При возгорании одежды постарайтесь снять ее. Если не получается, ни в коем случае не бегайте, иначе ветер сильнее раздует пламя. Лучше всего упасть на землю и кататься по ней, сбивая огонь. При возможности можно накрыться плотной тканью, чтобы убрать приток кислорода. </w:t>
      </w:r>
    </w:p>
    <w:p w:rsidR="00766824" w:rsidRPr="00766824" w:rsidRDefault="00766824"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Обязательно позвоните в "скорую" и окажите пострадавшему первую помощь. Ожоги нужно охладить водой или льдом и наложить стерильную повязку. Дайте человеку болеутоляющее лекарство. </w:t>
      </w:r>
    </w:p>
    <w:p w:rsidR="00766824" w:rsidRPr="00766824" w:rsidRDefault="00766824" w:rsidP="00402A8D">
      <w:pPr>
        <w:jc w:val="both"/>
        <w:rPr>
          <w:color w:val="000000"/>
          <w:sz w:val="26"/>
          <w:szCs w:val="26"/>
          <w:shd w:val="clear" w:color="auto" w:fill="FFFFFF"/>
        </w:rPr>
      </w:pPr>
      <w:r w:rsidRPr="00766824">
        <w:rPr>
          <w:color w:val="000000"/>
          <w:sz w:val="26"/>
          <w:szCs w:val="26"/>
          <w:shd w:val="clear" w:color="auto" w:fill="FFFFFF"/>
        </w:rPr>
        <w:t xml:space="preserve">        </w:t>
      </w:r>
      <w:r w:rsidR="00402A8D" w:rsidRPr="00766824">
        <w:rPr>
          <w:color w:val="000000"/>
          <w:sz w:val="26"/>
          <w:szCs w:val="26"/>
          <w:shd w:val="clear" w:color="auto" w:fill="FFFFFF"/>
        </w:rPr>
        <w:t xml:space="preserve">В случае отравления дымом необходимо вынести пострадавшего на свежий воздух и освободить от тесной одежды. При необходимости приступить к искусственному дыханию. </w:t>
      </w:r>
    </w:p>
    <w:p w:rsidR="00C23176" w:rsidRPr="00766824" w:rsidRDefault="00766824" w:rsidP="00402A8D">
      <w:pPr>
        <w:jc w:val="both"/>
        <w:rPr>
          <w:sz w:val="26"/>
          <w:szCs w:val="26"/>
        </w:rPr>
      </w:pPr>
      <w:r w:rsidRPr="00766824">
        <w:rPr>
          <w:color w:val="000000"/>
          <w:sz w:val="26"/>
          <w:szCs w:val="26"/>
          <w:shd w:val="clear" w:color="auto" w:fill="FFFFFF"/>
        </w:rPr>
        <w:t xml:space="preserve">        </w:t>
      </w:r>
      <w:r w:rsidR="00402A8D" w:rsidRPr="00766824">
        <w:rPr>
          <w:color w:val="000000"/>
          <w:sz w:val="26"/>
          <w:szCs w:val="26"/>
          <w:shd w:val="clear" w:color="auto" w:fill="FFFFFF"/>
        </w:rPr>
        <w:t>Правила поведения при пожаре необходимо знать каждому человеку. Помните, что спасатели не всегда успевают прибыть на место вовремя. Вы должны знать, как самостоятельно спасти себя и своих близких</w:t>
      </w:r>
      <w:r w:rsidRPr="00766824">
        <w:rPr>
          <w:color w:val="000000"/>
          <w:sz w:val="26"/>
          <w:szCs w:val="26"/>
          <w:shd w:val="clear" w:color="auto" w:fill="FFFFFF"/>
        </w:rPr>
        <w:t>.</w:t>
      </w:r>
      <w:r w:rsidRPr="00766824">
        <w:rPr>
          <w:sz w:val="26"/>
          <w:szCs w:val="26"/>
        </w:rPr>
        <w:t xml:space="preserve"> </w:t>
      </w:r>
    </w:p>
    <w:sectPr w:rsidR="00C23176" w:rsidRPr="00766824" w:rsidSect="006D6838">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F5BD3"/>
    <w:multiLevelType w:val="multilevel"/>
    <w:tmpl w:val="F0E2CD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AC77846"/>
    <w:multiLevelType w:val="hybridMultilevel"/>
    <w:tmpl w:val="3C527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137C2"/>
    <w:multiLevelType w:val="multilevel"/>
    <w:tmpl w:val="87FEB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B3B7CC7"/>
    <w:multiLevelType w:val="multilevel"/>
    <w:tmpl w:val="69241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CDD19B4"/>
    <w:multiLevelType w:val="hybridMultilevel"/>
    <w:tmpl w:val="38A8E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78043DF"/>
    <w:multiLevelType w:val="hybridMultilevel"/>
    <w:tmpl w:val="8A5C5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CA1469"/>
    <w:multiLevelType w:val="multilevel"/>
    <w:tmpl w:val="502AC90C"/>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start w:val="1"/>
      <w:numFmt w:val="bullet"/>
      <w:lvlText w:val=""/>
      <w:lvlJc w:val="left"/>
      <w:pPr>
        <w:tabs>
          <w:tab w:val="num" w:pos="2804"/>
        </w:tabs>
        <w:ind w:left="2804" w:hanging="360"/>
      </w:pPr>
      <w:rPr>
        <w:rFonts w:ascii="Symbol" w:hAnsi="Symbol" w:hint="default"/>
        <w:sz w:val="20"/>
      </w:rPr>
    </w:lvl>
    <w:lvl w:ilvl="4">
      <w:start w:val="1"/>
      <w:numFmt w:val="bullet"/>
      <w:lvlText w:val=""/>
      <w:lvlJc w:val="left"/>
      <w:pPr>
        <w:tabs>
          <w:tab w:val="num" w:pos="3524"/>
        </w:tabs>
        <w:ind w:left="3524" w:hanging="360"/>
      </w:pPr>
      <w:rPr>
        <w:rFonts w:ascii="Symbol" w:hAnsi="Symbol" w:hint="default"/>
        <w:sz w:val="20"/>
      </w:rPr>
    </w:lvl>
    <w:lvl w:ilvl="5">
      <w:start w:val="1"/>
      <w:numFmt w:val="bullet"/>
      <w:lvlText w:val=""/>
      <w:lvlJc w:val="left"/>
      <w:pPr>
        <w:tabs>
          <w:tab w:val="num" w:pos="4244"/>
        </w:tabs>
        <w:ind w:left="4244" w:hanging="360"/>
      </w:pPr>
      <w:rPr>
        <w:rFonts w:ascii="Symbol" w:hAnsi="Symbol" w:hint="default"/>
        <w:sz w:val="20"/>
      </w:rPr>
    </w:lvl>
    <w:lvl w:ilvl="6">
      <w:start w:val="1"/>
      <w:numFmt w:val="bullet"/>
      <w:lvlText w:val=""/>
      <w:lvlJc w:val="left"/>
      <w:pPr>
        <w:tabs>
          <w:tab w:val="num" w:pos="4964"/>
        </w:tabs>
        <w:ind w:left="4964" w:hanging="360"/>
      </w:pPr>
      <w:rPr>
        <w:rFonts w:ascii="Symbol" w:hAnsi="Symbol" w:hint="default"/>
        <w:sz w:val="20"/>
      </w:rPr>
    </w:lvl>
    <w:lvl w:ilvl="7">
      <w:start w:val="1"/>
      <w:numFmt w:val="bullet"/>
      <w:lvlText w:val=""/>
      <w:lvlJc w:val="left"/>
      <w:pPr>
        <w:tabs>
          <w:tab w:val="num" w:pos="5684"/>
        </w:tabs>
        <w:ind w:left="5684" w:hanging="360"/>
      </w:pPr>
      <w:rPr>
        <w:rFonts w:ascii="Symbol" w:hAnsi="Symbol" w:hint="default"/>
        <w:sz w:val="20"/>
      </w:rPr>
    </w:lvl>
    <w:lvl w:ilvl="8">
      <w:start w:val="1"/>
      <w:numFmt w:val="bullet"/>
      <w:lvlText w:val=""/>
      <w:lvlJc w:val="left"/>
      <w:pPr>
        <w:tabs>
          <w:tab w:val="num" w:pos="6404"/>
        </w:tabs>
        <w:ind w:left="6404" w:hanging="360"/>
      </w:pPr>
      <w:rPr>
        <w:rFonts w:ascii="Symbol" w:hAnsi="Symbol" w:hint="default"/>
        <w:sz w:val="20"/>
      </w:rPr>
    </w:lvl>
  </w:abstractNum>
  <w:abstractNum w:abstractNumId="7">
    <w:nsid w:val="65326AE8"/>
    <w:multiLevelType w:val="multilevel"/>
    <w:tmpl w:val="056EC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DA34FE0"/>
    <w:multiLevelType w:val="hybridMultilevel"/>
    <w:tmpl w:val="45A0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6"/>
  </w:num>
  <w:num w:numId="5">
    <w:abstractNumId w:val="7"/>
  </w:num>
  <w:num w:numId="6">
    <w:abstractNumId w:val="3"/>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96"/>
    <w:rsid w:val="00056A1D"/>
    <w:rsid w:val="00081575"/>
    <w:rsid w:val="000B5690"/>
    <w:rsid w:val="000D7FDD"/>
    <w:rsid w:val="00235BD1"/>
    <w:rsid w:val="00262896"/>
    <w:rsid w:val="002E3345"/>
    <w:rsid w:val="00391B22"/>
    <w:rsid w:val="003E34C4"/>
    <w:rsid w:val="00402A8D"/>
    <w:rsid w:val="004D3DEE"/>
    <w:rsid w:val="004E261D"/>
    <w:rsid w:val="005600C3"/>
    <w:rsid w:val="00651EF4"/>
    <w:rsid w:val="006D6838"/>
    <w:rsid w:val="00766824"/>
    <w:rsid w:val="007C043B"/>
    <w:rsid w:val="009A4FA7"/>
    <w:rsid w:val="00A036B6"/>
    <w:rsid w:val="00A35CE7"/>
    <w:rsid w:val="00A70F2D"/>
    <w:rsid w:val="00C23176"/>
    <w:rsid w:val="00C51454"/>
    <w:rsid w:val="00D0044B"/>
    <w:rsid w:val="00EB1ABC"/>
    <w:rsid w:val="00EE08E1"/>
    <w:rsid w:val="00FB4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EE"/>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C043B"/>
    <w:pPr>
      <w:keepNext/>
      <w:tabs>
        <w:tab w:val="left" w:pos="7371"/>
      </w:tabs>
      <w:ind w:left="4536"/>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1575"/>
    <w:pPr>
      <w:spacing w:after="0" w:line="240" w:lineRule="auto"/>
    </w:pPr>
  </w:style>
  <w:style w:type="paragraph" w:styleId="a4">
    <w:name w:val="Normal (Web)"/>
    <w:basedOn w:val="a"/>
    <w:rsid w:val="004D3DEE"/>
    <w:pPr>
      <w:widowControl w:val="0"/>
      <w:suppressAutoHyphens/>
      <w:spacing w:before="100" w:after="100"/>
    </w:pPr>
    <w:rPr>
      <w:rFonts w:ascii="Arial" w:eastAsia="Arial Unicode MS" w:hAnsi="Arial"/>
      <w:kern w:val="1"/>
      <w:szCs w:val="24"/>
    </w:rPr>
  </w:style>
  <w:style w:type="character" w:customStyle="1" w:styleId="40">
    <w:name w:val="Заголовок 4 Знак"/>
    <w:basedOn w:val="a0"/>
    <w:link w:val="4"/>
    <w:rsid w:val="007C043B"/>
    <w:rPr>
      <w:rFonts w:ascii="Times New Roman" w:eastAsia="Times New Roman" w:hAnsi="Times New Roman" w:cs="Times New Roman"/>
      <w:sz w:val="26"/>
      <w:szCs w:val="20"/>
      <w:lang w:eastAsia="ru-RU"/>
    </w:rPr>
  </w:style>
  <w:style w:type="paragraph" w:styleId="a5">
    <w:name w:val="Body Text Indent"/>
    <w:basedOn w:val="a"/>
    <w:link w:val="a6"/>
    <w:rsid w:val="007C043B"/>
    <w:pPr>
      <w:tabs>
        <w:tab w:val="left" w:pos="7371"/>
      </w:tabs>
      <w:spacing w:after="1080"/>
      <w:ind w:left="4536"/>
    </w:pPr>
    <w:rPr>
      <w:sz w:val="26"/>
    </w:rPr>
  </w:style>
  <w:style w:type="character" w:customStyle="1" w:styleId="a6">
    <w:name w:val="Основной текст с отступом Знак"/>
    <w:basedOn w:val="a0"/>
    <w:link w:val="a5"/>
    <w:rsid w:val="007C043B"/>
    <w:rPr>
      <w:rFonts w:ascii="Times New Roman" w:eastAsia="Times New Roman" w:hAnsi="Times New Roman" w:cs="Times New Roman"/>
      <w:sz w:val="26"/>
      <w:szCs w:val="20"/>
      <w:lang w:eastAsia="ru-RU"/>
    </w:rPr>
  </w:style>
  <w:style w:type="character" w:customStyle="1" w:styleId="b-pseudo-link">
    <w:name w:val="b-pseudo-link"/>
    <w:basedOn w:val="a0"/>
    <w:rsid w:val="00235BD1"/>
  </w:style>
  <w:style w:type="character" w:styleId="a7">
    <w:name w:val="Hyperlink"/>
    <w:basedOn w:val="a0"/>
    <w:uiPriority w:val="99"/>
    <w:semiHidden/>
    <w:unhideWhenUsed/>
    <w:rsid w:val="00402A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EE"/>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C043B"/>
    <w:pPr>
      <w:keepNext/>
      <w:tabs>
        <w:tab w:val="left" w:pos="7371"/>
      </w:tabs>
      <w:ind w:left="4536"/>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1575"/>
    <w:pPr>
      <w:spacing w:after="0" w:line="240" w:lineRule="auto"/>
    </w:pPr>
  </w:style>
  <w:style w:type="paragraph" w:styleId="a4">
    <w:name w:val="Normal (Web)"/>
    <w:basedOn w:val="a"/>
    <w:rsid w:val="004D3DEE"/>
    <w:pPr>
      <w:widowControl w:val="0"/>
      <w:suppressAutoHyphens/>
      <w:spacing w:before="100" w:after="100"/>
    </w:pPr>
    <w:rPr>
      <w:rFonts w:ascii="Arial" w:eastAsia="Arial Unicode MS" w:hAnsi="Arial"/>
      <w:kern w:val="1"/>
      <w:szCs w:val="24"/>
    </w:rPr>
  </w:style>
  <w:style w:type="character" w:customStyle="1" w:styleId="40">
    <w:name w:val="Заголовок 4 Знак"/>
    <w:basedOn w:val="a0"/>
    <w:link w:val="4"/>
    <w:rsid w:val="007C043B"/>
    <w:rPr>
      <w:rFonts w:ascii="Times New Roman" w:eastAsia="Times New Roman" w:hAnsi="Times New Roman" w:cs="Times New Roman"/>
      <w:sz w:val="26"/>
      <w:szCs w:val="20"/>
      <w:lang w:eastAsia="ru-RU"/>
    </w:rPr>
  </w:style>
  <w:style w:type="paragraph" w:styleId="a5">
    <w:name w:val="Body Text Indent"/>
    <w:basedOn w:val="a"/>
    <w:link w:val="a6"/>
    <w:rsid w:val="007C043B"/>
    <w:pPr>
      <w:tabs>
        <w:tab w:val="left" w:pos="7371"/>
      </w:tabs>
      <w:spacing w:after="1080"/>
      <w:ind w:left="4536"/>
    </w:pPr>
    <w:rPr>
      <w:sz w:val="26"/>
    </w:rPr>
  </w:style>
  <w:style w:type="character" w:customStyle="1" w:styleId="a6">
    <w:name w:val="Основной текст с отступом Знак"/>
    <w:basedOn w:val="a0"/>
    <w:link w:val="a5"/>
    <w:rsid w:val="007C043B"/>
    <w:rPr>
      <w:rFonts w:ascii="Times New Roman" w:eastAsia="Times New Roman" w:hAnsi="Times New Roman" w:cs="Times New Roman"/>
      <w:sz w:val="26"/>
      <w:szCs w:val="20"/>
      <w:lang w:eastAsia="ru-RU"/>
    </w:rPr>
  </w:style>
  <w:style w:type="character" w:customStyle="1" w:styleId="b-pseudo-link">
    <w:name w:val="b-pseudo-link"/>
    <w:basedOn w:val="a0"/>
    <w:rsid w:val="00235BD1"/>
  </w:style>
  <w:style w:type="character" w:styleId="a7">
    <w:name w:val="Hyperlink"/>
    <w:basedOn w:val="a0"/>
    <w:uiPriority w:val="99"/>
    <w:semiHidden/>
    <w:unhideWhenUsed/>
    <w:rsid w:val="00402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2072">
      <w:bodyDiv w:val="1"/>
      <w:marLeft w:val="0"/>
      <w:marRight w:val="0"/>
      <w:marTop w:val="0"/>
      <w:marBottom w:val="0"/>
      <w:divBdr>
        <w:top w:val="none" w:sz="0" w:space="0" w:color="auto"/>
        <w:left w:val="none" w:sz="0" w:space="0" w:color="auto"/>
        <w:bottom w:val="none" w:sz="0" w:space="0" w:color="auto"/>
        <w:right w:val="none" w:sz="0" w:space="0" w:color="auto"/>
      </w:divBdr>
      <w:divsChild>
        <w:div w:id="1601451180">
          <w:marLeft w:val="0"/>
          <w:marRight w:val="0"/>
          <w:marTop w:val="0"/>
          <w:marBottom w:val="0"/>
          <w:divBdr>
            <w:top w:val="none" w:sz="0" w:space="0" w:color="auto"/>
            <w:left w:val="none" w:sz="0" w:space="0" w:color="auto"/>
            <w:bottom w:val="none" w:sz="0" w:space="0" w:color="auto"/>
            <w:right w:val="none" w:sz="0" w:space="0" w:color="auto"/>
          </w:divBdr>
          <w:divsChild>
            <w:div w:id="1129008673">
              <w:marLeft w:val="0"/>
              <w:marRight w:val="0"/>
              <w:marTop w:val="0"/>
              <w:marBottom w:val="0"/>
              <w:divBdr>
                <w:top w:val="none" w:sz="0" w:space="0" w:color="auto"/>
                <w:left w:val="none" w:sz="0" w:space="0" w:color="auto"/>
                <w:bottom w:val="none" w:sz="0" w:space="0" w:color="auto"/>
                <w:right w:val="none" w:sz="0" w:space="0" w:color="auto"/>
              </w:divBdr>
              <w:divsChild>
                <w:div w:id="77095284">
                  <w:marLeft w:val="0"/>
                  <w:marRight w:val="0"/>
                  <w:marTop w:val="0"/>
                  <w:marBottom w:val="0"/>
                  <w:divBdr>
                    <w:top w:val="none" w:sz="0" w:space="0" w:color="auto"/>
                    <w:left w:val="none" w:sz="0" w:space="0" w:color="auto"/>
                    <w:bottom w:val="none" w:sz="0" w:space="0" w:color="auto"/>
                    <w:right w:val="none" w:sz="0" w:space="0" w:color="auto"/>
                  </w:divBdr>
                  <w:divsChild>
                    <w:div w:id="1954169617">
                      <w:marLeft w:val="0"/>
                      <w:marRight w:val="0"/>
                      <w:marTop w:val="0"/>
                      <w:marBottom w:val="0"/>
                      <w:divBdr>
                        <w:top w:val="none" w:sz="0" w:space="0" w:color="auto"/>
                        <w:left w:val="none" w:sz="0" w:space="0" w:color="auto"/>
                        <w:bottom w:val="none" w:sz="0" w:space="0" w:color="auto"/>
                        <w:right w:val="none" w:sz="0" w:space="0" w:color="auto"/>
                      </w:divBdr>
                      <w:divsChild>
                        <w:div w:id="20897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33246">
          <w:marLeft w:val="0"/>
          <w:marRight w:val="0"/>
          <w:marTop w:val="0"/>
          <w:marBottom w:val="0"/>
          <w:divBdr>
            <w:top w:val="none" w:sz="0" w:space="0" w:color="auto"/>
            <w:left w:val="none" w:sz="0" w:space="0" w:color="auto"/>
            <w:bottom w:val="none" w:sz="0" w:space="0" w:color="auto"/>
            <w:right w:val="none" w:sz="0" w:space="0" w:color="auto"/>
          </w:divBdr>
        </w:div>
        <w:div w:id="322779659">
          <w:marLeft w:val="0"/>
          <w:marRight w:val="0"/>
          <w:marTop w:val="0"/>
          <w:marBottom w:val="0"/>
          <w:divBdr>
            <w:top w:val="none" w:sz="0" w:space="0" w:color="auto"/>
            <w:left w:val="none" w:sz="0" w:space="0" w:color="auto"/>
            <w:bottom w:val="none" w:sz="0" w:space="0" w:color="auto"/>
            <w:right w:val="none" w:sz="0" w:space="0" w:color="auto"/>
          </w:divBdr>
        </w:div>
        <w:div w:id="1059013240">
          <w:marLeft w:val="0"/>
          <w:marRight w:val="0"/>
          <w:marTop w:val="0"/>
          <w:marBottom w:val="0"/>
          <w:divBdr>
            <w:top w:val="none" w:sz="0" w:space="0" w:color="auto"/>
            <w:left w:val="none" w:sz="0" w:space="0" w:color="auto"/>
            <w:bottom w:val="none" w:sz="0" w:space="0" w:color="auto"/>
            <w:right w:val="none" w:sz="0" w:space="0" w:color="auto"/>
          </w:divBdr>
        </w:div>
        <w:div w:id="307904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1732</Words>
  <Characters>9874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User-Zavhoz</dc:creator>
  <cp:lastModifiedBy>User-Zavhoz</cp:lastModifiedBy>
  <cp:revision>4</cp:revision>
  <cp:lastPrinted>2018-04-19T11:50:00Z</cp:lastPrinted>
  <dcterms:created xsi:type="dcterms:W3CDTF">2018-04-19T11:49:00Z</dcterms:created>
  <dcterms:modified xsi:type="dcterms:W3CDTF">2018-04-20T11:37:00Z</dcterms:modified>
</cp:coreProperties>
</file>