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6A" w:rsidRPr="00B9686A" w:rsidRDefault="00B9686A" w:rsidP="00B9686A">
      <w:pPr>
        <w:spacing w:before="524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родителям, как не потерять и как наладить контакт с ребенком-подростком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B9686A" w:rsidRPr="00B9686A" w:rsidRDefault="00B9686A" w:rsidP="00B9686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6A">
        <w:rPr>
          <w:rFonts w:ascii="Times New Roman" w:eastAsia="Times New Roman" w:hAnsi="Times New Roman" w:cs="Times New Roman"/>
          <w:sz w:val="28"/>
          <w:szCs w:val="28"/>
          <w:lang w:eastAsia="ru-RU"/>
        </w:rPr>
        <w:t>1)Хвалите ребенка за хорошее поведение, за помощь по дому и в других делах. Дайте понять, что без него вы не справились бы.</w:t>
      </w:r>
    </w:p>
    <w:p w:rsidR="00B9686A" w:rsidRPr="00B9686A" w:rsidRDefault="00B9686A" w:rsidP="00B9686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6A">
        <w:rPr>
          <w:rFonts w:ascii="Times New Roman" w:eastAsia="Times New Roman" w:hAnsi="Times New Roman" w:cs="Times New Roman"/>
          <w:sz w:val="28"/>
          <w:szCs w:val="28"/>
          <w:lang w:eastAsia="ru-RU"/>
        </w:rPr>
        <w:t>2)Старайтесь хвалить ребенка за его победы и достижения. Так вы поможете сформировать у него положительную самооценку и самоуважение.</w:t>
      </w:r>
    </w:p>
    <w:p w:rsidR="00B9686A" w:rsidRPr="00B9686A" w:rsidRDefault="00B9686A" w:rsidP="00B9686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6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Старайтесь не ругать ребенка за его промахи, а научить</w:t>
      </w:r>
      <w:proofErr w:type="gramStart"/>
      <w:r w:rsidRPr="00B9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9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исправить неправильный поступок, как лучше поступить в той или иной ситуации.</w:t>
      </w:r>
    </w:p>
    <w:p w:rsidR="00B9686A" w:rsidRPr="00B9686A" w:rsidRDefault="00B9686A" w:rsidP="00B9686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6A">
        <w:rPr>
          <w:rFonts w:ascii="Times New Roman" w:eastAsia="Times New Roman" w:hAnsi="Times New Roman" w:cs="Times New Roman"/>
          <w:sz w:val="28"/>
          <w:szCs w:val="28"/>
          <w:lang w:eastAsia="ru-RU"/>
        </w:rPr>
        <w:t>4)Не начинайте разговор с обвинений, а попытайтесь выяснить причину того или иного поведения, поступка. Не перебивайте ребёнка, когда он объясняет.</w:t>
      </w:r>
    </w:p>
    <w:p w:rsidR="00B9686A" w:rsidRPr="00B9686A" w:rsidRDefault="00B9686A" w:rsidP="00B9686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5)Не давайте негативную оценку его друзьям или подруге (другу). Если вы считаете, что те или иные ребята не подходящая компания для вашего ребёнка, постарайтесь аккуратно предупредить его о рисках, которым он подвергается, спокойно </w:t>
      </w:r>
      <w:proofErr w:type="spellStart"/>
      <w:r w:rsidRPr="00B96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обьясните</w:t>
      </w:r>
      <w:proofErr w:type="spellEnd"/>
      <w:r w:rsidRPr="00B9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позицию.</w:t>
      </w:r>
    </w:p>
    <w:p w:rsidR="00B9686A" w:rsidRPr="00B9686A" w:rsidRDefault="00B9686A" w:rsidP="00B9686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6A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Помните, лучше всего ребёнок учится на своих ошибках – никакие нравоучения не заменят личного опыта. Постарайтесь отнестись к этому с терпением и, при необходимости, поддержите ребенка.</w:t>
      </w:r>
    </w:p>
    <w:p w:rsidR="00B9686A" w:rsidRPr="00B9686A" w:rsidRDefault="00B9686A" w:rsidP="00B9686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6A">
        <w:rPr>
          <w:rFonts w:ascii="Times New Roman" w:eastAsia="Times New Roman" w:hAnsi="Times New Roman" w:cs="Times New Roman"/>
          <w:sz w:val="28"/>
          <w:szCs w:val="28"/>
          <w:lang w:eastAsia="ru-RU"/>
        </w:rPr>
        <w:t>7)Вовлекайте ребенка в процесс принятия решения. Дайте ему понять, что его голос тоже важен. Включа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 ребенка в процесс выбора  от </w:t>
      </w:r>
      <w:bookmarkStart w:id="0" w:name="_GoBack"/>
      <w:bookmarkEnd w:id="0"/>
      <w:r w:rsidRPr="00B96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обоев, тарелок, коврика для ванны и т. д. до места отдыха в летние каникулы. Тем самым вы дадите ему понять, что он равноправный член семьи.</w:t>
      </w:r>
    </w:p>
    <w:p w:rsidR="00B9686A" w:rsidRPr="00B9686A" w:rsidRDefault="00B9686A" w:rsidP="00B9686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8)Устанавливайте правила совместно с ребенком. Если ребенок изначально не согласен с теми правилами, которые вы ему навязали, </w:t>
      </w:r>
      <w:proofErr w:type="gramStart"/>
      <w:r w:rsidRPr="00B96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End"/>
      <w:r w:rsidRPr="00B9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вряд ли будет им следовать. Здесь очень важно уметь договариваться с ребенком.</w:t>
      </w:r>
    </w:p>
    <w:p w:rsidR="00B9686A" w:rsidRPr="00B9686A" w:rsidRDefault="00B9686A" w:rsidP="00B9686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6A">
        <w:rPr>
          <w:rFonts w:ascii="Times New Roman" w:eastAsia="Times New Roman" w:hAnsi="Times New Roman" w:cs="Times New Roman"/>
          <w:sz w:val="28"/>
          <w:szCs w:val="28"/>
          <w:lang w:eastAsia="ru-RU"/>
        </w:rPr>
        <w:t>9)Воздержитесь от заявлений, что ребенок ни на что не годен, от грубостей в стиле «</w:t>
      </w:r>
      <w:proofErr w:type="gramStart"/>
      <w:r w:rsidRPr="00B96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негодяй</w:t>
      </w:r>
      <w:proofErr w:type="gramEnd"/>
      <w:r w:rsidRPr="00B9686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бестолковый». Оценивайте поступок, а не личность ребенка.</w:t>
      </w:r>
    </w:p>
    <w:p w:rsidR="00B9686A" w:rsidRPr="00B9686A" w:rsidRDefault="00B9686A" w:rsidP="00B9686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6A">
        <w:rPr>
          <w:rFonts w:ascii="Times New Roman" w:eastAsia="Times New Roman" w:hAnsi="Times New Roman" w:cs="Times New Roman"/>
          <w:sz w:val="28"/>
          <w:szCs w:val="28"/>
          <w:lang w:eastAsia="ru-RU"/>
        </w:rPr>
        <w:t>10)Используйте любую возможность, чтобы показать ему свою любовь.</w:t>
      </w:r>
    </w:p>
    <w:p w:rsidR="00B9686A" w:rsidRPr="00B9686A" w:rsidRDefault="00B9686A" w:rsidP="00B9686A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6A">
        <w:rPr>
          <w:rFonts w:ascii="Times New Roman" w:eastAsia="Times New Roman" w:hAnsi="Times New Roman" w:cs="Times New Roman"/>
          <w:sz w:val="28"/>
          <w:szCs w:val="28"/>
          <w:lang w:eastAsia="ru-RU"/>
        </w:rPr>
        <w:t>11)Прислушивайтесь к ребенку и старайтесь понять его точку зрения. Выскажите свою, обсудите, и, благодаря вниманию, которое вы ему оказали, он ощутит себя полноправным и достойным человеком</w:t>
      </w:r>
    </w:p>
    <w:p w:rsidR="00B9686A" w:rsidRPr="00B9686A" w:rsidRDefault="00B9686A" w:rsidP="00B9686A">
      <w:pPr>
        <w:spacing w:before="100" w:beforeAutospacing="1" w:after="100" w:afterAutospacing="1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86A" w:rsidRPr="00B9686A" w:rsidRDefault="00B9686A" w:rsidP="00B96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9686A" w:rsidRPr="00B9686A" w:rsidRDefault="00B9686A" w:rsidP="00B9686A">
      <w:pPr>
        <w:spacing w:before="100" w:beforeAutospacing="1" w:after="100" w:afterAutospacing="1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8049C" w:rsidRDefault="00D8049C"/>
    <w:sectPr w:rsidR="00D80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3E"/>
    <w:rsid w:val="00B9686A"/>
    <w:rsid w:val="00D8049C"/>
    <w:rsid w:val="00F6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2023-03-15T08:00:00Z</dcterms:created>
  <dcterms:modified xsi:type="dcterms:W3CDTF">2023-03-15T08:02:00Z</dcterms:modified>
</cp:coreProperties>
</file>