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EF" w:rsidRDefault="008506EF" w:rsidP="00A56906">
      <w:pPr>
        <w:jc w:val="center"/>
        <w:rPr>
          <w:b/>
          <w:bCs/>
          <w:lang w:val="ru-RU"/>
        </w:rPr>
      </w:pPr>
    </w:p>
    <w:tbl>
      <w:tblPr>
        <w:tblW w:w="94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2"/>
        <w:gridCol w:w="4739"/>
      </w:tblGrid>
      <w:tr w:rsidR="008506EF" w:rsidRPr="00BA1936" w:rsidTr="00FD38A5">
        <w:trPr>
          <w:trHeight w:val="1153"/>
        </w:trPr>
        <w:tc>
          <w:tcPr>
            <w:tcW w:w="4682" w:type="dxa"/>
            <w:shd w:val="clear" w:color="auto" w:fill="auto"/>
          </w:tcPr>
          <w:p w:rsidR="008506EF" w:rsidRPr="00342426" w:rsidRDefault="00C83A18" w:rsidP="001349AA">
            <w:pPr>
              <w:pStyle w:val="ab"/>
              <w:jc w:val="both"/>
            </w:pPr>
            <w:r>
              <w:t>Принято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Педагогическим советом</w:t>
            </w:r>
          </w:p>
          <w:p w:rsidR="008506EF" w:rsidRPr="002F4C58" w:rsidRDefault="008506EF" w:rsidP="00DE0012">
            <w:pPr>
              <w:rPr>
                <w:lang w:val="ru-RU"/>
              </w:rPr>
            </w:pPr>
            <w:r w:rsidRPr="002F4C58">
              <w:rPr>
                <w:lang w:val="ru-RU"/>
              </w:rPr>
              <w:t xml:space="preserve">протокол </w:t>
            </w:r>
            <w:r w:rsidR="00B51B5D" w:rsidRPr="002F4C58">
              <w:rPr>
                <w:lang w:val="ru-RU"/>
              </w:rPr>
              <w:t>№</w:t>
            </w:r>
            <w:r w:rsidR="00A56906" w:rsidRPr="002F4C58">
              <w:rPr>
                <w:lang w:val="ru-RU"/>
              </w:rPr>
              <w:t xml:space="preserve"> </w:t>
            </w:r>
            <w:r w:rsidR="00A56906" w:rsidRPr="00E954DB">
              <w:rPr>
                <w:lang w:val="ru-RU"/>
              </w:rPr>
              <w:t>1</w:t>
            </w:r>
          </w:p>
          <w:p w:rsidR="008506EF" w:rsidRPr="00342426" w:rsidRDefault="00E954DB" w:rsidP="00E954DB">
            <w:pPr>
              <w:rPr>
                <w:lang w:val="ru-RU"/>
              </w:rPr>
            </w:pPr>
            <w:r>
              <w:rPr>
                <w:lang w:val="ru-RU"/>
              </w:rPr>
              <w:t>«28</w:t>
            </w:r>
            <w:r w:rsidR="00EE745D" w:rsidRPr="002F4C58">
              <w:rPr>
                <w:lang w:val="ru-RU"/>
              </w:rPr>
              <w:t>»</w:t>
            </w:r>
            <w:r w:rsidR="002F4C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августа</w:t>
            </w:r>
            <w:r w:rsidR="00A56906" w:rsidRPr="002F4C58">
              <w:rPr>
                <w:lang w:val="ru-RU"/>
              </w:rPr>
              <w:t xml:space="preserve"> </w:t>
            </w:r>
            <w:r w:rsidR="002F4C58">
              <w:rPr>
                <w:lang w:val="ru-RU"/>
              </w:rPr>
              <w:t>2020</w:t>
            </w:r>
            <w:r w:rsidR="00A56906" w:rsidRPr="002F4C58">
              <w:rPr>
                <w:lang w:val="ru-RU"/>
              </w:rPr>
              <w:t xml:space="preserve"> </w:t>
            </w:r>
            <w:r w:rsidR="008506EF" w:rsidRPr="002F4C58">
              <w:rPr>
                <w:lang w:val="ru-RU"/>
              </w:rPr>
              <w:t>г.</w:t>
            </w:r>
          </w:p>
        </w:tc>
        <w:tc>
          <w:tcPr>
            <w:tcW w:w="4739" w:type="dxa"/>
            <w:shd w:val="clear" w:color="auto" w:fill="auto"/>
          </w:tcPr>
          <w:p w:rsidR="002F4C58" w:rsidRDefault="008506EF" w:rsidP="002F4C58">
            <w:pPr>
              <w:pStyle w:val="ab"/>
              <w:jc w:val="right"/>
            </w:pPr>
            <w:r w:rsidRPr="00342426">
              <w:t>Утвержд</w:t>
            </w:r>
            <w:r w:rsidR="00D41314">
              <w:t>ено</w:t>
            </w:r>
          </w:p>
          <w:p w:rsidR="002F4C58" w:rsidRDefault="00415826" w:rsidP="002F4C58">
            <w:pPr>
              <w:pStyle w:val="ab"/>
              <w:jc w:val="right"/>
            </w:pPr>
            <w:r>
              <w:t>приказ</w:t>
            </w:r>
            <w:r w:rsidR="00D41314">
              <w:t xml:space="preserve"> директора</w:t>
            </w:r>
            <w:r w:rsidR="008506EF" w:rsidRPr="00342426">
              <w:t xml:space="preserve"> </w:t>
            </w:r>
            <w:r w:rsidR="00807908" w:rsidRPr="00301196">
              <w:t>№</w:t>
            </w:r>
            <w:r w:rsidR="00A56906" w:rsidRPr="00301196">
              <w:t xml:space="preserve"> 01-08/</w:t>
            </w:r>
            <w:r w:rsidR="00E954DB">
              <w:t>249</w:t>
            </w:r>
            <w:r w:rsidR="00301196">
              <w:t xml:space="preserve">  </w:t>
            </w:r>
          </w:p>
          <w:p w:rsidR="008506EF" w:rsidRPr="00342426" w:rsidRDefault="00415826" w:rsidP="00E954DB">
            <w:pPr>
              <w:pStyle w:val="ab"/>
              <w:jc w:val="right"/>
            </w:pPr>
            <w:r>
              <w:t xml:space="preserve">от </w:t>
            </w:r>
            <w:r w:rsidR="00BA1936">
              <w:t>31</w:t>
            </w:r>
            <w:bookmarkStart w:id="0" w:name="_GoBack"/>
            <w:bookmarkEnd w:id="0"/>
            <w:r w:rsidR="00E954DB">
              <w:t>.08</w:t>
            </w:r>
            <w:r w:rsidR="00FD38A5">
              <w:t>.</w:t>
            </w:r>
            <w:r w:rsidR="002F4C58">
              <w:t>2020</w:t>
            </w:r>
            <w:r w:rsidR="00A56906">
              <w:t xml:space="preserve"> </w:t>
            </w:r>
            <w:r w:rsidR="008506EF" w:rsidRPr="00342426">
              <w:t>г</w:t>
            </w:r>
            <w:r w:rsidR="00A56906">
              <w:t>ода</w:t>
            </w:r>
          </w:p>
        </w:tc>
      </w:tr>
    </w:tbl>
    <w:p w:rsidR="008506EF" w:rsidRPr="00FD38A5" w:rsidRDefault="008506EF" w:rsidP="00FD38A5">
      <w:pPr>
        <w:jc w:val="center"/>
        <w:rPr>
          <w:b/>
          <w:kern w:val="1"/>
          <w:sz w:val="28"/>
          <w:szCs w:val="28"/>
          <w:lang w:val="ru-RU"/>
        </w:rPr>
      </w:pPr>
      <w:bookmarkStart w:id="1" w:name="bookmark0"/>
      <w:r w:rsidRPr="00FD38A5">
        <w:rPr>
          <w:b/>
          <w:kern w:val="1"/>
          <w:sz w:val="28"/>
          <w:szCs w:val="28"/>
          <w:lang w:val="ru-RU"/>
        </w:rPr>
        <w:t>ПОЛОЖЕНИЕ</w:t>
      </w:r>
      <w:bookmarkEnd w:id="1"/>
    </w:p>
    <w:p w:rsidR="00EC3894" w:rsidRPr="00FD38A5" w:rsidRDefault="008506EF" w:rsidP="005E2F21">
      <w:pPr>
        <w:pStyle w:val="210"/>
        <w:keepNext/>
        <w:keepLines/>
        <w:shd w:val="clear" w:color="auto" w:fill="auto"/>
        <w:spacing w:before="0" w:line="240" w:lineRule="auto"/>
        <w:ind w:right="20"/>
        <w:rPr>
          <w:rStyle w:val="24"/>
          <w:b/>
          <w:bCs/>
          <w:sz w:val="28"/>
          <w:szCs w:val="28"/>
        </w:rPr>
      </w:pPr>
      <w:bookmarkStart w:id="2" w:name="bookmark1"/>
      <w:r w:rsidRPr="00FD38A5">
        <w:rPr>
          <w:rStyle w:val="24"/>
          <w:b/>
          <w:bCs/>
          <w:sz w:val="28"/>
          <w:szCs w:val="28"/>
        </w:rPr>
        <w:t xml:space="preserve">об итоговом </w:t>
      </w:r>
      <w:proofErr w:type="gramStart"/>
      <w:r w:rsidRPr="00FD38A5">
        <w:rPr>
          <w:rStyle w:val="24"/>
          <w:b/>
          <w:bCs/>
          <w:sz w:val="28"/>
          <w:szCs w:val="28"/>
        </w:rPr>
        <w:t>индив</w:t>
      </w:r>
      <w:r w:rsidR="00EE745D" w:rsidRPr="00FD38A5">
        <w:rPr>
          <w:rStyle w:val="24"/>
          <w:b/>
          <w:bCs/>
          <w:sz w:val="28"/>
          <w:szCs w:val="28"/>
        </w:rPr>
        <w:t xml:space="preserve">идуальном </w:t>
      </w:r>
      <w:r w:rsidR="002F4C58">
        <w:rPr>
          <w:rStyle w:val="24"/>
          <w:b/>
          <w:bCs/>
          <w:sz w:val="28"/>
          <w:szCs w:val="28"/>
        </w:rPr>
        <w:t>проекте</w:t>
      </w:r>
      <w:proofErr w:type="gramEnd"/>
    </w:p>
    <w:p w:rsidR="008506EF" w:rsidRPr="00FD38A5" w:rsidRDefault="00EE745D" w:rsidP="00FD38A5">
      <w:pPr>
        <w:pStyle w:val="210"/>
        <w:keepNext/>
        <w:keepLines/>
        <w:shd w:val="clear" w:color="auto" w:fill="auto"/>
        <w:spacing w:before="0" w:line="240" w:lineRule="auto"/>
        <w:ind w:right="20"/>
        <w:rPr>
          <w:sz w:val="28"/>
          <w:szCs w:val="28"/>
        </w:rPr>
      </w:pPr>
      <w:proofErr w:type="gramStart"/>
      <w:r w:rsidRPr="00FD38A5">
        <w:rPr>
          <w:rStyle w:val="24"/>
          <w:b/>
          <w:bCs/>
          <w:sz w:val="28"/>
          <w:szCs w:val="28"/>
        </w:rPr>
        <w:t>обучающихся</w:t>
      </w:r>
      <w:proofErr w:type="gramEnd"/>
      <w:r w:rsidR="00FD38A5">
        <w:rPr>
          <w:rStyle w:val="24"/>
          <w:b/>
          <w:bCs/>
          <w:sz w:val="28"/>
          <w:szCs w:val="28"/>
        </w:rPr>
        <w:t xml:space="preserve"> средней школы </w:t>
      </w:r>
      <w:r w:rsidRPr="00FD38A5">
        <w:rPr>
          <w:rStyle w:val="24"/>
          <w:b/>
          <w:bCs/>
          <w:sz w:val="28"/>
          <w:szCs w:val="28"/>
        </w:rPr>
        <w:t>№</w:t>
      </w:r>
      <w:r w:rsidR="00191D93" w:rsidRPr="00FD38A5">
        <w:rPr>
          <w:rStyle w:val="24"/>
          <w:b/>
          <w:bCs/>
          <w:sz w:val="28"/>
          <w:szCs w:val="28"/>
        </w:rPr>
        <w:t xml:space="preserve"> </w:t>
      </w:r>
      <w:r w:rsidRPr="00FD38A5">
        <w:rPr>
          <w:rStyle w:val="24"/>
          <w:b/>
          <w:bCs/>
          <w:sz w:val="28"/>
          <w:szCs w:val="28"/>
        </w:rPr>
        <w:t>7</w:t>
      </w:r>
      <w:r w:rsidR="00FD38A5">
        <w:rPr>
          <w:rStyle w:val="24"/>
          <w:b/>
          <w:bCs/>
          <w:sz w:val="28"/>
          <w:szCs w:val="28"/>
        </w:rPr>
        <w:t>0</w:t>
      </w:r>
      <w:bookmarkEnd w:id="2"/>
    </w:p>
    <w:p w:rsidR="008575C1" w:rsidRDefault="008575C1" w:rsidP="008575C1">
      <w:pPr>
        <w:shd w:val="clear" w:color="auto" w:fill="FFFFFF"/>
        <w:rPr>
          <w:b/>
          <w:kern w:val="1"/>
          <w:sz w:val="28"/>
          <w:szCs w:val="28"/>
          <w:lang w:val="ru-RU"/>
        </w:rPr>
      </w:pPr>
    </w:p>
    <w:p w:rsidR="008506EF" w:rsidRPr="00342426" w:rsidRDefault="008506EF" w:rsidP="008575C1">
      <w:pPr>
        <w:shd w:val="clear" w:color="auto" w:fill="FFFFFF"/>
        <w:rPr>
          <w:b/>
          <w:bCs/>
          <w:spacing w:val="-26"/>
          <w:sz w:val="16"/>
          <w:szCs w:val="16"/>
          <w:lang w:val="ru-RU"/>
        </w:rPr>
      </w:pP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</w:p>
    <w:p w:rsidR="008506EF" w:rsidRPr="0024210E" w:rsidRDefault="008506EF" w:rsidP="00D429D9">
      <w:pPr>
        <w:ind w:firstLine="567"/>
        <w:jc w:val="both"/>
        <w:rPr>
          <w:b/>
          <w:lang w:val="ru-RU"/>
        </w:rPr>
      </w:pPr>
      <w:r w:rsidRPr="0024210E">
        <w:rPr>
          <w:b/>
          <w:lang w:val="ru-RU"/>
        </w:rPr>
        <w:t>1. Общие положения</w:t>
      </w:r>
    </w:p>
    <w:p w:rsidR="0049173C" w:rsidRPr="0049173C" w:rsidRDefault="0049173C" w:rsidP="00D429D9">
      <w:pPr>
        <w:widowControl/>
        <w:autoSpaceDE/>
        <w:ind w:firstLine="709"/>
        <w:jc w:val="both"/>
        <w:rPr>
          <w:lang w:val="ru-RU"/>
        </w:rPr>
      </w:pPr>
      <w:r>
        <w:rPr>
          <w:lang w:val="ru-RU"/>
        </w:rPr>
        <w:t>1.1.</w:t>
      </w:r>
      <w:r w:rsidR="001318DD">
        <w:rPr>
          <w:lang w:val="ru-RU"/>
        </w:rPr>
        <w:t xml:space="preserve"> </w:t>
      </w:r>
      <w:r w:rsidRPr="0049173C">
        <w:rPr>
          <w:lang w:val="ru-RU"/>
        </w:rPr>
        <w:t>Настоящее Положение разработано в соответствии с требованиями</w:t>
      </w:r>
      <w:r w:rsidR="00B15B69">
        <w:rPr>
          <w:lang w:val="ru-RU"/>
        </w:rPr>
        <w:t xml:space="preserve"> ФГОС ООО и ФГОС СОО</w:t>
      </w:r>
      <w:r w:rsidRPr="0049173C">
        <w:rPr>
          <w:lang w:val="ru-RU"/>
        </w:rPr>
        <w:t>, Основной образовательной программы</w:t>
      </w:r>
      <w:r w:rsidR="00B15B69">
        <w:rPr>
          <w:lang w:val="ru-RU"/>
        </w:rPr>
        <w:t xml:space="preserve"> основного и</w:t>
      </w:r>
      <w:r w:rsidRPr="0049173C">
        <w:rPr>
          <w:lang w:val="ru-RU"/>
        </w:rPr>
        <w:t xml:space="preserve"> среднего общего образов</w:t>
      </w:r>
      <w:r w:rsidRPr="0049173C">
        <w:rPr>
          <w:lang w:val="ru-RU"/>
        </w:rPr>
        <w:t>а</w:t>
      </w:r>
      <w:r w:rsidRPr="0049173C">
        <w:rPr>
          <w:lang w:val="ru-RU"/>
        </w:rPr>
        <w:t>ния, Устава средней школы № 70.</w:t>
      </w:r>
    </w:p>
    <w:p w:rsidR="0049173C" w:rsidRPr="00162507" w:rsidRDefault="00162507" w:rsidP="00D429D9">
      <w:pPr>
        <w:widowControl/>
        <w:autoSpaceDE/>
        <w:spacing w:after="11"/>
        <w:ind w:firstLine="709"/>
        <w:jc w:val="both"/>
        <w:rPr>
          <w:lang w:val="ru-RU"/>
        </w:rPr>
      </w:pPr>
      <w:r w:rsidRPr="00162507">
        <w:rPr>
          <w:lang w:val="ru-RU"/>
        </w:rPr>
        <w:t>1.2</w:t>
      </w:r>
      <w:r w:rsidR="0049173C" w:rsidRPr="00162507">
        <w:rPr>
          <w:lang w:val="ru-RU"/>
        </w:rPr>
        <w:t>.</w:t>
      </w:r>
      <w:r w:rsidR="001318DD" w:rsidRPr="00162507">
        <w:rPr>
          <w:lang w:val="ru-RU"/>
        </w:rPr>
        <w:t xml:space="preserve"> </w:t>
      </w:r>
      <w:proofErr w:type="gramStart"/>
      <w:r w:rsidR="0049173C" w:rsidRPr="00162507">
        <w:rPr>
          <w:lang w:val="ru-RU"/>
        </w:rPr>
        <w:t>Индивидуальный проект</w:t>
      </w:r>
      <w:proofErr w:type="gramEnd"/>
      <w:r w:rsidR="0049173C" w:rsidRPr="00162507">
        <w:rPr>
          <w:lang w:val="ru-RU"/>
        </w:rPr>
        <w:t xml:space="preserve"> является объектом оценки универсальных учебных де</w:t>
      </w:r>
      <w:r w:rsidR="0049173C" w:rsidRPr="00162507">
        <w:rPr>
          <w:lang w:val="ru-RU"/>
        </w:rPr>
        <w:t>й</w:t>
      </w:r>
      <w:r w:rsidR="0049173C" w:rsidRPr="00162507">
        <w:rPr>
          <w:lang w:val="ru-RU"/>
        </w:rPr>
        <w:t>ствий,</w:t>
      </w:r>
      <w:r w:rsidR="008A38CE">
        <w:rPr>
          <w:lang w:val="ru-RU"/>
        </w:rPr>
        <w:t xml:space="preserve"> сформированных в ходе освоения </w:t>
      </w:r>
      <w:r w:rsidR="0049173C" w:rsidRPr="00162507">
        <w:rPr>
          <w:lang w:val="ru-RU"/>
        </w:rPr>
        <w:t>образовательной программы</w:t>
      </w:r>
      <w:r w:rsidRPr="00162507">
        <w:rPr>
          <w:lang w:val="ru-RU"/>
        </w:rPr>
        <w:t xml:space="preserve"> основного и</w:t>
      </w:r>
      <w:r w:rsidR="0049173C" w:rsidRPr="00162507">
        <w:rPr>
          <w:lang w:val="ru-RU"/>
        </w:rPr>
        <w:t xml:space="preserve"> среднего общего образования.</w:t>
      </w:r>
    </w:p>
    <w:p w:rsidR="0049173C" w:rsidRPr="0049173C" w:rsidRDefault="000160AB" w:rsidP="00D429D9">
      <w:pPr>
        <w:widowControl/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1.3</w:t>
      </w:r>
      <w:r w:rsidR="0049173C">
        <w:rPr>
          <w:lang w:val="ru-RU"/>
        </w:rPr>
        <w:t>.</w:t>
      </w:r>
      <w:r w:rsidR="001318DD">
        <w:rPr>
          <w:lang w:val="ru-RU"/>
        </w:rPr>
        <w:t xml:space="preserve"> </w:t>
      </w:r>
      <w:r w:rsidR="0049173C" w:rsidRPr="0049173C">
        <w:rPr>
          <w:lang w:val="ru-RU"/>
        </w:rPr>
        <w:t xml:space="preserve">Проектная деятельность является одной из форм организации учебного процесса и </w:t>
      </w:r>
      <w:r w:rsidR="00EC1B8E">
        <w:rPr>
          <w:lang w:val="ru-RU"/>
        </w:rPr>
        <w:t>внеурочной деятельности, которая</w:t>
      </w:r>
      <w:r w:rsidR="0049173C" w:rsidRPr="0049173C">
        <w:rPr>
          <w:lang w:val="ru-RU"/>
        </w:rPr>
        <w:t xml:space="preserve"> направлена на повышение качества образования, дем</w:t>
      </w:r>
      <w:r w:rsidR="0049173C" w:rsidRPr="0049173C">
        <w:rPr>
          <w:lang w:val="ru-RU"/>
        </w:rPr>
        <w:t>о</w:t>
      </w:r>
      <w:r w:rsidR="0049173C" w:rsidRPr="0049173C">
        <w:rPr>
          <w:lang w:val="ru-RU"/>
        </w:rPr>
        <w:t>кратизации стиля общения педагогов и учащихся.</w:t>
      </w:r>
    </w:p>
    <w:p w:rsidR="0049173C" w:rsidRPr="0049173C" w:rsidRDefault="000160AB" w:rsidP="00D429D9">
      <w:pPr>
        <w:widowControl/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1.4</w:t>
      </w:r>
      <w:r w:rsidR="0049173C">
        <w:rPr>
          <w:lang w:val="ru-RU"/>
        </w:rPr>
        <w:t>.</w:t>
      </w:r>
      <w:r w:rsidR="001318DD">
        <w:rPr>
          <w:lang w:val="ru-RU"/>
        </w:rPr>
        <w:t xml:space="preserve"> </w:t>
      </w:r>
      <w:r w:rsidR="0049173C" w:rsidRPr="0049173C">
        <w:rPr>
          <w:lang w:val="ru-RU"/>
        </w:rPr>
        <w:t>Выполнение индивидуального итогового проекта обязательно для каждого об</w:t>
      </w:r>
      <w:r w:rsidR="0049173C" w:rsidRPr="0049173C">
        <w:rPr>
          <w:lang w:val="ru-RU"/>
        </w:rPr>
        <w:t>у</w:t>
      </w:r>
      <w:r w:rsidR="0049173C" w:rsidRPr="0049173C">
        <w:rPr>
          <w:lang w:val="ru-RU"/>
        </w:rPr>
        <w:t>чающегося уровня</w:t>
      </w:r>
      <w:r w:rsidR="00162507">
        <w:rPr>
          <w:lang w:val="ru-RU"/>
        </w:rPr>
        <w:t xml:space="preserve"> основного </w:t>
      </w:r>
      <w:r w:rsidR="00162507" w:rsidRPr="0049173C">
        <w:rPr>
          <w:lang w:val="ru-RU"/>
        </w:rPr>
        <w:t>общего образования</w:t>
      </w:r>
      <w:r w:rsidR="00162507">
        <w:rPr>
          <w:lang w:val="ru-RU"/>
        </w:rPr>
        <w:t xml:space="preserve"> и </w:t>
      </w:r>
      <w:r w:rsidR="00162507" w:rsidRPr="0049173C">
        <w:rPr>
          <w:lang w:val="ru-RU"/>
        </w:rPr>
        <w:t>для каждого обучающегося</w:t>
      </w:r>
      <w:r w:rsidR="00162507">
        <w:rPr>
          <w:lang w:val="ru-RU"/>
        </w:rPr>
        <w:t xml:space="preserve"> уровня</w:t>
      </w:r>
      <w:r w:rsidR="0049173C" w:rsidRPr="0049173C">
        <w:rPr>
          <w:lang w:val="ru-RU"/>
        </w:rPr>
        <w:t xml:space="preserve"> среднего общего образования.</w:t>
      </w:r>
    </w:p>
    <w:p w:rsidR="0049173C" w:rsidRPr="0049173C" w:rsidRDefault="000160AB" w:rsidP="00D429D9">
      <w:pPr>
        <w:widowControl/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1.5</w:t>
      </w:r>
      <w:r w:rsidR="0049173C">
        <w:rPr>
          <w:lang w:val="ru-RU"/>
        </w:rPr>
        <w:t>.</w:t>
      </w:r>
      <w:r w:rsidR="001318DD">
        <w:rPr>
          <w:lang w:val="ru-RU"/>
        </w:rPr>
        <w:t xml:space="preserve"> </w:t>
      </w:r>
      <w:proofErr w:type="gramStart"/>
      <w:r w:rsidR="0049173C" w:rsidRPr="0049173C">
        <w:rPr>
          <w:lang w:val="ru-RU"/>
        </w:rPr>
        <w:t>Индивидуальный проект выполняется обучающимися</w:t>
      </w:r>
      <w:r w:rsidR="00A0256C">
        <w:rPr>
          <w:lang w:val="ru-RU"/>
        </w:rPr>
        <w:t xml:space="preserve"> 9</w:t>
      </w:r>
      <w:r w:rsidR="008139F4" w:rsidRPr="008139F4">
        <w:rPr>
          <w:lang w:val="ru-RU"/>
        </w:rPr>
        <w:t>/</w:t>
      </w:r>
      <w:r w:rsidR="00A0256C">
        <w:rPr>
          <w:lang w:val="ru-RU"/>
        </w:rPr>
        <w:t xml:space="preserve">10-11 классов </w:t>
      </w:r>
      <w:r w:rsidR="0049173C" w:rsidRPr="0049173C">
        <w:rPr>
          <w:lang w:val="ru-RU"/>
        </w:rPr>
        <w:t xml:space="preserve">в течение </w:t>
      </w:r>
      <w:r w:rsidR="00A0256C">
        <w:rPr>
          <w:lang w:val="ru-RU"/>
        </w:rPr>
        <w:t>одного</w:t>
      </w:r>
      <w:r w:rsidR="00A0256C" w:rsidRPr="00A0256C">
        <w:rPr>
          <w:lang w:val="ru-RU"/>
        </w:rPr>
        <w:t>/</w:t>
      </w:r>
      <w:r w:rsidR="00A0256C">
        <w:rPr>
          <w:lang w:val="ru-RU"/>
        </w:rPr>
        <w:t xml:space="preserve">двух лет </w:t>
      </w:r>
      <w:r w:rsidR="00A0256C" w:rsidRPr="0049173C">
        <w:rPr>
          <w:lang w:val="ru-RU"/>
        </w:rPr>
        <w:t>в рамках учебного времени</w:t>
      </w:r>
      <w:r w:rsidR="0049173C" w:rsidRPr="0049173C">
        <w:rPr>
          <w:lang w:val="ru-RU"/>
        </w:rPr>
        <w:t>, отведенного учебным планом (</w:t>
      </w:r>
      <w:r w:rsidR="00F950E6" w:rsidRPr="0049173C">
        <w:rPr>
          <w:lang w:val="ru-RU"/>
        </w:rPr>
        <w:t>1 час в неде</w:t>
      </w:r>
      <w:r w:rsidR="00F950E6">
        <w:rPr>
          <w:lang w:val="ru-RU"/>
        </w:rPr>
        <w:t>лю в 9</w:t>
      </w:r>
      <w:r w:rsidR="00F950E6" w:rsidRPr="0049173C">
        <w:rPr>
          <w:lang w:val="ru-RU"/>
        </w:rPr>
        <w:t xml:space="preserve"> классе</w:t>
      </w:r>
      <w:r w:rsidR="000F7EE7" w:rsidRPr="000F7EE7">
        <w:rPr>
          <w:lang w:val="ru-RU"/>
        </w:rPr>
        <w:t>/</w:t>
      </w:r>
      <w:r w:rsidR="000F7EE7">
        <w:rPr>
          <w:lang w:val="ru-RU"/>
        </w:rPr>
        <w:t>10-</w:t>
      </w:r>
      <w:r w:rsidR="0049173C" w:rsidRPr="0049173C">
        <w:rPr>
          <w:lang w:val="ru-RU"/>
        </w:rPr>
        <w:t>11 классе) и должен быть представлен в виде завершенного развернутого прое</w:t>
      </w:r>
      <w:r w:rsidR="0049173C" w:rsidRPr="0049173C">
        <w:rPr>
          <w:lang w:val="ru-RU"/>
        </w:rPr>
        <w:t>к</w:t>
      </w:r>
      <w:r w:rsidR="0049173C" w:rsidRPr="0049173C">
        <w:rPr>
          <w:lang w:val="ru-RU"/>
        </w:rPr>
        <w:t>та</w:t>
      </w:r>
      <w:r w:rsidR="00C57241" w:rsidRPr="00C57241">
        <w:rPr>
          <w:lang w:val="ru-RU"/>
        </w:rPr>
        <w:t>/</w:t>
      </w:r>
      <w:r w:rsidR="00C57241">
        <w:rPr>
          <w:lang w:val="ru-RU"/>
        </w:rPr>
        <w:t>учебного исследования</w:t>
      </w:r>
      <w:r w:rsidR="0049173C" w:rsidRPr="0049173C">
        <w:rPr>
          <w:lang w:val="ru-RU"/>
        </w:rPr>
        <w:t>: информационного, творческого, социального, прикладного, инн</w:t>
      </w:r>
      <w:r w:rsidR="0049173C" w:rsidRPr="0049173C">
        <w:rPr>
          <w:lang w:val="ru-RU"/>
        </w:rPr>
        <w:t>о</w:t>
      </w:r>
      <w:r w:rsidR="0049173C" w:rsidRPr="0049173C">
        <w:rPr>
          <w:lang w:val="ru-RU"/>
        </w:rPr>
        <w:t>вационного, иного.</w:t>
      </w:r>
      <w:proofErr w:type="gramEnd"/>
    </w:p>
    <w:p w:rsidR="0049173C" w:rsidRPr="0049173C" w:rsidRDefault="000160AB" w:rsidP="00D429D9">
      <w:pPr>
        <w:widowControl/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1.6</w:t>
      </w:r>
      <w:r w:rsidR="001318DD">
        <w:rPr>
          <w:lang w:val="ru-RU"/>
        </w:rPr>
        <w:t xml:space="preserve">. </w:t>
      </w:r>
      <w:r w:rsidR="0049173C" w:rsidRPr="0049173C">
        <w:rPr>
          <w:lang w:val="ru-RU"/>
        </w:rPr>
        <w:t>Руководителем проекта может являться учитель-предметник, классный руковод</w:t>
      </w:r>
      <w:r w:rsidR="0049173C" w:rsidRPr="0049173C">
        <w:rPr>
          <w:lang w:val="ru-RU"/>
        </w:rPr>
        <w:t>и</w:t>
      </w:r>
      <w:r w:rsidR="0049173C" w:rsidRPr="0049173C">
        <w:rPr>
          <w:lang w:val="ru-RU"/>
        </w:rPr>
        <w:t>тель, педагог - организатор, социальный педагог, педагог дополнительного образования, так и сотрудник иного образовательного учреждения, в том числе и высшего.</w:t>
      </w:r>
    </w:p>
    <w:p w:rsidR="0049173C" w:rsidRPr="0049173C" w:rsidRDefault="000160AB" w:rsidP="00D429D9">
      <w:pPr>
        <w:widowControl/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1.7</w:t>
      </w:r>
      <w:r w:rsidR="0049173C">
        <w:rPr>
          <w:lang w:val="ru-RU"/>
        </w:rPr>
        <w:t>.</w:t>
      </w:r>
      <w:r w:rsidR="001318DD">
        <w:rPr>
          <w:lang w:val="ru-RU"/>
        </w:rPr>
        <w:t xml:space="preserve"> </w:t>
      </w:r>
      <w:r w:rsidR="0049173C" w:rsidRPr="0049173C">
        <w:rPr>
          <w:lang w:val="ru-RU"/>
        </w:rPr>
        <w:t>Темы проектов могут предлагаться как педагогом, так и обучающимся.</w:t>
      </w:r>
    </w:p>
    <w:p w:rsidR="0049173C" w:rsidRPr="0049173C" w:rsidRDefault="000160AB" w:rsidP="00D429D9">
      <w:pPr>
        <w:widowControl/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1.8</w:t>
      </w:r>
      <w:r w:rsidR="0049173C">
        <w:rPr>
          <w:lang w:val="ru-RU"/>
        </w:rPr>
        <w:t>.</w:t>
      </w:r>
      <w:r w:rsidR="001318DD">
        <w:rPr>
          <w:lang w:val="ru-RU"/>
        </w:rPr>
        <w:t xml:space="preserve"> </w:t>
      </w:r>
      <w:r w:rsidR="0049173C" w:rsidRPr="0049173C">
        <w:rPr>
          <w:lang w:val="ru-RU"/>
        </w:rPr>
        <w:t xml:space="preserve">Проект может носить предметную, </w:t>
      </w:r>
      <w:proofErr w:type="spellStart"/>
      <w:r w:rsidR="0049173C" w:rsidRPr="0049173C">
        <w:rPr>
          <w:lang w:val="ru-RU"/>
        </w:rPr>
        <w:t>метапредметную</w:t>
      </w:r>
      <w:proofErr w:type="spellEnd"/>
      <w:r w:rsidR="0049173C" w:rsidRPr="0049173C">
        <w:rPr>
          <w:lang w:val="ru-RU"/>
        </w:rPr>
        <w:t xml:space="preserve">, </w:t>
      </w:r>
      <w:proofErr w:type="spellStart"/>
      <w:r w:rsidR="0049173C" w:rsidRPr="0049173C">
        <w:rPr>
          <w:lang w:val="ru-RU"/>
        </w:rPr>
        <w:t>межпредметную</w:t>
      </w:r>
      <w:proofErr w:type="spellEnd"/>
      <w:r w:rsidR="0049173C" w:rsidRPr="0049173C">
        <w:rPr>
          <w:lang w:val="ru-RU"/>
        </w:rPr>
        <w:t xml:space="preserve"> направле</w:t>
      </w:r>
      <w:r w:rsidR="0049173C" w:rsidRPr="0049173C">
        <w:rPr>
          <w:lang w:val="ru-RU"/>
        </w:rPr>
        <w:t>н</w:t>
      </w:r>
      <w:r w:rsidR="0049173C" w:rsidRPr="0049173C">
        <w:rPr>
          <w:lang w:val="ru-RU"/>
        </w:rPr>
        <w:t>ность.</w:t>
      </w:r>
    </w:p>
    <w:p w:rsidR="0049173C" w:rsidRPr="0049173C" w:rsidRDefault="000160AB" w:rsidP="00D429D9">
      <w:pPr>
        <w:widowControl/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1.9</w:t>
      </w:r>
      <w:r w:rsidR="0049173C">
        <w:rPr>
          <w:lang w:val="ru-RU"/>
        </w:rPr>
        <w:t>.</w:t>
      </w:r>
      <w:r w:rsidR="001318DD">
        <w:rPr>
          <w:lang w:val="ru-RU"/>
        </w:rPr>
        <w:t xml:space="preserve"> </w:t>
      </w:r>
      <w:r w:rsidR="0049173C" w:rsidRPr="0049173C">
        <w:rPr>
          <w:lang w:val="ru-RU"/>
        </w:rPr>
        <w:t xml:space="preserve">Индивидуальный проект выполняется </w:t>
      </w:r>
      <w:proofErr w:type="gramStart"/>
      <w:r w:rsidR="0049173C" w:rsidRPr="0049173C">
        <w:rPr>
          <w:lang w:val="ru-RU"/>
        </w:rPr>
        <w:t>обучающимися</w:t>
      </w:r>
      <w:proofErr w:type="gramEnd"/>
      <w:r w:rsidR="0049173C" w:rsidRPr="0049173C">
        <w:rPr>
          <w:lang w:val="ru-RU"/>
        </w:rPr>
        <w:t xml:space="preserve"> самостоятельно под рук</w:t>
      </w:r>
      <w:r w:rsidR="0049173C" w:rsidRPr="0049173C">
        <w:rPr>
          <w:lang w:val="ru-RU"/>
        </w:rPr>
        <w:t>о</w:t>
      </w:r>
      <w:r w:rsidR="0049173C" w:rsidRPr="0049173C">
        <w:rPr>
          <w:lang w:val="ru-RU"/>
        </w:rPr>
        <w:t>водством учителя по выбранной теме в рамках одного или нескольких изучаемых учебных предметов, курсов в любой избранной области деятельности (</w:t>
      </w:r>
      <w:r w:rsidR="00EC1B8E">
        <w:rPr>
          <w:lang w:val="ru-RU"/>
        </w:rPr>
        <w:t xml:space="preserve">практической, </w:t>
      </w:r>
      <w:r w:rsidR="0049173C" w:rsidRPr="0049173C">
        <w:rPr>
          <w:lang w:val="ru-RU"/>
        </w:rPr>
        <w:t>учебно-исследовательской, социальной, творческой, иной).</w:t>
      </w:r>
    </w:p>
    <w:p w:rsidR="0049173C" w:rsidRPr="0049173C" w:rsidRDefault="000160AB" w:rsidP="00D429D9">
      <w:pPr>
        <w:widowControl/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1.10</w:t>
      </w:r>
      <w:r w:rsidR="0049173C">
        <w:rPr>
          <w:lang w:val="ru-RU"/>
        </w:rPr>
        <w:t>.</w:t>
      </w:r>
      <w:r w:rsidR="001318DD">
        <w:rPr>
          <w:lang w:val="ru-RU"/>
        </w:rPr>
        <w:t xml:space="preserve"> </w:t>
      </w:r>
      <w:r w:rsidR="0049173C" w:rsidRPr="0049173C">
        <w:rPr>
          <w:lang w:val="ru-RU"/>
        </w:rPr>
        <w:t xml:space="preserve">Выполнение индивидуальных проектов </w:t>
      </w:r>
      <w:proofErr w:type="gramStart"/>
      <w:r w:rsidR="0049173C" w:rsidRPr="0049173C">
        <w:rPr>
          <w:lang w:val="ru-RU"/>
        </w:rPr>
        <w:t>обучающимися</w:t>
      </w:r>
      <w:proofErr w:type="gramEnd"/>
      <w:r w:rsidR="0049173C" w:rsidRPr="0049173C">
        <w:rPr>
          <w:lang w:val="ru-RU"/>
        </w:rPr>
        <w:t xml:space="preserve"> возможно вне школы – в лабораториях вузов, исследовательских институтов, колледжей. </w:t>
      </w:r>
      <w:proofErr w:type="gramStart"/>
      <w:r w:rsidR="0049173C" w:rsidRPr="0049173C">
        <w:rPr>
          <w:lang w:val="ru-RU"/>
        </w:rPr>
        <w:t>Возможно</w:t>
      </w:r>
      <w:proofErr w:type="gramEnd"/>
      <w:r w:rsidR="0049173C" w:rsidRPr="0049173C">
        <w:rPr>
          <w:lang w:val="ru-RU"/>
        </w:rPr>
        <w:t xml:space="preserve"> привлечение сп</w:t>
      </w:r>
      <w:r w:rsidR="0049173C" w:rsidRPr="0049173C">
        <w:rPr>
          <w:lang w:val="ru-RU"/>
        </w:rPr>
        <w:t>е</w:t>
      </w:r>
      <w:r w:rsidR="0049173C" w:rsidRPr="0049173C">
        <w:rPr>
          <w:lang w:val="ru-RU"/>
        </w:rPr>
        <w:t>циалистов и ученых для руководства проектной и исследовательской работой обучающихся дистанционно.</w:t>
      </w:r>
    </w:p>
    <w:p w:rsidR="0049173C" w:rsidRPr="0049173C" w:rsidRDefault="000160AB" w:rsidP="00D429D9">
      <w:pPr>
        <w:widowControl/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1.11</w:t>
      </w:r>
      <w:r w:rsidR="0049173C">
        <w:rPr>
          <w:lang w:val="ru-RU"/>
        </w:rPr>
        <w:t>.</w:t>
      </w:r>
      <w:r w:rsidR="001318DD">
        <w:rPr>
          <w:lang w:val="ru-RU"/>
        </w:rPr>
        <w:t xml:space="preserve"> </w:t>
      </w:r>
      <w:r w:rsidR="0049173C" w:rsidRPr="0049173C">
        <w:rPr>
          <w:lang w:val="ru-RU"/>
        </w:rPr>
        <w:t xml:space="preserve">Проектные задания должны быть четко сформулированы, цели, </w:t>
      </w:r>
      <w:proofErr w:type="gramStart"/>
      <w:r w:rsidR="0049173C" w:rsidRPr="0049173C">
        <w:rPr>
          <w:lang w:val="ru-RU"/>
        </w:rPr>
        <w:t>задачи</w:t>
      </w:r>
      <w:proofErr w:type="gramEnd"/>
      <w:r w:rsidR="0049173C" w:rsidRPr="0049173C">
        <w:rPr>
          <w:lang w:val="ru-RU"/>
        </w:rPr>
        <w:t xml:space="preserve"> и сре</w:t>
      </w:r>
      <w:r w:rsidR="0049173C" w:rsidRPr="0049173C">
        <w:rPr>
          <w:lang w:val="ru-RU"/>
        </w:rPr>
        <w:t>д</w:t>
      </w:r>
      <w:r w:rsidR="0049173C" w:rsidRPr="0049173C">
        <w:rPr>
          <w:lang w:val="ru-RU"/>
        </w:rPr>
        <w:t>ства ясно обозначены, совместно с учащимися составлена программа действий.</w:t>
      </w:r>
    </w:p>
    <w:p w:rsidR="0049173C" w:rsidRPr="0049173C" w:rsidRDefault="000160AB" w:rsidP="00D429D9">
      <w:pPr>
        <w:widowControl/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1.12</w:t>
      </w:r>
      <w:r w:rsidR="0049173C">
        <w:rPr>
          <w:lang w:val="ru-RU"/>
        </w:rPr>
        <w:t>.</w:t>
      </w:r>
      <w:r w:rsidR="001318DD">
        <w:rPr>
          <w:lang w:val="ru-RU"/>
        </w:rPr>
        <w:t xml:space="preserve"> </w:t>
      </w:r>
      <w:r w:rsidR="0049173C" w:rsidRPr="0049173C">
        <w:rPr>
          <w:lang w:val="ru-RU"/>
        </w:rPr>
        <w:t xml:space="preserve">Защита итогового </w:t>
      </w:r>
      <w:proofErr w:type="gramStart"/>
      <w:r w:rsidR="0049173C" w:rsidRPr="0049173C">
        <w:rPr>
          <w:lang w:val="ru-RU"/>
        </w:rPr>
        <w:t>индивидуального проекта</w:t>
      </w:r>
      <w:proofErr w:type="gramEnd"/>
      <w:r w:rsidR="0049173C" w:rsidRPr="0049173C">
        <w:rPr>
          <w:lang w:val="ru-RU"/>
        </w:rPr>
        <w:t xml:space="preserve"> является одной из обязательных с</w:t>
      </w:r>
      <w:r w:rsidR="0049173C" w:rsidRPr="0049173C">
        <w:rPr>
          <w:lang w:val="ru-RU"/>
        </w:rPr>
        <w:t>о</w:t>
      </w:r>
      <w:r w:rsidR="0049173C" w:rsidRPr="0049173C">
        <w:rPr>
          <w:lang w:val="ru-RU"/>
        </w:rPr>
        <w:t>ставляющих оценки образовательных достижений обучающихся.</w:t>
      </w:r>
    </w:p>
    <w:p w:rsidR="00E3460D" w:rsidRDefault="00E3460D" w:rsidP="00D429D9">
      <w:pPr>
        <w:widowControl/>
        <w:autoSpaceDE/>
        <w:ind w:firstLine="709"/>
        <w:jc w:val="both"/>
        <w:rPr>
          <w:lang w:val="ru-RU"/>
        </w:rPr>
      </w:pPr>
    </w:p>
    <w:p w:rsidR="00E3460D" w:rsidRDefault="00E3460D" w:rsidP="00D429D9">
      <w:pPr>
        <w:widowControl/>
        <w:autoSpaceDE/>
        <w:ind w:firstLine="709"/>
        <w:jc w:val="both"/>
        <w:rPr>
          <w:lang w:val="ru-RU"/>
        </w:rPr>
      </w:pPr>
    </w:p>
    <w:p w:rsidR="00A00A27" w:rsidRDefault="00A00A27" w:rsidP="00D429D9">
      <w:pPr>
        <w:widowControl/>
        <w:autoSpaceDE/>
        <w:ind w:firstLine="709"/>
        <w:jc w:val="both"/>
        <w:rPr>
          <w:lang w:val="ru-RU"/>
        </w:rPr>
      </w:pPr>
    </w:p>
    <w:p w:rsidR="00A00A27" w:rsidRDefault="00A00A27" w:rsidP="00D429D9">
      <w:pPr>
        <w:widowControl/>
        <w:autoSpaceDE/>
        <w:ind w:firstLine="709"/>
        <w:jc w:val="both"/>
        <w:rPr>
          <w:lang w:val="ru-RU"/>
        </w:rPr>
      </w:pPr>
    </w:p>
    <w:p w:rsidR="00A00A27" w:rsidRPr="001318DD" w:rsidRDefault="00A00A27" w:rsidP="00D429D9">
      <w:pPr>
        <w:widowControl/>
        <w:autoSpaceDE/>
        <w:ind w:firstLine="709"/>
        <w:jc w:val="both"/>
        <w:rPr>
          <w:lang w:val="ru-RU"/>
        </w:rPr>
      </w:pPr>
    </w:p>
    <w:p w:rsidR="008506EF" w:rsidRPr="00342426" w:rsidRDefault="008506EF" w:rsidP="00D429D9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lastRenderedPageBreak/>
        <w:t>2. Цел</w:t>
      </w:r>
      <w:r w:rsidR="00821A58">
        <w:rPr>
          <w:b/>
          <w:sz w:val="24"/>
          <w:szCs w:val="24"/>
        </w:rPr>
        <w:t>ь</w:t>
      </w:r>
      <w:r w:rsidRPr="00342426">
        <w:rPr>
          <w:b/>
          <w:sz w:val="24"/>
          <w:szCs w:val="24"/>
        </w:rPr>
        <w:t xml:space="preserve"> и задачи итогового </w:t>
      </w:r>
      <w:proofErr w:type="gramStart"/>
      <w:r w:rsidRPr="00342426">
        <w:rPr>
          <w:b/>
          <w:sz w:val="24"/>
          <w:szCs w:val="24"/>
        </w:rPr>
        <w:t>индивидуального проекта</w:t>
      </w:r>
      <w:proofErr w:type="gramEnd"/>
    </w:p>
    <w:p w:rsidR="00821A58" w:rsidRPr="00102EB8" w:rsidRDefault="00821A58" w:rsidP="00D429D9">
      <w:pPr>
        <w:pStyle w:val="211"/>
        <w:shd w:val="clear" w:color="auto" w:fill="auto"/>
        <w:tabs>
          <w:tab w:val="left" w:pos="142"/>
        </w:tabs>
        <w:spacing w:line="240" w:lineRule="auto"/>
        <w:ind w:firstLine="720"/>
        <w:jc w:val="both"/>
        <w:rPr>
          <w:rStyle w:val="26"/>
          <w:sz w:val="24"/>
          <w:szCs w:val="24"/>
        </w:rPr>
      </w:pPr>
      <w:r w:rsidRPr="00821A58">
        <w:rPr>
          <w:rStyle w:val="26"/>
          <w:sz w:val="24"/>
          <w:szCs w:val="24"/>
        </w:rPr>
        <w:t>Создание условий для формирования у учащихся функционального навыка исслед</w:t>
      </w:r>
      <w:r w:rsidRPr="00821A58">
        <w:rPr>
          <w:rStyle w:val="26"/>
          <w:sz w:val="24"/>
          <w:szCs w:val="24"/>
        </w:rPr>
        <w:t>о</w:t>
      </w:r>
      <w:r w:rsidRPr="00821A58">
        <w:rPr>
          <w:rStyle w:val="26"/>
          <w:sz w:val="24"/>
          <w:szCs w:val="24"/>
        </w:rPr>
        <w:t>вания как универсального способа освоения действительности, активизации личностной п</w:t>
      </w:r>
      <w:r w:rsidRPr="00821A58">
        <w:rPr>
          <w:rStyle w:val="26"/>
          <w:sz w:val="24"/>
          <w:szCs w:val="24"/>
        </w:rPr>
        <w:t>о</w:t>
      </w:r>
      <w:r w:rsidRPr="00821A58">
        <w:rPr>
          <w:rStyle w:val="26"/>
          <w:sz w:val="24"/>
          <w:szCs w:val="24"/>
        </w:rPr>
        <w:t>зиции учащегося в образовательном процессе на основе приобретения субъективно новых знаний</w:t>
      </w:r>
      <w:r w:rsidRPr="00102EB8">
        <w:rPr>
          <w:rStyle w:val="26"/>
          <w:sz w:val="24"/>
          <w:szCs w:val="24"/>
        </w:rPr>
        <w:t>, развития творческой личности, ее самоопределения и самореализации.</w:t>
      </w:r>
    </w:p>
    <w:p w:rsidR="006128B4" w:rsidRPr="00102EB8" w:rsidRDefault="00102EB8" w:rsidP="00D429D9">
      <w:pPr>
        <w:widowControl/>
        <w:autoSpaceDE/>
        <w:ind w:firstLine="709"/>
        <w:jc w:val="both"/>
        <w:rPr>
          <w:lang w:val="ru-RU"/>
        </w:rPr>
      </w:pPr>
      <w:r>
        <w:rPr>
          <w:lang w:val="ru-RU"/>
        </w:rPr>
        <w:t>2.1</w:t>
      </w:r>
      <w:r w:rsidR="00F53C66" w:rsidRPr="00102EB8">
        <w:rPr>
          <w:lang w:val="ru-RU"/>
        </w:rPr>
        <w:t>.</w:t>
      </w:r>
      <w:r w:rsidR="006128B4" w:rsidRPr="00102EB8">
        <w:rPr>
          <w:b/>
          <w:lang w:val="ru-RU"/>
        </w:rPr>
        <w:t>Задачами</w:t>
      </w:r>
      <w:r w:rsidR="006128B4" w:rsidRPr="00102EB8">
        <w:rPr>
          <w:lang w:val="ru-RU"/>
        </w:rPr>
        <w:t xml:space="preserve"> выполнения </w:t>
      </w:r>
      <w:proofErr w:type="gramStart"/>
      <w:r w:rsidR="006128B4" w:rsidRPr="00102EB8">
        <w:rPr>
          <w:lang w:val="ru-RU"/>
        </w:rPr>
        <w:t>индивидуального проекта</w:t>
      </w:r>
      <w:proofErr w:type="gramEnd"/>
      <w:r w:rsidR="006128B4" w:rsidRPr="00102EB8">
        <w:rPr>
          <w:lang w:val="ru-RU"/>
        </w:rPr>
        <w:t xml:space="preserve"> являются:</w:t>
      </w:r>
    </w:p>
    <w:p w:rsidR="006128B4" w:rsidRPr="00102EB8" w:rsidRDefault="00102EB8" w:rsidP="00D429D9">
      <w:pPr>
        <w:widowControl/>
        <w:autoSpaceDE/>
        <w:ind w:firstLine="1134"/>
        <w:jc w:val="both"/>
        <w:rPr>
          <w:lang w:val="ru-RU"/>
        </w:rPr>
      </w:pPr>
      <w:r>
        <w:rPr>
          <w:lang w:val="ru-RU"/>
        </w:rPr>
        <w:t>2.1</w:t>
      </w:r>
      <w:r w:rsidR="00F53C66" w:rsidRPr="00102EB8">
        <w:rPr>
          <w:lang w:val="ru-RU"/>
        </w:rPr>
        <w:t>.1.</w:t>
      </w:r>
      <w:r w:rsidR="00F73C7B">
        <w:rPr>
          <w:lang w:val="ru-RU"/>
        </w:rPr>
        <w:t xml:space="preserve"> </w:t>
      </w:r>
      <w:r w:rsidR="00F53C66" w:rsidRPr="00102EB8">
        <w:rPr>
          <w:lang w:val="ru-RU"/>
        </w:rPr>
        <w:t>О</w:t>
      </w:r>
      <w:r w:rsidR="006128B4" w:rsidRPr="00102EB8">
        <w:rPr>
          <w:lang w:val="ru-RU"/>
        </w:rPr>
        <w:t xml:space="preserve">бучение планированию (уметь </w:t>
      </w:r>
      <w:r w:rsidR="005A1719">
        <w:rPr>
          <w:lang w:val="ru-RU"/>
        </w:rPr>
        <w:t>определять</w:t>
      </w:r>
      <w:r w:rsidR="00960D04">
        <w:rPr>
          <w:lang w:val="ru-RU"/>
        </w:rPr>
        <w:t xml:space="preserve"> цель, описывать</w:t>
      </w:r>
      <w:r w:rsidR="006128B4" w:rsidRPr="00102EB8">
        <w:rPr>
          <w:lang w:val="ru-RU"/>
        </w:rPr>
        <w:t xml:space="preserve"> шаги по её д</w:t>
      </w:r>
      <w:r w:rsidR="006128B4" w:rsidRPr="00102EB8">
        <w:rPr>
          <w:lang w:val="ru-RU"/>
        </w:rPr>
        <w:t>о</w:t>
      </w:r>
      <w:r w:rsidR="006128B4" w:rsidRPr="00102EB8">
        <w:rPr>
          <w:lang w:val="ru-RU"/>
        </w:rPr>
        <w:t xml:space="preserve">стижению, концентрироваться на достижении </w:t>
      </w:r>
      <w:proofErr w:type="gramStart"/>
      <w:r w:rsidR="006128B4" w:rsidRPr="00102EB8">
        <w:rPr>
          <w:lang w:val="ru-RU"/>
        </w:rPr>
        <w:t>цели</w:t>
      </w:r>
      <w:proofErr w:type="gramEnd"/>
      <w:r w:rsidR="006128B4" w:rsidRPr="00102EB8">
        <w:rPr>
          <w:lang w:val="ru-RU"/>
        </w:rPr>
        <w:t xml:space="preserve"> на протяжении всей работы);</w:t>
      </w:r>
    </w:p>
    <w:p w:rsidR="006128B4" w:rsidRPr="00102EB8" w:rsidRDefault="00102EB8" w:rsidP="00D429D9">
      <w:pPr>
        <w:widowControl/>
        <w:autoSpaceDE/>
        <w:ind w:firstLine="1134"/>
        <w:jc w:val="both"/>
        <w:rPr>
          <w:lang w:val="ru-RU"/>
        </w:rPr>
      </w:pPr>
      <w:r>
        <w:rPr>
          <w:lang w:val="ru-RU"/>
        </w:rPr>
        <w:t>2.1</w:t>
      </w:r>
      <w:r w:rsidR="00F53C66" w:rsidRPr="00102EB8">
        <w:rPr>
          <w:lang w:val="ru-RU"/>
        </w:rPr>
        <w:t>.2.</w:t>
      </w:r>
      <w:r w:rsidR="00F73C7B">
        <w:rPr>
          <w:lang w:val="ru-RU"/>
        </w:rPr>
        <w:t xml:space="preserve"> </w:t>
      </w:r>
      <w:r w:rsidR="00F53C66" w:rsidRPr="00102EB8">
        <w:rPr>
          <w:lang w:val="ru-RU"/>
        </w:rPr>
        <w:t>Ф</w:t>
      </w:r>
      <w:r w:rsidR="006128B4" w:rsidRPr="00102EB8">
        <w:rPr>
          <w:lang w:val="ru-RU"/>
        </w:rPr>
        <w:t>ормирование навыков сбора и обработки информации, материалов (уметь выб</w:t>
      </w:r>
      <w:r w:rsidR="00960D04">
        <w:rPr>
          <w:lang w:val="ru-RU"/>
        </w:rPr>
        <w:t>и</w:t>
      </w:r>
      <w:r w:rsidR="006128B4" w:rsidRPr="00102EB8">
        <w:rPr>
          <w:lang w:val="ru-RU"/>
        </w:rPr>
        <w:t>рать подходящую информацию, правильно её использовать);</w:t>
      </w:r>
    </w:p>
    <w:p w:rsidR="00F53C66" w:rsidRPr="00102EB8" w:rsidRDefault="00102EB8" w:rsidP="00D429D9">
      <w:pPr>
        <w:tabs>
          <w:tab w:val="left" w:pos="357"/>
        </w:tabs>
        <w:suppressAutoHyphens/>
        <w:ind w:firstLine="1134"/>
        <w:jc w:val="both"/>
        <w:rPr>
          <w:lang w:val="ru-RU"/>
        </w:rPr>
      </w:pPr>
      <w:r>
        <w:rPr>
          <w:lang w:val="ru-RU"/>
        </w:rPr>
        <w:t>2.1</w:t>
      </w:r>
      <w:r w:rsidR="00F53C66" w:rsidRPr="00102EB8">
        <w:rPr>
          <w:lang w:val="ru-RU"/>
        </w:rPr>
        <w:t>.3.</w:t>
      </w:r>
      <w:r w:rsidR="00F73C7B">
        <w:rPr>
          <w:lang w:val="ru-RU"/>
        </w:rPr>
        <w:t> </w:t>
      </w:r>
      <w:r w:rsidR="00F53C66" w:rsidRPr="00102EB8">
        <w:rPr>
          <w:lang w:val="ru-RU"/>
        </w:rPr>
        <w:t>Формирование и развитие умения составлять письменный отчет о самостоятельной работе над проектом (</w:t>
      </w:r>
      <w:r w:rsidR="00960D04">
        <w:rPr>
          <w:lang w:val="ru-RU"/>
        </w:rPr>
        <w:t xml:space="preserve">уметь </w:t>
      </w:r>
      <w:r w:rsidR="00F53C66" w:rsidRPr="00102EB8">
        <w:rPr>
          <w:lang w:val="ru-RU"/>
        </w:rPr>
        <w:t>состав</w:t>
      </w:r>
      <w:r w:rsidR="00960D04">
        <w:rPr>
          <w:lang w:val="ru-RU"/>
        </w:rPr>
        <w:t xml:space="preserve">лять план работы, презентовать </w:t>
      </w:r>
      <w:r w:rsidR="00F53C66" w:rsidRPr="00102EB8">
        <w:rPr>
          <w:lang w:val="ru-RU"/>
        </w:rPr>
        <w:t>информацию, оформлять сноски, иметь понятие о библиографии).</w:t>
      </w:r>
    </w:p>
    <w:p w:rsidR="00F53C66" w:rsidRPr="00102EB8" w:rsidRDefault="00102EB8" w:rsidP="00D429D9">
      <w:pPr>
        <w:tabs>
          <w:tab w:val="left" w:pos="357"/>
        </w:tabs>
        <w:suppressAutoHyphens/>
        <w:ind w:firstLine="1134"/>
        <w:jc w:val="both"/>
        <w:rPr>
          <w:lang w:val="ru-RU"/>
        </w:rPr>
      </w:pPr>
      <w:r>
        <w:rPr>
          <w:lang w:val="ru-RU"/>
        </w:rPr>
        <w:t>2.1</w:t>
      </w:r>
      <w:r w:rsidR="00F53C66" w:rsidRPr="00102EB8">
        <w:rPr>
          <w:lang w:val="ru-RU"/>
        </w:rPr>
        <w:t>.4</w:t>
      </w:r>
      <w:r w:rsidR="00F73C7B">
        <w:rPr>
          <w:lang w:val="ru-RU"/>
        </w:rPr>
        <w:t>. </w:t>
      </w:r>
      <w:r w:rsidR="00F53C66" w:rsidRPr="00102EB8">
        <w:rPr>
          <w:lang w:val="ru-RU"/>
        </w:rPr>
        <w:t>Формирование и развитие коммуникативной компетенции обучающихся как одного из факторов их успешной социализации в будущем.</w:t>
      </w:r>
    </w:p>
    <w:p w:rsidR="00254E29" w:rsidRDefault="00102EB8" w:rsidP="00430E03">
      <w:pPr>
        <w:tabs>
          <w:tab w:val="left" w:pos="357"/>
        </w:tabs>
        <w:suppressAutoHyphens/>
        <w:ind w:firstLine="1134"/>
        <w:jc w:val="both"/>
        <w:rPr>
          <w:lang w:val="ru-RU"/>
        </w:rPr>
      </w:pPr>
      <w:r>
        <w:rPr>
          <w:lang w:val="ru-RU"/>
        </w:rPr>
        <w:t>2.1</w:t>
      </w:r>
      <w:r w:rsidR="00F53C66" w:rsidRPr="00102EB8">
        <w:rPr>
          <w:lang w:val="ru-RU"/>
        </w:rPr>
        <w:t>.5.</w:t>
      </w:r>
      <w:r w:rsidR="00F73C7B">
        <w:rPr>
          <w:lang w:val="ru-RU"/>
        </w:rPr>
        <w:t> </w:t>
      </w:r>
      <w:r w:rsidR="00F53C66" w:rsidRPr="00102EB8">
        <w:rPr>
          <w:lang w:val="ru-RU"/>
        </w:rPr>
        <w:t>Формирование позитивного отношения к учебной, исследовательской и творческой деятельности, активной жизненной позиции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430E03" w:rsidRDefault="00430E03" w:rsidP="00430E03">
      <w:pPr>
        <w:tabs>
          <w:tab w:val="left" w:pos="357"/>
        </w:tabs>
        <w:suppressAutoHyphens/>
        <w:ind w:firstLine="1134"/>
        <w:jc w:val="both"/>
        <w:rPr>
          <w:lang w:val="ru-RU"/>
        </w:rPr>
      </w:pPr>
    </w:p>
    <w:p w:rsidR="00430E03" w:rsidRPr="00430E03" w:rsidRDefault="00430E03" w:rsidP="00430E03">
      <w:pPr>
        <w:tabs>
          <w:tab w:val="left" w:pos="357"/>
        </w:tabs>
        <w:suppressAutoHyphens/>
        <w:ind w:firstLine="1134"/>
        <w:jc w:val="both"/>
        <w:rPr>
          <w:lang w:val="ru-RU"/>
        </w:rPr>
      </w:pPr>
    </w:p>
    <w:p w:rsidR="008506EF" w:rsidRDefault="008506EF" w:rsidP="00D429D9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 xml:space="preserve">3. Требования к подготовке </w:t>
      </w:r>
      <w:proofErr w:type="gramStart"/>
      <w:r w:rsidRPr="00342426">
        <w:rPr>
          <w:b/>
          <w:sz w:val="24"/>
          <w:szCs w:val="24"/>
        </w:rPr>
        <w:t>индивидуального проекта</w:t>
      </w:r>
      <w:proofErr w:type="gramEnd"/>
    </w:p>
    <w:p w:rsidR="00DA4124" w:rsidRPr="00DA3463" w:rsidRDefault="00DA4124" w:rsidP="00D429D9">
      <w:pPr>
        <w:pStyle w:val="a5"/>
        <w:ind w:firstLine="709"/>
      </w:pPr>
      <w:r w:rsidRPr="00DA3463">
        <w:t>3.1.</w:t>
      </w:r>
      <w:r w:rsidR="008F482E">
        <w:t xml:space="preserve"> </w:t>
      </w:r>
      <w:r w:rsidRPr="00DA3463">
        <w:t xml:space="preserve">План реализации итогового </w:t>
      </w:r>
      <w:proofErr w:type="gramStart"/>
      <w:r w:rsidRPr="00DA3463">
        <w:t>индивидуального проекта</w:t>
      </w:r>
      <w:proofErr w:type="gramEnd"/>
      <w:r w:rsidRPr="00DA3463">
        <w:t xml:space="preserve"> разрабатывается учащимся совместно с руководителем проекта.</w:t>
      </w:r>
    </w:p>
    <w:p w:rsidR="008506EF" w:rsidRPr="00DA3463" w:rsidRDefault="00583B4D" w:rsidP="00D429D9">
      <w:pPr>
        <w:pStyle w:val="a5"/>
        <w:ind w:firstLine="709"/>
      </w:pPr>
      <w:r w:rsidRPr="00DA3463">
        <w:t>3.2</w:t>
      </w:r>
      <w:r w:rsidR="00DA4124" w:rsidRPr="00DA3463">
        <w:t>.</w:t>
      </w:r>
      <w:r w:rsidR="008F482E">
        <w:t xml:space="preserve"> </w:t>
      </w:r>
      <w:r w:rsidR="008506EF" w:rsidRPr="00DA3463">
        <w:t>Руководителем проекта может быть</w:t>
      </w:r>
      <w:r w:rsidR="00BC6F3A" w:rsidRPr="00DA3463">
        <w:t xml:space="preserve"> </w:t>
      </w:r>
      <w:r w:rsidR="008506EF" w:rsidRPr="00DA3463">
        <w:t>как учитель-предметник школы, так и с</w:t>
      </w:r>
      <w:r w:rsidR="008506EF" w:rsidRPr="00DA3463">
        <w:t>о</w:t>
      </w:r>
      <w:r w:rsidR="008506EF" w:rsidRPr="00DA3463">
        <w:t>трудник иной организации или иного образовательного учреждения, в том числе высшего.</w:t>
      </w:r>
    </w:p>
    <w:p w:rsidR="008506EF" w:rsidRPr="00DA3463" w:rsidRDefault="00583B4D" w:rsidP="00D429D9">
      <w:pPr>
        <w:pStyle w:val="a5"/>
        <w:ind w:firstLine="709"/>
      </w:pPr>
      <w:r w:rsidRPr="00DA3463">
        <w:t>3.3</w:t>
      </w:r>
      <w:r w:rsidR="00DA4124" w:rsidRPr="00DA3463">
        <w:t>.</w:t>
      </w:r>
      <w:r w:rsidR="008F482E">
        <w:t xml:space="preserve"> </w:t>
      </w:r>
      <w:r w:rsidR="008506EF" w:rsidRPr="00DA3463">
        <w:t>Учащиеся сами выбирают как тему, так и руководителя проекта.</w:t>
      </w:r>
    </w:p>
    <w:p w:rsidR="005D1769" w:rsidRPr="00DA3463" w:rsidRDefault="00583B4D" w:rsidP="00D429D9">
      <w:pPr>
        <w:pStyle w:val="a5"/>
        <w:ind w:firstLine="709"/>
      </w:pPr>
      <w:r w:rsidRPr="00DA3463">
        <w:t>3.4</w:t>
      </w:r>
      <w:r w:rsidR="00DA4124" w:rsidRPr="00DA3463">
        <w:t>.</w:t>
      </w:r>
      <w:r w:rsidR="008F482E">
        <w:t xml:space="preserve"> </w:t>
      </w:r>
      <w:r w:rsidR="008506EF" w:rsidRPr="00DA3463">
        <w:t xml:space="preserve">Тема проекта должна быть утверждена </w:t>
      </w:r>
      <w:r w:rsidR="005D1769" w:rsidRPr="00DA3463">
        <w:t>приказом директора.</w:t>
      </w:r>
    </w:p>
    <w:p w:rsidR="00430E03" w:rsidRDefault="00583B4D" w:rsidP="00430E03">
      <w:pPr>
        <w:pStyle w:val="a5"/>
        <w:ind w:firstLine="709"/>
      </w:pPr>
      <w:r w:rsidRPr="00DA3463">
        <w:t>3.5</w:t>
      </w:r>
      <w:r w:rsidR="00DA4124" w:rsidRPr="00DA3463">
        <w:t>.</w:t>
      </w:r>
      <w:r w:rsidR="008F482E">
        <w:t xml:space="preserve"> </w:t>
      </w:r>
      <w:r w:rsidR="00DA4124" w:rsidRPr="00DA3463">
        <w:t>План, программа подготовки проекта для каждого учащегося разрабатываются самостоятельно руководителем проекта (Приложение 7).</w:t>
      </w:r>
    </w:p>
    <w:p w:rsidR="00430E03" w:rsidRDefault="00430E03" w:rsidP="00430E03">
      <w:pPr>
        <w:pStyle w:val="a5"/>
        <w:ind w:firstLine="709"/>
      </w:pPr>
    </w:p>
    <w:p w:rsidR="00430E03" w:rsidRPr="00430E03" w:rsidRDefault="00430E03" w:rsidP="00430E03">
      <w:pPr>
        <w:pStyle w:val="a5"/>
        <w:ind w:firstLine="709"/>
      </w:pPr>
    </w:p>
    <w:p w:rsidR="008506EF" w:rsidRPr="008F482E" w:rsidRDefault="008506EF" w:rsidP="00D429D9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8F482E">
        <w:rPr>
          <w:b/>
          <w:lang w:val="ru-RU"/>
        </w:rPr>
        <w:t xml:space="preserve">4. Требования к содержанию и направленности проекта </w:t>
      </w:r>
    </w:p>
    <w:p w:rsidR="00D3747C" w:rsidRPr="008F482E" w:rsidRDefault="008506EF" w:rsidP="00D429D9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8F482E">
        <w:rPr>
          <w:lang w:val="ru-RU"/>
        </w:rPr>
        <w:t>4.1. Результат проектной деятельности должен име</w:t>
      </w:r>
      <w:r w:rsidR="00D3532B" w:rsidRPr="008F482E">
        <w:rPr>
          <w:lang w:val="ru-RU"/>
        </w:rPr>
        <w:t>ть практическую направленность.</w:t>
      </w:r>
    </w:p>
    <w:p w:rsidR="00D3747C" w:rsidRPr="008F482E" w:rsidRDefault="00D3747C" w:rsidP="00D429D9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8F482E">
        <w:rPr>
          <w:lang w:val="ru-RU"/>
        </w:rPr>
        <w:t>4.2.</w:t>
      </w:r>
      <w:r w:rsidR="008F482E">
        <w:rPr>
          <w:lang w:val="ru-RU"/>
        </w:rPr>
        <w:t xml:space="preserve"> </w:t>
      </w:r>
      <w:r w:rsidRPr="008F482E">
        <w:rPr>
          <w:lang w:val="ru-RU"/>
        </w:rPr>
        <w:t>Возможные типы работ и формы их представления</w:t>
      </w:r>
      <w:r w:rsidR="00B25F34">
        <w:rPr>
          <w:lang w:val="ru-RU"/>
        </w:rPr>
        <w:t>:</w:t>
      </w:r>
    </w:p>
    <w:p w:rsidR="00D3747C" w:rsidRPr="008F482E" w:rsidRDefault="00D3747C" w:rsidP="00D3747C">
      <w:pPr>
        <w:tabs>
          <w:tab w:val="left" w:pos="4019"/>
        </w:tabs>
        <w:spacing w:line="259" w:lineRule="auto"/>
        <w:ind w:left="757"/>
        <w:rPr>
          <w:lang w:val="ru-RU"/>
        </w:rPr>
      </w:pPr>
      <w:r w:rsidRPr="008F482E">
        <w:rPr>
          <w:lang w:val="ru-RU"/>
        </w:rPr>
        <w:t xml:space="preserve"> </w:t>
      </w:r>
      <w:r w:rsidRPr="008F482E">
        <w:rPr>
          <w:lang w:val="ru-RU"/>
        </w:rPr>
        <w:tab/>
      </w:r>
    </w:p>
    <w:tbl>
      <w:tblPr>
        <w:tblStyle w:val="TableGrid"/>
        <w:tblW w:w="99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9"/>
        <w:gridCol w:w="2149"/>
        <w:gridCol w:w="2713"/>
        <w:gridCol w:w="2722"/>
      </w:tblGrid>
      <w:tr w:rsidR="00AC1086" w:rsidRPr="002143B4" w:rsidTr="00155506">
        <w:trPr>
          <w:trHeight w:val="276"/>
        </w:trPr>
        <w:tc>
          <w:tcPr>
            <w:tcW w:w="2339" w:type="dxa"/>
          </w:tcPr>
          <w:p w:rsidR="00AC1086" w:rsidRPr="002143B4" w:rsidRDefault="00AC1086" w:rsidP="00155506">
            <w:pPr>
              <w:spacing w:line="259" w:lineRule="auto"/>
              <w:ind w:right="2"/>
              <w:jc w:val="center"/>
            </w:pPr>
            <w:proofErr w:type="spellStart"/>
            <w:r w:rsidRPr="002143B4">
              <w:rPr>
                <w:b/>
              </w:rPr>
              <w:t>Тип</w:t>
            </w:r>
            <w:proofErr w:type="spellEnd"/>
            <w:r w:rsidRPr="002143B4">
              <w:rPr>
                <w:b/>
              </w:rPr>
              <w:t xml:space="preserve"> </w:t>
            </w:r>
            <w:proofErr w:type="spellStart"/>
            <w:r w:rsidRPr="002143B4">
              <w:rPr>
                <w:b/>
              </w:rPr>
              <w:t>проекта</w:t>
            </w:r>
            <w:proofErr w:type="spellEnd"/>
          </w:p>
        </w:tc>
        <w:tc>
          <w:tcPr>
            <w:tcW w:w="2149" w:type="dxa"/>
          </w:tcPr>
          <w:p w:rsidR="00AC1086" w:rsidRPr="002143B4" w:rsidRDefault="00AC1086" w:rsidP="00155506">
            <w:pPr>
              <w:spacing w:line="259" w:lineRule="auto"/>
              <w:ind w:right="3"/>
              <w:jc w:val="center"/>
            </w:pPr>
            <w:proofErr w:type="spellStart"/>
            <w:r w:rsidRPr="002143B4">
              <w:rPr>
                <w:b/>
              </w:rPr>
              <w:t>Цель</w:t>
            </w:r>
            <w:proofErr w:type="spellEnd"/>
            <w:r w:rsidRPr="002143B4">
              <w:rPr>
                <w:b/>
              </w:rPr>
              <w:t xml:space="preserve"> </w:t>
            </w:r>
            <w:proofErr w:type="spellStart"/>
            <w:r w:rsidRPr="002143B4">
              <w:rPr>
                <w:b/>
              </w:rPr>
              <w:t>проекта</w:t>
            </w:r>
            <w:proofErr w:type="spellEnd"/>
          </w:p>
        </w:tc>
        <w:tc>
          <w:tcPr>
            <w:tcW w:w="5435" w:type="dxa"/>
            <w:gridSpan w:val="2"/>
          </w:tcPr>
          <w:p w:rsidR="00AC1086" w:rsidRPr="002143B4" w:rsidRDefault="00AC1086" w:rsidP="00155506">
            <w:pPr>
              <w:spacing w:line="259" w:lineRule="auto"/>
              <w:ind w:right="4"/>
              <w:jc w:val="center"/>
            </w:pPr>
            <w:proofErr w:type="spellStart"/>
            <w:r w:rsidRPr="002143B4">
              <w:rPr>
                <w:b/>
              </w:rPr>
              <w:t>Проектный</w:t>
            </w:r>
            <w:proofErr w:type="spellEnd"/>
            <w:r w:rsidRPr="002143B4">
              <w:rPr>
                <w:b/>
              </w:rPr>
              <w:t xml:space="preserve"> </w:t>
            </w:r>
            <w:proofErr w:type="spellStart"/>
            <w:r w:rsidRPr="002143B4">
              <w:rPr>
                <w:b/>
              </w:rPr>
              <w:t>продукт</w:t>
            </w:r>
            <w:proofErr w:type="spellEnd"/>
          </w:p>
        </w:tc>
      </w:tr>
      <w:tr w:rsidR="00905748" w:rsidRPr="002143B4" w:rsidTr="00155506">
        <w:trPr>
          <w:trHeight w:val="294"/>
        </w:trPr>
        <w:tc>
          <w:tcPr>
            <w:tcW w:w="2339" w:type="dxa"/>
            <w:vMerge w:val="restart"/>
          </w:tcPr>
          <w:p w:rsidR="00905748" w:rsidRDefault="00905748" w:rsidP="00155506">
            <w:pPr>
              <w:spacing w:line="259" w:lineRule="auto"/>
              <w:ind w:right="1"/>
              <w:jc w:val="center"/>
            </w:pPr>
            <w:proofErr w:type="spellStart"/>
            <w:r w:rsidRPr="002143B4">
              <w:t>Практико-</w:t>
            </w:r>
            <w:r>
              <w:t>ориентированный</w:t>
            </w:r>
            <w:proofErr w:type="spellEnd"/>
            <w:r>
              <w:t>,</w:t>
            </w:r>
          </w:p>
          <w:p w:rsidR="00905748" w:rsidRDefault="00905748" w:rsidP="00155506">
            <w:pPr>
              <w:spacing w:line="259" w:lineRule="auto"/>
              <w:ind w:right="1"/>
              <w:jc w:val="center"/>
            </w:pPr>
          </w:p>
          <w:p w:rsidR="00905748" w:rsidRPr="002143B4" w:rsidRDefault="00905748" w:rsidP="00155506">
            <w:pPr>
              <w:spacing w:line="259" w:lineRule="auto"/>
              <w:ind w:right="1"/>
              <w:jc w:val="center"/>
            </w:pPr>
            <w:proofErr w:type="spellStart"/>
            <w:r>
              <w:t>социальный</w:t>
            </w:r>
            <w:proofErr w:type="spellEnd"/>
          </w:p>
        </w:tc>
        <w:tc>
          <w:tcPr>
            <w:tcW w:w="2149" w:type="dxa"/>
            <w:vMerge w:val="restart"/>
          </w:tcPr>
          <w:p w:rsidR="00905748" w:rsidRPr="002143B4" w:rsidRDefault="00905748" w:rsidP="00155506">
            <w:pPr>
              <w:spacing w:line="259" w:lineRule="auto"/>
              <w:ind w:right="2"/>
              <w:jc w:val="center"/>
            </w:pPr>
            <w:proofErr w:type="spellStart"/>
            <w:r w:rsidRPr="002143B4">
              <w:t>Решение</w:t>
            </w:r>
            <w:proofErr w:type="spellEnd"/>
            <w:r w:rsidRPr="002143B4">
              <w:t xml:space="preserve"> </w:t>
            </w:r>
            <w:proofErr w:type="spellStart"/>
            <w:r>
              <w:t>практических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2713" w:type="dxa"/>
            <w:vAlign w:val="bottom"/>
          </w:tcPr>
          <w:p w:rsidR="00905748" w:rsidRPr="00905748" w:rsidRDefault="00905748" w:rsidP="00155506">
            <w:pPr>
              <w:spacing w:line="259" w:lineRule="auto"/>
              <w:ind w:right="4"/>
              <w:jc w:val="center"/>
              <w:rPr>
                <w:b/>
                <w:lang w:val="ru-RU"/>
              </w:rPr>
            </w:pPr>
            <w:r w:rsidRPr="00905748">
              <w:rPr>
                <w:b/>
                <w:lang w:val="ru-RU"/>
              </w:rPr>
              <w:t>9 класс</w:t>
            </w:r>
          </w:p>
        </w:tc>
        <w:tc>
          <w:tcPr>
            <w:tcW w:w="2722" w:type="dxa"/>
          </w:tcPr>
          <w:p w:rsidR="00905748" w:rsidRPr="00905748" w:rsidRDefault="00905748" w:rsidP="00155506">
            <w:pPr>
              <w:spacing w:line="259" w:lineRule="auto"/>
              <w:ind w:right="6"/>
              <w:jc w:val="center"/>
              <w:rPr>
                <w:b/>
                <w:lang w:val="ru-RU"/>
              </w:rPr>
            </w:pPr>
            <w:r w:rsidRPr="00905748">
              <w:rPr>
                <w:b/>
                <w:lang w:val="ru-RU"/>
              </w:rPr>
              <w:t>11 класс</w:t>
            </w:r>
          </w:p>
        </w:tc>
      </w:tr>
      <w:tr w:rsidR="00905748" w:rsidRPr="002143B4" w:rsidTr="00155506">
        <w:trPr>
          <w:trHeight w:val="298"/>
        </w:trPr>
        <w:tc>
          <w:tcPr>
            <w:tcW w:w="2339" w:type="dxa"/>
            <w:vMerge/>
          </w:tcPr>
          <w:p w:rsidR="00905748" w:rsidRPr="002143B4" w:rsidRDefault="00905748" w:rsidP="00155506">
            <w:pPr>
              <w:spacing w:line="259" w:lineRule="auto"/>
              <w:ind w:right="1"/>
              <w:jc w:val="center"/>
            </w:pPr>
          </w:p>
        </w:tc>
        <w:tc>
          <w:tcPr>
            <w:tcW w:w="2149" w:type="dxa"/>
            <w:vMerge/>
          </w:tcPr>
          <w:p w:rsidR="00905748" w:rsidRPr="002143B4" w:rsidRDefault="00905748" w:rsidP="00155506">
            <w:pPr>
              <w:spacing w:line="259" w:lineRule="auto"/>
              <w:ind w:right="2"/>
              <w:jc w:val="center"/>
            </w:pPr>
          </w:p>
        </w:tc>
        <w:tc>
          <w:tcPr>
            <w:tcW w:w="2713" w:type="dxa"/>
            <w:vMerge w:val="restart"/>
            <w:vAlign w:val="bottom"/>
          </w:tcPr>
          <w:p w:rsidR="00905748" w:rsidRPr="00301196" w:rsidRDefault="00905748" w:rsidP="00905748">
            <w:pPr>
              <w:spacing w:line="259" w:lineRule="auto"/>
              <w:ind w:right="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Выводы на основе </w:t>
            </w:r>
            <w:r w:rsidRPr="00AC1086">
              <w:rPr>
                <w:lang w:val="ru-RU"/>
              </w:rPr>
              <w:t>да</w:t>
            </w:r>
            <w:r w:rsidRPr="00AC1086">
              <w:rPr>
                <w:lang w:val="ru-RU"/>
              </w:rPr>
              <w:t>н</w:t>
            </w:r>
            <w:r w:rsidRPr="00AC1086">
              <w:rPr>
                <w:lang w:val="ru-RU"/>
              </w:rPr>
              <w:t>ных социологического опроса</w:t>
            </w:r>
          </w:p>
          <w:p w:rsidR="00905748" w:rsidRDefault="00905748" w:rsidP="00155506">
            <w:pPr>
              <w:spacing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AC1086">
              <w:rPr>
                <w:lang w:val="ru-RU"/>
              </w:rPr>
              <w:t>тлас</w:t>
            </w:r>
            <w:r>
              <w:rPr>
                <w:lang w:val="ru-RU"/>
              </w:rPr>
              <w:t>,</w:t>
            </w:r>
          </w:p>
          <w:p w:rsidR="00905748" w:rsidRPr="00AC1086" w:rsidRDefault="00905748" w:rsidP="00905748">
            <w:pPr>
              <w:spacing w:line="259" w:lineRule="auto"/>
              <w:ind w:right="6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AC1086">
              <w:rPr>
                <w:lang w:val="ru-RU"/>
              </w:rPr>
              <w:t>остюм,</w:t>
            </w:r>
          </w:p>
          <w:p w:rsidR="00905748" w:rsidRPr="00AC1086" w:rsidRDefault="00905748" w:rsidP="00155506">
            <w:pPr>
              <w:spacing w:line="259" w:lineRule="auto"/>
              <w:ind w:right="5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 xml:space="preserve">веб-сайт, </w:t>
            </w:r>
          </w:p>
          <w:p w:rsidR="00905748" w:rsidRPr="00AC1086" w:rsidRDefault="00905748" w:rsidP="00155506">
            <w:pPr>
              <w:spacing w:line="259" w:lineRule="auto"/>
              <w:ind w:right="9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 xml:space="preserve">видеофильм, </w:t>
            </w:r>
          </w:p>
          <w:p w:rsidR="00905748" w:rsidRPr="00AC1086" w:rsidRDefault="00905748" w:rsidP="00155506">
            <w:pPr>
              <w:spacing w:line="259" w:lineRule="auto"/>
              <w:ind w:right="9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 xml:space="preserve">выставка, </w:t>
            </w:r>
          </w:p>
          <w:p w:rsidR="00905748" w:rsidRDefault="00905748" w:rsidP="00155506">
            <w:pPr>
              <w:spacing w:line="259" w:lineRule="auto"/>
              <w:ind w:right="8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газета, буклет</w:t>
            </w:r>
            <w:r w:rsidR="00B53799">
              <w:rPr>
                <w:lang w:val="ru-RU"/>
              </w:rPr>
              <w:t>.</w:t>
            </w:r>
          </w:p>
          <w:p w:rsidR="00B53799" w:rsidRPr="00AC1086" w:rsidRDefault="00B53799" w:rsidP="00155506">
            <w:pPr>
              <w:spacing w:line="259" w:lineRule="auto"/>
              <w:ind w:right="8"/>
              <w:jc w:val="center"/>
              <w:rPr>
                <w:lang w:val="ru-RU"/>
              </w:rPr>
            </w:pPr>
          </w:p>
          <w:p w:rsidR="00B53799" w:rsidRPr="00AC1086" w:rsidRDefault="00B53799" w:rsidP="00B53799">
            <w:pPr>
              <w:spacing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AC1086">
              <w:rPr>
                <w:lang w:val="ru-RU"/>
              </w:rPr>
              <w:t xml:space="preserve">узыкальное </w:t>
            </w:r>
          </w:p>
          <w:p w:rsidR="00B53799" w:rsidRPr="00AC1086" w:rsidRDefault="00B53799" w:rsidP="00B53799">
            <w:pPr>
              <w:spacing w:line="259" w:lineRule="auto"/>
              <w:ind w:right="7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 xml:space="preserve">произведение, </w:t>
            </w:r>
          </w:p>
          <w:p w:rsidR="00B53799" w:rsidRPr="00AC1086" w:rsidRDefault="00B53799" w:rsidP="00B53799">
            <w:pPr>
              <w:spacing w:line="259" w:lineRule="auto"/>
              <w:ind w:right="7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lastRenderedPageBreak/>
              <w:t xml:space="preserve">мультимедийный </w:t>
            </w:r>
          </w:p>
          <w:p w:rsidR="00B53799" w:rsidRPr="00AC1086" w:rsidRDefault="00B53799" w:rsidP="00B53799">
            <w:pPr>
              <w:spacing w:line="259" w:lineRule="auto"/>
              <w:ind w:right="11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 xml:space="preserve">продукт, </w:t>
            </w:r>
          </w:p>
          <w:p w:rsidR="00905748" w:rsidRPr="00AC1086" w:rsidRDefault="00905748" w:rsidP="00155506">
            <w:pPr>
              <w:spacing w:line="259" w:lineRule="auto"/>
              <w:ind w:right="8"/>
              <w:jc w:val="center"/>
              <w:rPr>
                <w:lang w:val="ru-RU"/>
              </w:rPr>
            </w:pPr>
          </w:p>
          <w:p w:rsidR="00905748" w:rsidRPr="00AC1086" w:rsidRDefault="00905748" w:rsidP="00155506">
            <w:pPr>
              <w:spacing w:line="259" w:lineRule="auto"/>
              <w:ind w:right="9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Журнал,</w:t>
            </w:r>
          </w:p>
          <w:p w:rsidR="00905748" w:rsidRPr="00AC1086" w:rsidRDefault="00905748" w:rsidP="00155506">
            <w:pPr>
              <w:spacing w:line="259" w:lineRule="auto"/>
              <w:ind w:right="9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действующая фирма,</w:t>
            </w:r>
          </w:p>
          <w:p w:rsidR="00905748" w:rsidRPr="00AC1086" w:rsidRDefault="00905748" w:rsidP="00155506">
            <w:pPr>
              <w:spacing w:line="259" w:lineRule="auto"/>
              <w:ind w:right="9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игра</w:t>
            </w:r>
            <w:r w:rsidR="00B53799">
              <w:rPr>
                <w:lang w:val="ru-RU"/>
              </w:rPr>
              <w:t>,</w:t>
            </w:r>
          </w:p>
          <w:p w:rsidR="00B53799" w:rsidRPr="00AC1086" w:rsidRDefault="00B53799" w:rsidP="00B53799">
            <w:pPr>
              <w:spacing w:line="259" w:lineRule="auto"/>
              <w:ind w:right="7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справочник.</w:t>
            </w:r>
          </w:p>
          <w:p w:rsidR="00905748" w:rsidRPr="00AC1086" w:rsidRDefault="00905748" w:rsidP="00155506">
            <w:pPr>
              <w:spacing w:line="259" w:lineRule="auto"/>
              <w:ind w:right="9"/>
              <w:jc w:val="center"/>
              <w:rPr>
                <w:lang w:val="ru-RU"/>
              </w:rPr>
            </w:pPr>
          </w:p>
          <w:p w:rsidR="00905748" w:rsidRPr="00AC1086" w:rsidRDefault="00905748" w:rsidP="00155506">
            <w:pPr>
              <w:spacing w:line="259" w:lineRule="auto"/>
              <w:ind w:right="12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Карта,</w:t>
            </w:r>
          </w:p>
          <w:p w:rsidR="00905748" w:rsidRPr="00AC1086" w:rsidRDefault="00905748" w:rsidP="00155506">
            <w:pPr>
              <w:spacing w:line="259" w:lineRule="auto"/>
              <w:ind w:right="12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коллекция,</w:t>
            </w:r>
          </w:p>
          <w:p w:rsidR="00905748" w:rsidRPr="00AC1086" w:rsidRDefault="00905748" w:rsidP="00155506">
            <w:pPr>
              <w:spacing w:line="259" w:lineRule="auto"/>
              <w:ind w:right="12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компьютерная аним</w:t>
            </w:r>
            <w:r w:rsidRPr="00AC1086">
              <w:rPr>
                <w:lang w:val="ru-RU"/>
              </w:rPr>
              <w:t>а</w:t>
            </w:r>
            <w:r w:rsidRPr="00AC1086">
              <w:rPr>
                <w:lang w:val="ru-RU"/>
              </w:rPr>
              <w:t>ция,</w:t>
            </w:r>
          </w:p>
          <w:p w:rsidR="00905748" w:rsidRPr="00AC1086" w:rsidRDefault="00905748" w:rsidP="00155506">
            <w:pPr>
              <w:spacing w:line="259" w:lineRule="auto"/>
              <w:ind w:right="12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оформление кабинета,</w:t>
            </w:r>
          </w:p>
          <w:p w:rsidR="00905748" w:rsidRPr="00AC1086" w:rsidRDefault="00905748" w:rsidP="00155506">
            <w:pPr>
              <w:spacing w:line="259" w:lineRule="auto"/>
              <w:ind w:right="12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пакет рекомендаций,</w:t>
            </w:r>
          </w:p>
          <w:p w:rsidR="00905748" w:rsidRDefault="00905748" w:rsidP="00155506">
            <w:pPr>
              <w:spacing w:line="259" w:lineRule="auto"/>
              <w:ind w:right="12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стендовый доклад, сц</w:t>
            </w:r>
            <w:r w:rsidRPr="00AC1086">
              <w:rPr>
                <w:lang w:val="ru-RU"/>
              </w:rPr>
              <w:t>е</w:t>
            </w:r>
            <w:r w:rsidRPr="00AC1086">
              <w:rPr>
                <w:lang w:val="ru-RU"/>
              </w:rPr>
              <w:t>нарий,</w:t>
            </w:r>
          </w:p>
          <w:p w:rsidR="00B53799" w:rsidRPr="00AC1086" w:rsidRDefault="00B53799" w:rsidP="00B53799">
            <w:pPr>
              <w:spacing w:line="259" w:lineRule="auto"/>
              <w:ind w:right="5"/>
              <w:jc w:val="center"/>
              <w:rPr>
                <w:lang w:val="ru-RU"/>
              </w:rPr>
            </w:pPr>
            <w:r>
              <w:rPr>
                <w:lang w:val="ru-RU"/>
              </w:rPr>
              <w:t>серия иллюстраций,</w:t>
            </w:r>
          </w:p>
          <w:p w:rsidR="00905748" w:rsidRDefault="00905748" w:rsidP="00155506">
            <w:pPr>
              <w:spacing w:line="259" w:lineRule="auto"/>
              <w:ind w:right="12"/>
              <w:jc w:val="center"/>
            </w:pPr>
            <w:proofErr w:type="spellStart"/>
            <w:r>
              <w:t>статья</w:t>
            </w:r>
            <w:proofErr w:type="spellEnd"/>
            <w:r>
              <w:t>,</w:t>
            </w:r>
          </w:p>
          <w:p w:rsidR="00905748" w:rsidRPr="00B53799" w:rsidRDefault="00905748" w:rsidP="00155506">
            <w:pPr>
              <w:spacing w:line="259" w:lineRule="auto"/>
              <w:ind w:right="12"/>
              <w:jc w:val="center"/>
              <w:rPr>
                <w:lang w:val="ru-RU"/>
              </w:rPr>
            </w:pPr>
            <w:proofErr w:type="spellStart"/>
            <w:proofErr w:type="gramStart"/>
            <w:r>
              <w:t>сказка</w:t>
            </w:r>
            <w:proofErr w:type="spellEnd"/>
            <w:proofErr w:type="gramEnd"/>
            <w:r w:rsidR="00B53799">
              <w:rPr>
                <w:lang w:val="ru-RU"/>
              </w:rPr>
              <w:t>.</w:t>
            </w:r>
          </w:p>
        </w:tc>
        <w:tc>
          <w:tcPr>
            <w:tcW w:w="2722" w:type="dxa"/>
            <w:vMerge w:val="restart"/>
          </w:tcPr>
          <w:p w:rsidR="00905748" w:rsidRDefault="00905748" w:rsidP="00905748">
            <w:pPr>
              <w:spacing w:line="259" w:lineRule="auto"/>
              <w:ind w:right="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Выводы на основе </w:t>
            </w:r>
            <w:r w:rsidRPr="00AC1086">
              <w:rPr>
                <w:lang w:val="ru-RU"/>
              </w:rPr>
              <w:t>да</w:t>
            </w:r>
            <w:r w:rsidRPr="00AC1086">
              <w:rPr>
                <w:lang w:val="ru-RU"/>
              </w:rPr>
              <w:t>н</w:t>
            </w:r>
            <w:r w:rsidRPr="00AC1086">
              <w:rPr>
                <w:lang w:val="ru-RU"/>
              </w:rPr>
              <w:t>ных социологического опроса</w:t>
            </w:r>
          </w:p>
          <w:p w:rsidR="00905748" w:rsidRDefault="00905748" w:rsidP="00155506">
            <w:pPr>
              <w:spacing w:line="259" w:lineRule="auto"/>
              <w:ind w:right="6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AC1086">
              <w:rPr>
                <w:lang w:val="ru-RU"/>
              </w:rPr>
              <w:t>акет</w:t>
            </w:r>
            <w:r>
              <w:rPr>
                <w:lang w:val="ru-RU"/>
              </w:rPr>
              <w:t>,</w:t>
            </w:r>
          </w:p>
          <w:p w:rsidR="00B53799" w:rsidRPr="00AC1086" w:rsidRDefault="00B53799" w:rsidP="00B53799">
            <w:pPr>
              <w:spacing w:line="259" w:lineRule="auto"/>
              <w:ind w:right="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бизнес-план, </w:t>
            </w:r>
          </w:p>
          <w:p w:rsidR="00905748" w:rsidRPr="00AC1086" w:rsidRDefault="00905748" w:rsidP="00155506">
            <w:pPr>
              <w:spacing w:line="259" w:lineRule="auto"/>
              <w:ind w:right="2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 xml:space="preserve">отчёты о </w:t>
            </w:r>
            <w:proofErr w:type="gramStart"/>
            <w:r w:rsidRPr="00AC1086">
              <w:rPr>
                <w:lang w:val="ru-RU"/>
              </w:rPr>
              <w:t>проведённых</w:t>
            </w:r>
            <w:proofErr w:type="gramEnd"/>
            <w:r w:rsidRPr="00AC1086">
              <w:rPr>
                <w:lang w:val="ru-RU"/>
              </w:rPr>
              <w:t xml:space="preserve"> </w:t>
            </w:r>
          </w:p>
          <w:p w:rsidR="00905748" w:rsidRPr="00AC1086" w:rsidRDefault="00905748" w:rsidP="00155506">
            <w:pPr>
              <w:spacing w:line="259" w:lineRule="auto"/>
              <w:ind w:right="11"/>
              <w:jc w:val="center"/>
              <w:rPr>
                <w:lang w:val="ru-RU"/>
              </w:rPr>
            </w:pPr>
            <w:proofErr w:type="gramStart"/>
            <w:r w:rsidRPr="00AC1086">
              <w:rPr>
                <w:lang w:val="ru-RU"/>
              </w:rPr>
              <w:t>исследованиях</w:t>
            </w:r>
            <w:proofErr w:type="gramEnd"/>
            <w:r w:rsidRPr="00AC1086">
              <w:rPr>
                <w:lang w:val="ru-RU"/>
              </w:rPr>
              <w:t xml:space="preserve">, </w:t>
            </w:r>
          </w:p>
          <w:p w:rsidR="00905748" w:rsidRPr="00AC1086" w:rsidRDefault="00905748" w:rsidP="00155506">
            <w:pPr>
              <w:spacing w:line="259" w:lineRule="auto"/>
              <w:ind w:right="7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праздник,</w:t>
            </w:r>
          </w:p>
          <w:p w:rsidR="00905748" w:rsidRDefault="00905748" w:rsidP="00155506">
            <w:pPr>
              <w:spacing w:line="259" w:lineRule="auto"/>
              <w:ind w:right="7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публикация.</w:t>
            </w:r>
          </w:p>
          <w:p w:rsidR="00B53799" w:rsidRDefault="00B53799" w:rsidP="00155506">
            <w:pPr>
              <w:spacing w:line="259" w:lineRule="auto"/>
              <w:ind w:right="7"/>
              <w:jc w:val="center"/>
              <w:rPr>
                <w:lang w:val="ru-RU"/>
              </w:rPr>
            </w:pPr>
          </w:p>
          <w:p w:rsidR="00B53799" w:rsidRPr="00AC1086" w:rsidRDefault="00B53799" w:rsidP="00B53799">
            <w:pPr>
              <w:spacing w:line="259" w:lineRule="auto"/>
              <w:ind w:right="5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AC1086">
              <w:rPr>
                <w:lang w:val="ru-RU"/>
              </w:rPr>
              <w:t xml:space="preserve">еб-сайт, </w:t>
            </w:r>
          </w:p>
          <w:p w:rsidR="00B53799" w:rsidRPr="00AC1086" w:rsidRDefault="00B53799" w:rsidP="00B53799">
            <w:pPr>
              <w:spacing w:line="259" w:lineRule="auto"/>
              <w:ind w:right="9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 xml:space="preserve">видеофильм, </w:t>
            </w:r>
          </w:p>
          <w:p w:rsidR="00B53799" w:rsidRPr="00AC1086" w:rsidRDefault="00B53799" w:rsidP="00B53799">
            <w:pPr>
              <w:spacing w:line="259" w:lineRule="auto"/>
              <w:ind w:right="9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lastRenderedPageBreak/>
              <w:t xml:space="preserve">выставка, </w:t>
            </w:r>
          </w:p>
          <w:p w:rsidR="00B53799" w:rsidRPr="00AC1086" w:rsidRDefault="00B53799" w:rsidP="00B53799">
            <w:pPr>
              <w:spacing w:line="259" w:lineRule="auto"/>
              <w:ind w:right="8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газета, буклет</w:t>
            </w:r>
          </w:p>
          <w:p w:rsidR="00B53799" w:rsidRPr="00AC1086" w:rsidRDefault="00B53799" w:rsidP="00155506">
            <w:pPr>
              <w:spacing w:line="259" w:lineRule="auto"/>
              <w:ind w:right="7"/>
              <w:jc w:val="center"/>
              <w:rPr>
                <w:lang w:val="ru-RU"/>
              </w:rPr>
            </w:pPr>
          </w:p>
          <w:p w:rsidR="00B53799" w:rsidRPr="00AC1086" w:rsidRDefault="00B53799" w:rsidP="00B53799">
            <w:pPr>
              <w:spacing w:line="259" w:lineRule="auto"/>
              <w:ind w:right="9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Журнал,</w:t>
            </w:r>
          </w:p>
          <w:p w:rsidR="00B53799" w:rsidRPr="00AC1086" w:rsidRDefault="00B53799" w:rsidP="00B53799">
            <w:pPr>
              <w:spacing w:line="259" w:lineRule="auto"/>
              <w:ind w:right="9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действующая фирма,</w:t>
            </w:r>
          </w:p>
          <w:p w:rsidR="00B53799" w:rsidRPr="00AC1086" w:rsidRDefault="00B53799" w:rsidP="00B53799">
            <w:pPr>
              <w:spacing w:line="259" w:lineRule="auto"/>
              <w:ind w:right="9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игра</w:t>
            </w:r>
          </w:p>
          <w:p w:rsidR="00905748" w:rsidRPr="00AC1086" w:rsidRDefault="00905748" w:rsidP="00155506">
            <w:pPr>
              <w:spacing w:line="259" w:lineRule="auto"/>
              <w:ind w:right="7"/>
              <w:jc w:val="center"/>
              <w:rPr>
                <w:lang w:val="ru-RU"/>
              </w:rPr>
            </w:pPr>
          </w:p>
          <w:p w:rsidR="00B53799" w:rsidRDefault="00B53799" w:rsidP="00155506">
            <w:pPr>
              <w:spacing w:line="259" w:lineRule="auto"/>
              <w:ind w:right="7"/>
              <w:jc w:val="center"/>
              <w:rPr>
                <w:lang w:val="ru-RU"/>
              </w:rPr>
            </w:pPr>
          </w:p>
          <w:p w:rsidR="00905748" w:rsidRPr="00AC1086" w:rsidRDefault="00905748" w:rsidP="00155506">
            <w:pPr>
              <w:spacing w:line="259" w:lineRule="auto"/>
              <w:ind w:right="7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Путеводитель,</w:t>
            </w:r>
          </w:p>
          <w:p w:rsidR="00905748" w:rsidRPr="00AC1086" w:rsidRDefault="00B53799" w:rsidP="00155506">
            <w:pPr>
              <w:spacing w:line="259" w:lineRule="auto"/>
              <w:ind w:right="7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Реферат.</w:t>
            </w:r>
          </w:p>
          <w:p w:rsidR="00B53799" w:rsidRDefault="00B53799" w:rsidP="00B53799">
            <w:pPr>
              <w:spacing w:line="259" w:lineRule="auto"/>
              <w:ind w:right="12"/>
              <w:jc w:val="center"/>
              <w:rPr>
                <w:lang w:val="ru-RU"/>
              </w:rPr>
            </w:pPr>
          </w:p>
          <w:p w:rsidR="00B53799" w:rsidRPr="00AC1086" w:rsidRDefault="00B53799" w:rsidP="00B53799">
            <w:pPr>
              <w:spacing w:line="259" w:lineRule="auto"/>
              <w:ind w:right="12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Карта,</w:t>
            </w:r>
            <w:r>
              <w:rPr>
                <w:lang w:val="ru-RU"/>
              </w:rPr>
              <w:t xml:space="preserve"> </w:t>
            </w:r>
            <w:r w:rsidRPr="00AC1086">
              <w:rPr>
                <w:lang w:val="ru-RU"/>
              </w:rPr>
              <w:t>компьютерная анимация,</w:t>
            </w:r>
          </w:p>
          <w:p w:rsidR="00905748" w:rsidRPr="00AC1086" w:rsidRDefault="00B53799" w:rsidP="00B53799">
            <w:pPr>
              <w:spacing w:line="259" w:lineRule="auto"/>
              <w:ind w:right="12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стендовый доклад, сц</w:t>
            </w:r>
            <w:r w:rsidRPr="00AC1086">
              <w:rPr>
                <w:lang w:val="ru-RU"/>
              </w:rPr>
              <w:t>е</w:t>
            </w:r>
            <w:r>
              <w:rPr>
                <w:lang w:val="ru-RU"/>
              </w:rPr>
              <w:t>нарий,</w:t>
            </w:r>
          </w:p>
          <w:p w:rsidR="00905748" w:rsidRPr="00E954DB" w:rsidRDefault="00905748" w:rsidP="00155506">
            <w:pPr>
              <w:spacing w:line="259" w:lineRule="auto"/>
              <w:ind w:right="5"/>
              <w:jc w:val="center"/>
              <w:rPr>
                <w:lang w:val="ru-RU"/>
              </w:rPr>
            </w:pPr>
            <w:r w:rsidRPr="00E954DB">
              <w:rPr>
                <w:lang w:val="ru-RU"/>
              </w:rPr>
              <w:t>учебное пособие, че</w:t>
            </w:r>
            <w:r w:rsidRPr="00E954DB">
              <w:rPr>
                <w:lang w:val="ru-RU"/>
              </w:rPr>
              <w:t>р</w:t>
            </w:r>
            <w:r w:rsidRPr="00E954DB">
              <w:rPr>
                <w:lang w:val="ru-RU"/>
              </w:rPr>
              <w:t>теж,</w:t>
            </w:r>
          </w:p>
          <w:p w:rsidR="00905748" w:rsidRPr="00B53799" w:rsidRDefault="00905748" w:rsidP="00155506">
            <w:pPr>
              <w:spacing w:line="259" w:lineRule="auto"/>
              <w:ind w:right="5"/>
              <w:jc w:val="center"/>
              <w:rPr>
                <w:lang w:val="ru-RU"/>
              </w:rPr>
            </w:pPr>
            <w:proofErr w:type="spellStart"/>
            <w:proofErr w:type="gramStart"/>
            <w:r>
              <w:t>экскурсия</w:t>
            </w:r>
            <w:proofErr w:type="spellEnd"/>
            <w:proofErr w:type="gramEnd"/>
            <w:r w:rsidR="00B53799">
              <w:rPr>
                <w:lang w:val="ru-RU"/>
              </w:rPr>
              <w:t>.</w:t>
            </w:r>
          </w:p>
        </w:tc>
      </w:tr>
      <w:tr w:rsidR="00AC1086" w:rsidRPr="00BA1936" w:rsidTr="00155506">
        <w:trPr>
          <w:trHeight w:val="290"/>
        </w:trPr>
        <w:tc>
          <w:tcPr>
            <w:tcW w:w="2339" w:type="dxa"/>
          </w:tcPr>
          <w:p w:rsidR="00AC1086" w:rsidRPr="002143B4" w:rsidRDefault="00AC1086" w:rsidP="00155506">
            <w:pPr>
              <w:spacing w:line="259" w:lineRule="auto"/>
              <w:ind w:right="6"/>
              <w:jc w:val="center"/>
            </w:pPr>
            <w:proofErr w:type="spellStart"/>
            <w:r w:rsidRPr="002143B4">
              <w:t>Исследовательский</w:t>
            </w:r>
            <w:proofErr w:type="spellEnd"/>
          </w:p>
        </w:tc>
        <w:tc>
          <w:tcPr>
            <w:tcW w:w="2149" w:type="dxa"/>
          </w:tcPr>
          <w:p w:rsidR="00AC1086" w:rsidRPr="00AC1086" w:rsidRDefault="00AC1086" w:rsidP="00155506">
            <w:pPr>
              <w:spacing w:line="259" w:lineRule="auto"/>
              <w:ind w:right="8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Доказательство или опровержение какой-либо гип</w:t>
            </w:r>
            <w:r w:rsidRPr="00AC1086">
              <w:rPr>
                <w:lang w:val="ru-RU"/>
              </w:rPr>
              <w:t>о</w:t>
            </w:r>
            <w:r w:rsidRPr="00AC1086">
              <w:rPr>
                <w:lang w:val="ru-RU"/>
              </w:rPr>
              <w:t>тезы</w:t>
            </w:r>
          </w:p>
        </w:tc>
        <w:tc>
          <w:tcPr>
            <w:tcW w:w="2713" w:type="dxa"/>
            <w:vMerge/>
          </w:tcPr>
          <w:p w:rsidR="00AC1086" w:rsidRPr="00AC1086" w:rsidRDefault="00AC1086" w:rsidP="00155506">
            <w:pPr>
              <w:ind w:right="12"/>
              <w:jc w:val="center"/>
              <w:rPr>
                <w:lang w:val="ru-RU"/>
              </w:rPr>
            </w:pPr>
          </w:p>
        </w:tc>
        <w:tc>
          <w:tcPr>
            <w:tcW w:w="2722" w:type="dxa"/>
            <w:vMerge/>
          </w:tcPr>
          <w:p w:rsidR="00AC1086" w:rsidRPr="00AC1086" w:rsidRDefault="00AC1086" w:rsidP="00155506">
            <w:pPr>
              <w:ind w:right="5"/>
              <w:jc w:val="center"/>
              <w:rPr>
                <w:lang w:val="ru-RU"/>
              </w:rPr>
            </w:pPr>
          </w:p>
        </w:tc>
      </w:tr>
      <w:tr w:rsidR="00AC1086" w:rsidRPr="00BA1936" w:rsidTr="00155506">
        <w:trPr>
          <w:trHeight w:val="283"/>
        </w:trPr>
        <w:tc>
          <w:tcPr>
            <w:tcW w:w="2339" w:type="dxa"/>
          </w:tcPr>
          <w:p w:rsidR="00AC1086" w:rsidRPr="002143B4" w:rsidRDefault="00AC1086" w:rsidP="00155506">
            <w:pPr>
              <w:spacing w:line="259" w:lineRule="auto"/>
              <w:ind w:right="7"/>
              <w:jc w:val="center"/>
            </w:pPr>
            <w:proofErr w:type="spellStart"/>
            <w:r>
              <w:t>Информационный</w:t>
            </w:r>
            <w:proofErr w:type="spellEnd"/>
          </w:p>
        </w:tc>
        <w:tc>
          <w:tcPr>
            <w:tcW w:w="2149" w:type="dxa"/>
          </w:tcPr>
          <w:p w:rsidR="00AC1086" w:rsidRPr="00AC1086" w:rsidRDefault="00AC1086" w:rsidP="00155506">
            <w:pPr>
              <w:spacing w:line="259" w:lineRule="auto"/>
              <w:ind w:right="11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Сбор информации о каком-либо об</w:t>
            </w:r>
            <w:r w:rsidRPr="00AC1086">
              <w:rPr>
                <w:lang w:val="ru-RU"/>
              </w:rPr>
              <w:t>ъ</w:t>
            </w:r>
            <w:r w:rsidRPr="00AC1086">
              <w:rPr>
                <w:lang w:val="ru-RU"/>
              </w:rPr>
              <w:t>екте или явлении, анализ информ</w:t>
            </w:r>
            <w:r w:rsidRPr="00AC1086">
              <w:rPr>
                <w:lang w:val="ru-RU"/>
              </w:rPr>
              <w:t>а</w:t>
            </w:r>
            <w:r w:rsidRPr="00AC1086">
              <w:rPr>
                <w:lang w:val="ru-RU"/>
              </w:rPr>
              <w:t>ции</w:t>
            </w:r>
          </w:p>
        </w:tc>
        <w:tc>
          <w:tcPr>
            <w:tcW w:w="2713" w:type="dxa"/>
            <w:vMerge/>
          </w:tcPr>
          <w:p w:rsidR="00AC1086" w:rsidRPr="00AC1086" w:rsidRDefault="00AC1086" w:rsidP="00155506">
            <w:pPr>
              <w:ind w:right="12"/>
              <w:jc w:val="center"/>
              <w:rPr>
                <w:lang w:val="ru-RU"/>
              </w:rPr>
            </w:pPr>
          </w:p>
        </w:tc>
        <w:tc>
          <w:tcPr>
            <w:tcW w:w="2722" w:type="dxa"/>
            <w:vMerge/>
          </w:tcPr>
          <w:p w:rsidR="00AC1086" w:rsidRPr="00AC1086" w:rsidRDefault="00AC1086" w:rsidP="00155506">
            <w:pPr>
              <w:ind w:right="5"/>
              <w:jc w:val="center"/>
              <w:rPr>
                <w:lang w:val="ru-RU"/>
              </w:rPr>
            </w:pPr>
          </w:p>
        </w:tc>
      </w:tr>
      <w:tr w:rsidR="00AC1086" w:rsidRPr="00BA1936" w:rsidTr="00155506">
        <w:trPr>
          <w:trHeight w:val="2393"/>
        </w:trPr>
        <w:tc>
          <w:tcPr>
            <w:tcW w:w="2339" w:type="dxa"/>
          </w:tcPr>
          <w:p w:rsidR="00AC1086" w:rsidRDefault="00AC1086" w:rsidP="00155506">
            <w:pPr>
              <w:spacing w:line="259" w:lineRule="auto"/>
              <w:ind w:right="6"/>
              <w:jc w:val="center"/>
            </w:pPr>
            <w:proofErr w:type="spellStart"/>
            <w:r w:rsidRPr="002E716E">
              <w:lastRenderedPageBreak/>
              <w:t>Творческий</w:t>
            </w:r>
            <w:proofErr w:type="spellEnd"/>
            <w:r>
              <w:t>,</w:t>
            </w:r>
          </w:p>
          <w:p w:rsidR="00AC1086" w:rsidRPr="002E716E" w:rsidRDefault="00AC1086" w:rsidP="00155506">
            <w:pPr>
              <w:spacing w:line="259" w:lineRule="auto"/>
              <w:ind w:right="6"/>
              <w:jc w:val="center"/>
            </w:pPr>
          </w:p>
          <w:p w:rsidR="00AC1086" w:rsidRPr="002E716E" w:rsidRDefault="00AC1086" w:rsidP="00155506">
            <w:pPr>
              <w:ind w:right="3"/>
              <w:jc w:val="center"/>
            </w:pPr>
            <w:proofErr w:type="spellStart"/>
            <w:r>
              <w:t>и</w:t>
            </w:r>
            <w:r w:rsidRPr="002E716E">
              <w:t>гровой</w:t>
            </w:r>
            <w:proofErr w:type="spellEnd"/>
            <w:r w:rsidRPr="002E716E">
              <w:t xml:space="preserve"> </w:t>
            </w:r>
            <w:proofErr w:type="spellStart"/>
            <w:r w:rsidRPr="002E716E">
              <w:t>или</w:t>
            </w:r>
            <w:proofErr w:type="spellEnd"/>
            <w:r w:rsidRPr="002E716E">
              <w:t xml:space="preserve"> </w:t>
            </w:r>
            <w:proofErr w:type="spellStart"/>
            <w:r w:rsidRPr="002E716E">
              <w:t>ролевой</w:t>
            </w:r>
            <w:proofErr w:type="spellEnd"/>
          </w:p>
        </w:tc>
        <w:tc>
          <w:tcPr>
            <w:tcW w:w="2149" w:type="dxa"/>
          </w:tcPr>
          <w:p w:rsidR="00AC1086" w:rsidRPr="00AC1086" w:rsidRDefault="00AC1086" w:rsidP="00155506">
            <w:pPr>
              <w:spacing w:line="259" w:lineRule="auto"/>
              <w:ind w:right="6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Привлечение и</w:t>
            </w:r>
            <w:r w:rsidRPr="00AC1086">
              <w:rPr>
                <w:lang w:val="ru-RU"/>
              </w:rPr>
              <w:t>н</w:t>
            </w:r>
            <w:r w:rsidRPr="00AC1086">
              <w:rPr>
                <w:lang w:val="ru-RU"/>
              </w:rPr>
              <w:t>тереса публики к проблеме проекта.</w:t>
            </w:r>
          </w:p>
          <w:p w:rsidR="00AC1086" w:rsidRPr="00AC1086" w:rsidRDefault="00AC1086" w:rsidP="00155506">
            <w:pPr>
              <w:spacing w:line="259" w:lineRule="auto"/>
              <w:ind w:right="6"/>
              <w:jc w:val="center"/>
              <w:rPr>
                <w:lang w:val="ru-RU"/>
              </w:rPr>
            </w:pPr>
          </w:p>
          <w:p w:rsidR="00AC1086" w:rsidRPr="00AC1086" w:rsidRDefault="00AC1086" w:rsidP="00155506">
            <w:pPr>
              <w:spacing w:line="259" w:lineRule="auto"/>
              <w:ind w:right="6"/>
              <w:jc w:val="center"/>
              <w:rPr>
                <w:lang w:val="ru-RU"/>
              </w:rPr>
            </w:pPr>
            <w:r w:rsidRPr="00AC1086">
              <w:rPr>
                <w:lang w:val="ru-RU"/>
              </w:rPr>
              <w:t>Представление опыта участия в решении пробл</w:t>
            </w:r>
            <w:r w:rsidRPr="00AC1086">
              <w:rPr>
                <w:lang w:val="ru-RU"/>
              </w:rPr>
              <w:t>е</w:t>
            </w:r>
            <w:r w:rsidRPr="00AC1086">
              <w:rPr>
                <w:lang w:val="ru-RU"/>
              </w:rPr>
              <w:t>мы проекта</w:t>
            </w:r>
          </w:p>
        </w:tc>
        <w:tc>
          <w:tcPr>
            <w:tcW w:w="2713" w:type="dxa"/>
            <w:vMerge/>
          </w:tcPr>
          <w:p w:rsidR="00AC1086" w:rsidRPr="00AC1086" w:rsidRDefault="00AC1086" w:rsidP="00155506">
            <w:pPr>
              <w:ind w:right="12"/>
              <w:jc w:val="center"/>
              <w:rPr>
                <w:lang w:val="ru-RU"/>
              </w:rPr>
            </w:pPr>
          </w:p>
        </w:tc>
        <w:tc>
          <w:tcPr>
            <w:tcW w:w="2722" w:type="dxa"/>
            <w:vMerge/>
          </w:tcPr>
          <w:p w:rsidR="00AC1086" w:rsidRPr="00AC1086" w:rsidRDefault="00AC1086" w:rsidP="00155506">
            <w:pPr>
              <w:ind w:right="5"/>
              <w:jc w:val="center"/>
              <w:rPr>
                <w:lang w:val="ru-RU"/>
              </w:rPr>
            </w:pPr>
          </w:p>
        </w:tc>
      </w:tr>
    </w:tbl>
    <w:p w:rsidR="008506EF" w:rsidRDefault="008506EF" w:rsidP="00430E03">
      <w:pPr>
        <w:spacing w:line="259" w:lineRule="auto"/>
        <w:rPr>
          <w:lang w:val="ru-RU"/>
        </w:rPr>
      </w:pPr>
    </w:p>
    <w:p w:rsidR="00430E03" w:rsidRPr="00430E03" w:rsidRDefault="00430E03" w:rsidP="00430E03">
      <w:pPr>
        <w:spacing w:line="259" w:lineRule="auto"/>
        <w:rPr>
          <w:lang w:val="ru-RU"/>
        </w:rPr>
      </w:pPr>
    </w:p>
    <w:p w:rsidR="008506EF" w:rsidRPr="00342426" w:rsidRDefault="008506EF" w:rsidP="00D429D9">
      <w:pPr>
        <w:ind w:firstLine="567"/>
        <w:rPr>
          <w:b/>
          <w:lang w:val="ru-RU"/>
        </w:rPr>
      </w:pPr>
      <w:r w:rsidRPr="00342426">
        <w:rPr>
          <w:b/>
          <w:lang w:val="ru-RU"/>
        </w:rPr>
        <w:t xml:space="preserve">5. </w:t>
      </w:r>
      <w:r w:rsidRPr="00342426">
        <w:rPr>
          <w:b/>
          <w:bCs/>
          <w:lang w:val="ru-RU"/>
        </w:rPr>
        <w:t>Требования к</w:t>
      </w:r>
      <w:r w:rsidRPr="00342426">
        <w:rPr>
          <w:b/>
          <w:lang w:val="ru-RU"/>
        </w:rPr>
        <w:t xml:space="preserve"> этапам работы над проектом</w:t>
      </w:r>
    </w:p>
    <w:p w:rsidR="008506EF" w:rsidRPr="00342426" w:rsidRDefault="008506EF" w:rsidP="00D429D9">
      <w:pPr>
        <w:ind w:firstLine="709"/>
        <w:jc w:val="both"/>
        <w:rPr>
          <w:lang w:val="ru-RU"/>
        </w:rPr>
      </w:pPr>
      <w:r w:rsidRPr="00F73C7B">
        <w:rPr>
          <w:lang w:val="ru-RU"/>
        </w:rPr>
        <w:t>5.1.</w:t>
      </w:r>
      <w:r w:rsidRPr="00342426">
        <w:rPr>
          <w:lang w:val="ru-RU"/>
        </w:rPr>
        <w:t xml:space="preserve"> Метод проектов как педагогическая технология не предполагает жесткой алг</w:t>
      </w:r>
      <w:r w:rsidRPr="00342426">
        <w:rPr>
          <w:lang w:val="ru-RU"/>
        </w:rPr>
        <w:t>о</w:t>
      </w:r>
      <w:r w:rsidRPr="00342426">
        <w:rPr>
          <w:lang w:val="ru-RU"/>
        </w:rPr>
        <w:t>ритмизации действий, не исключает творческого подхода, но требует правильного следов</w:t>
      </w:r>
      <w:r w:rsidRPr="00342426">
        <w:rPr>
          <w:lang w:val="ru-RU"/>
        </w:rPr>
        <w:t>а</w:t>
      </w:r>
      <w:r w:rsidRPr="00342426">
        <w:rPr>
          <w:lang w:val="ru-RU"/>
        </w:rPr>
        <w:t>ния логике и пр</w:t>
      </w:r>
      <w:r w:rsidR="002E1FB1">
        <w:rPr>
          <w:lang w:val="ru-RU"/>
        </w:rPr>
        <w:t>инципам проектной деятельности.</w:t>
      </w:r>
    </w:p>
    <w:p w:rsidR="008506EF" w:rsidRPr="00342426" w:rsidRDefault="008506EF" w:rsidP="00D429D9">
      <w:pPr>
        <w:ind w:firstLine="709"/>
        <w:jc w:val="both"/>
        <w:rPr>
          <w:lang w:val="ru-RU"/>
        </w:rPr>
      </w:pPr>
      <w:r w:rsidRPr="00F73C7B">
        <w:rPr>
          <w:lang w:val="ru-RU"/>
        </w:rPr>
        <w:t>5.2.</w:t>
      </w:r>
      <w:r w:rsidRPr="00342426">
        <w:rPr>
          <w:lang w:val="ru-RU"/>
        </w:rPr>
        <w:t xml:space="preserve"> Последовательность этапов работы над проектом соответствует этапам проду</w:t>
      </w:r>
      <w:r w:rsidRPr="00342426">
        <w:rPr>
          <w:lang w:val="ru-RU"/>
        </w:rPr>
        <w:t>к</w:t>
      </w:r>
      <w:r w:rsidRPr="00342426">
        <w:rPr>
          <w:lang w:val="ru-RU"/>
        </w:rPr>
        <w:t>тивной познавательной деятельности: проблемная ситуация - проблема, заключенная в ней и осознанная человеком - поиск способов решения проблемы - реше</w:t>
      </w:r>
      <w:r w:rsidR="002E1FB1">
        <w:rPr>
          <w:lang w:val="ru-RU"/>
        </w:rPr>
        <w:t>ние. Этапы работы над проектом:</w:t>
      </w:r>
    </w:p>
    <w:p w:rsidR="008506EF" w:rsidRPr="000644C9" w:rsidRDefault="008506EF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0644C9">
        <w:rPr>
          <w:lang w:val="ru-RU"/>
        </w:rPr>
        <w:t>поисковый: определение тематического поля и темы проекта, поиск и анализ проб</w:t>
      </w:r>
      <w:r w:rsidR="002E1FB1">
        <w:rPr>
          <w:lang w:val="ru-RU"/>
        </w:rPr>
        <w:t>лемы, постановка цели проекта;</w:t>
      </w:r>
    </w:p>
    <w:p w:rsidR="008506EF" w:rsidRPr="000644C9" w:rsidRDefault="008506EF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0644C9">
        <w:rPr>
          <w:lang w:val="ru-RU"/>
        </w:rPr>
        <w:t>аналитический: анализ имеющейся информации, поиск информационных пр</w:t>
      </w:r>
      <w:r w:rsidRPr="000644C9">
        <w:rPr>
          <w:lang w:val="ru-RU"/>
        </w:rPr>
        <w:t>о</w:t>
      </w:r>
      <w:r w:rsidRPr="000644C9">
        <w:rPr>
          <w:lang w:val="ru-RU"/>
        </w:rPr>
        <w:t>белов, сбор и изучение информации, поиск оптимального способа достижения ц</w:t>
      </w:r>
      <w:r w:rsidRPr="000644C9">
        <w:rPr>
          <w:lang w:val="ru-RU"/>
        </w:rPr>
        <w:t>е</w:t>
      </w:r>
      <w:r w:rsidRPr="000644C9">
        <w:rPr>
          <w:lang w:val="ru-RU"/>
        </w:rPr>
        <w:t>ли проекта (анализ альтернативных решений), построение алгоритма деятельн</w:t>
      </w:r>
      <w:r w:rsidRPr="000644C9">
        <w:rPr>
          <w:lang w:val="ru-RU"/>
        </w:rPr>
        <w:t>о</w:t>
      </w:r>
      <w:r w:rsidRPr="000644C9">
        <w:rPr>
          <w:lang w:val="ru-RU"/>
        </w:rPr>
        <w:t>сти, составление плана реализации проекта: пошаговое планирование работ ан</w:t>
      </w:r>
      <w:r w:rsidRPr="000644C9">
        <w:rPr>
          <w:lang w:val="ru-RU"/>
        </w:rPr>
        <w:t>а</w:t>
      </w:r>
      <w:r w:rsidRPr="000644C9">
        <w:rPr>
          <w:lang w:val="ru-RU"/>
        </w:rPr>
        <w:t>лиз ре</w:t>
      </w:r>
      <w:r w:rsidR="002E1FB1">
        <w:rPr>
          <w:lang w:val="ru-RU"/>
        </w:rPr>
        <w:t>сурсов;</w:t>
      </w:r>
    </w:p>
    <w:p w:rsidR="008506EF" w:rsidRPr="000644C9" w:rsidRDefault="008506EF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0644C9">
        <w:rPr>
          <w:lang w:val="ru-RU"/>
        </w:rPr>
        <w:t>практический: выполнение запланированных технологических операций, т</w:t>
      </w:r>
      <w:r w:rsidRPr="000644C9">
        <w:rPr>
          <w:lang w:val="ru-RU"/>
        </w:rPr>
        <w:t>е</w:t>
      </w:r>
      <w:r w:rsidRPr="000644C9">
        <w:rPr>
          <w:lang w:val="ru-RU"/>
        </w:rPr>
        <w:t>кущий контроль качества, внесение (при необходимости) измене</w:t>
      </w:r>
      <w:r w:rsidR="002E1FB1">
        <w:rPr>
          <w:lang w:val="ru-RU"/>
        </w:rPr>
        <w:t>ний в констру</w:t>
      </w:r>
      <w:r w:rsidR="002E1FB1">
        <w:rPr>
          <w:lang w:val="ru-RU"/>
        </w:rPr>
        <w:t>к</w:t>
      </w:r>
      <w:r w:rsidR="002E1FB1">
        <w:rPr>
          <w:lang w:val="ru-RU"/>
        </w:rPr>
        <w:t>цию и технологию;</w:t>
      </w:r>
    </w:p>
    <w:p w:rsidR="008506EF" w:rsidRPr="000644C9" w:rsidRDefault="008506EF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proofErr w:type="gramStart"/>
      <w:r w:rsidRPr="000644C9">
        <w:rPr>
          <w:lang w:val="ru-RU"/>
        </w:rPr>
        <w:t>презентационный: подготовка презентационных материалов, презентация пр</w:t>
      </w:r>
      <w:r w:rsidRPr="000644C9">
        <w:rPr>
          <w:lang w:val="ru-RU"/>
        </w:rPr>
        <w:t>о</w:t>
      </w:r>
      <w:r w:rsidRPr="000644C9">
        <w:rPr>
          <w:lang w:val="ru-RU"/>
        </w:rPr>
        <w:t>екта, изучение возможностей использования результатов проекта (включени</w:t>
      </w:r>
      <w:r w:rsidR="002E1FB1">
        <w:rPr>
          <w:lang w:val="ru-RU"/>
        </w:rPr>
        <w:t>е в банк проектов, публикация);</w:t>
      </w:r>
      <w:proofErr w:type="gramEnd"/>
    </w:p>
    <w:p w:rsidR="000644C9" w:rsidRPr="000644C9" w:rsidRDefault="008506EF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0644C9">
        <w:rPr>
          <w:lang w:val="ru-RU"/>
        </w:rPr>
        <w:t>контрольный: анализ результатов выполнения проекта, оценка качества выпо</w:t>
      </w:r>
      <w:r w:rsidRPr="000644C9">
        <w:rPr>
          <w:lang w:val="ru-RU"/>
        </w:rPr>
        <w:t>л</w:t>
      </w:r>
      <w:r w:rsidRPr="000644C9">
        <w:rPr>
          <w:lang w:val="ru-RU"/>
        </w:rPr>
        <w:t>не</w:t>
      </w:r>
      <w:r w:rsidR="00C83A18">
        <w:rPr>
          <w:lang w:val="ru-RU"/>
        </w:rPr>
        <w:t>ния проекта</w:t>
      </w:r>
      <w:r w:rsidR="000644C9" w:rsidRPr="000644C9">
        <w:rPr>
          <w:lang w:val="ru-RU"/>
        </w:rPr>
        <w:t xml:space="preserve"> (Приложение 1)</w:t>
      </w:r>
      <w:r w:rsidR="002E1FB1">
        <w:rPr>
          <w:lang w:val="ru-RU"/>
        </w:rPr>
        <w:t>.</w:t>
      </w:r>
    </w:p>
    <w:p w:rsidR="000644C9" w:rsidRDefault="00F5328A" w:rsidP="00D429D9">
      <w:pPr>
        <w:pStyle w:val="ac"/>
        <w:ind w:left="0" w:firstLine="709"/>
        <w:jc w:val="both"/>
        <w:rPr>
          <w:rStyle w:val="26"/>
          <w:sz w:val="24"/>
          <w:szCs w:val="24"/>
          <w:lang w:val="ru-RU"/>
        </w:rPr>
      </w:pPr>
      <w:r>
        <w:rPr>
          <w:rStyle w:val="26"/>
          <w:sz w:val="24"/>
          <w:szCs w:val="24"/>
          <w:lang w:val="ru-RU"/>
        </w:rPr>
        <w:t>5.3. </w:t>
      </w:r>
      <w:r w:rsidR="008A7BC0" w:rsidRPr="000644C9">
        <w:rPr>
          <w:rStyle w:val="26"/>
          <w:sz w:val="24"/>
          <w:szCs w:val="24"/>
          <w:lang w:val="ru-RU"/>
        </w:rPr>
        <w:t>Контроль соблюдения сроков осуществляет педагог</w:t>
      </w:r>
      <w:r w:rsidR="00FE516B" w:rsidRPr="00FE516B">
        <w:rPr>
          <w:rStyle w:val="26"/>
          <w:sz w:val="24"/>
          <w:szCs w:val="24"/>
          <w:lang w:val="ru-RU"/>
        </w:rPr>
        <w:t>,</w:t>
      </w:r>
      <w:r w:rsidR="00FE516B">
        <w:rPr>
          <w:rStyle w:val="26"/>
          <w:sz w:val="24"/>
          <w:szCs w:val="24"/>
          <w:lang w:val="ru-RU"/>
        </w:rPr>
        <w:t xml:space="preserve"> ведущий «Основы </w:t>
      </w:r>
      <w:proofErr w:type="spellStart"/>
      <w:r w:rsidR="00FE516B">
        <w:rPr>
          <w:rStyle w:val="26"/>
          <w:sz w:val="24"/>
          <w:szCs w:val="24"/>
          <w:lang w:val="ru-RU"/>
        </w:rPr>
        <w:t>проект</w:t>
      </w:r>
      <w:r w:rsidR="00FE516B">
        <w:rPr>
          <w:rStyle w:val="26"/>
          <w:sz w:val="24"/>
          <w:szCs w:val="24"/>
          <w:lang w:val="ru-RU"/>
        </w:rPr>
        <w:t>о</w:t>
      </w:r>
      <w:r w:rsidR="00FE516B">
        <w:rPr>
          <w:rStyle w:val="26"/>
          <w:sz w:val="24"/>
          <w:szCs w:val="24"/>
          <w:lang w:val="ru-RU"/>
        </w:rPr>
        <w:t>ной</w:t>
      </w:r>
      <w:proofErr w:type="spellEnd"/>
      <w:r w:rsidR="00FE516B">
        <w:rPr>
          <w:rStyle w:val="26"/>
          <w:sz w:val="24"/>
          <w:szCs w:val="24"/>
          <w:lang w:val="ru-RU"/>
        </w:rPr>
        <w:t xml:space="preserve"> деятельности» (9 класс) и «Основы исследовательской деятельности (10 – 11 класс)</w:t>
      </w:r>
      <w:r w:rsidR="008A7BC0" w:rsidRPr="000644C9">
        <w:rPr>
          <w:rStyle w:val="26"/>
          <w:sz w:val="24"/>
          <w:szCs w:val="24"/>
          <w:lang w:val="ru-RU"/>
        </w:rPr>
        <w:t>, р</w:t>
      </w:r>
      <w:r w:rsidR="008A7BC0" w:rsidRPr="000644C9">
        <w:rPr>
          <w:rStyle w:val="26"/>
          <w:sz w:val="24"/>
          <w:szCs w:val="24"/>
          <w:lang w:val="ru-RU"/>
        </w:rPr>
        <w:t>у</w:t>
      </w:r>
      <w:r w:rsidR="008A7BC0" w:rsidRPr="000644C9">
        <w:rPr>
          <w:rStyle w:val="26"/>
          <w:sz w:val="24"/>
          <w:szCs w:val="24"/>
          <w:lang w:val="ru-RU"/>
        </w:rPr>
        <w:t>ководитель проекта.</w:t>
      </w:r>
    </w:p>
    <w:p w:rsidR="006A1B31" w:rsidRPr="000644C9" w:rsidRDefault="006A1B31" w:rsidP="00D429D9">
      <w:pPr>
        <w:pStyle w:val="ac"/>
        <w:ind w:left="0" w:firstLine="709"/>
        <w:jc w:val="both"/>
        <w:rPr>
          <w:rStyle w:val="26"/>
          <w:sz w:val="24"/>
          <w:szCs w:val="24"/>
          <w:shd w:val="clear" w:color="auto" w:fill="auto"/>
          <w:lang w:val="ru-RU"/>
        </w:rPr>
      </w:pPr>
      <w:r>
        <w:rPr>
          <w:rStyle w:val="26"/>
          <w:sz w:val="24"/>
          <w:szCs w:val="24"/>
          <w:lang w:val="ru-RU"/>
        </w:rPr>
        <w:t>5.4. Примерный план работы руководителя представлен в приложении 13.</w:t>
      </w:r>
    </w:p>
    <w:p w:rsidR="003C4E4D" w:rsidRDefault="006A1B31" w:rsidP="00430E03">
      <w:pPr>
        <w:pStyle w:val="ac"/>
        <w:ind w:left="0" w:firstLine="709"/>
        <w:jc w:val="both"/>
        <w:rPr>
          <w:rStyle w:val="26"/>
          <w:sz w:val="24"/>
          <w:szCs w:val="24"/>
          <w:lang w:val="ru-RU"/>
        </w:rPr>
      </w:pPr>
      <w:r>
        <w:rPr>
          <w:rStyle w:val="26"/>
          <w:sz w:val="24"/>
          <w:szCs w:val="24"/>
          <w:lang w:val="ru-RU"/>
        </w:rPr>
        <w:t>5.5</w:t>
      </w:r>
      <w:r w:rsidR="00F5328A">
        <w:rPr>
          <w:rStyle w:val="26"/>
          <w:sz w:val="24"/>
          <w:szCs w:val="24"/>
          <w:lang w:val="ru-RU"/>
        </w:rPr>
        <w:t>. </w:t>
      </w:r>
      <w:r w:rsidR="008A7BC0" w:rsidRPr="00CA12CF">
        <w:rPr>
          <w:rStyle w:val="26"/>
          <w:sz w:val="24"/>
          <w:szCs w:val="24"/>
          <w:lang w:val="ru-RU"/>
        </w:rPr>
        <w:t>Контроль охвата детей проектной деятельностью осуществляет классный руков</w:t>
      </w:r>
      <w:r w:rsidR="008A7BC0" w:rsidRPr="00CA12CF">
        <w:rPr>
          <w:rStyle w:val="26"/>
          <w:sz w:val="24"/>
          <w:szCs w:val="24"/>
          <w:lang w:val="ru-RU"/>
        </w:rPr>
        <w:t>о</w:t>
      </w:r>
      <w:r w:rsidR="008A7BC0" w:rsidRPr="00CA12CF">
        <w:rPr>
          <w:rStyle w:val="26"/>
          <w:sz w:val="24"/>
          <w:szCs w:val="24"/>
          <w:lang w:val="ru-RU"/>
        </w:rPr>
        <w:t>дитель.</w:t>
      </w:r>
    </w:p>
    <w:p w:rsidR="00430E03" w:rsidRDefault="00430E03" w:rsidP="00430E03">
      <w:pPr>
        <w:pStyle w:val="ac"/>
        <w:ind w:left="0" w:firstLine="709"/>
        <w:jc w:val="both"/>
        <w:rPr>
          <w:rStyle w:val="26"/>
          <w:sz w:val="24"/>
          <w:szCs w:val="24"/>
          <w:lang w:val="ru-RU"/>
        </w:rPr>
      </w:pPr>
    </w:p>
    <w:p w:rsidR="00430E03" w:rsidRPr="00430E03" w:rsidRDefault="00430E03" w:rsidP="00430E03">
      <w:pPr>
        <w:pStyle w:val="ac"/>
        <w:ind w:left="0" w:firstLine="709"/>
        <w:jc w:val="both"/>
        <w:rPr>
          <w:lang w:val="ru-RU"/>
        </w:rPr>
      </w:pPr>
    </w:p>
    <w:p w:rsidR="0097489C" w:rsidRPr="008F482E" w:rsidRDefault="008506EF" w:rsidP="002D03C9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8F482E">
        <w:rPr>
          <w:b/>
          <w:lang w:val="ru-RU"/>
        </w:rPr>
        <w:t xml:space="preserve">6. Требования к оформлению итогового </w:t>
      </w:r>
      <w:proofErr w:type="gramStart"/>
      <w:r w:rsidRPr="008F482E">
        <w:rPr>
          <w:b/>
          <w:lang w:val="ru-RU"/>
        </w:rPr>
        <w:t>индивидуального проекта</w:t>
      </w:r>
      <w:proofErr w:type="gramEnd"/>
    </w:p>
    <w:p w:rsidR="0097489C" w:rsidRDefault="0097489C" w:rsidP="00D429D9">
      <w:pPr>
        <w:pStyle w:val="211"/>
        <w:shd w:val="clear" w:color="auto" w:fill="auto"/>
        <w:spacing w:line="240" w:lineRule="auto"/>
        <w:ind w:firstLine="709"/>
        <w:rPr>
          <w:rStyle w:val="26"/>
          <w:sz w:val="24"/>
          <w:szCs w:val="24"/>
        </w:rPr>
      </w:pPr>
      <w:r w:rsidRPr="008F482E">
        <w:rPr>
          <w:rStyle w:val="26"/>
          <w:sz w:val="24"/>
          <w:szCs w:val="24"/>
        </w:rPr>
        <w:t>6.1.</w:t>
      </w:r>
      <w:r w:rsidR="0069251B">
        <w:rPr>
          <w:rStyle w:val="26"/>
          <w:sz w:val="24"/>
          <w:szCs w:val="24"/>
        </w:rPr>
        <w:t xml:space="preserve"> </w:t>
      </w:r>
      <w:r w:rsidRPr="008F482E">
        <w:rPr>
          <w:rStyle w:val="26"/>
          <w:sz w:val="24"/>
          <w:szCs w:val="24"/>
        </w:rPr>
        <w:t>Общие требования к оформлению проектно-исследовательских работ:</w:t>
      </w:r>
    </w:p>
    <w:p w:rsidR="00A9784D" w:rsidRDefault="00A94F2A" w:rsidP="00D429D9">
      <w:pPr>
        <w:pStyle w:val="211"/>
        <w:numPr>
          <w:ilvl w:val="0"/>
          <w:numId w:val="20"/>
        </w:numPr>
        <w:shd w:val="clear" w:color="auto" w:fill="auto"/>
        <w:spacing w:line="240" w:lineRule="auto"/>
        <w:ind w:left="1134" w:hanging="11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</w:t>
      </w:r>
      <w:r w:rsidR="00A9784D" w:rsidRPr="00A9784D">
        <w:rPr>
          <w:rFonts w:eastAsia="Calibri"/>
          <w:sz w:val="24"/>
          <w:szCs w:val="24"/>
          <w:lang w:eastAsia="ar-SA"/>
        </w:rPr>
        <w:t>абота выполняется на листах формата А</w:t>
      </w:r>
      <w:proofErr w:type="gramStart"/>
      <w:r w:rsidR="00A9784D" w:rsidRPr="00A9784D">
        <w:rPr>
          <w:rFonts w:eastAsia="Calibri"/>
          <w:sz w:val="24"/>
          <w:szCs w:val="24"/>
          <w:lang w:eastAsia="ar-SA"/>
        </w:rPr>
        <w:t>4</w:t>
      </w:r>
      <w:proofErr w:type="gramEnd"/>
      <w:r w:rsidR="00A9784D">
        <w:rPr>
          <w:rFonts w:eastAsia="Calibri"/>
          <w:sz w:val="24"/>
          <w:szCs w:val="24"/>
          <w:lang w:eastAsia="ar-SA"/>
        </w:rPr>
        <w:t>;</w:t>
      </w:r>
    </w:p>
    <w:p w:rsidR="005E6531" w:rsidRPr="00A9784D" w:rsidRDefault="00A94F2A" w:rsidP="00D429D9">
      <w:pPr>
        <w:pStyle w:val="211"/>
        <w:numPr>
          <w:ilvl w:val="0"/>
          <w:numId w:val="20"/>
        </w:numPr>
        <w:shd w:val="clear" w:color="auto" w:fill="auto"/>
        <w:spacing w:line="240" w:lineRule="auto"/>
        <w:ind w:left="1134" w:hanging="11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</w:t>
      </w:r>
      <w:r w:rsidR="005E6531">
        <w:rPr>
          <w:rFonts w:eastAsia="Calibri"/>
          <w:sz w:val="24"/>
          <w:szCs w:val="24"/>
          <w:lang w:eastAsia="ar-SA"/>
        </w:rPr>
        <w:t xml:space="preserve">бъем текста, включая формулы и список литературы, должен быть не менее 5 машинописных страниц, </w:t>
      </w:r>
      <w:r>
        <w:rPr>
          <w:rFonts w:eastAsia="Calibri"/>
          <w:sz w:val="24"/>
          <w:szCs w:val="24"/>
          <w:lang w:eastAsia="ar-SA"/>
        </w:rPr>
        <w:t>но не более 20 страниц;</w:t>
      </w:r>
    </w:p>
    <w:p w:rsidR="00AE3BD7" w:rsidRPr="00A95DAC" w:rsidRDefault="00A94F2A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>т</w:t>
      </w:r>
      <w:r w:rsidR="00AE3BD7" w:rsidRPr="00A95DAC">
        <w:rPr>
          <w:lang w:val="ru-RU"/>
        </w:rPr>
        <w:t>итульный лист (название образовательной организации, тема проекта, ФИО руководит</w:t>
      </w:r>
      <w:r w:rsidR="0065073D">
        <w:rPr>
          <w:lang w:val="ru-RU"/>
        </w:rPr>
        <w:t>еля проекта, ФИО ученика, класс</w:t>
      </w:r>
      <w:r w:rsidR="00AE3BD7" w:rsidRPr="00A95DAC">
        <w:rPr>
          <w:lang w:val="ru-RU"/>
        </w:rPr>
        <w:t>) (Приложение №3)</w:t>
      </w:r>
      <w:r>
        <w:rPr>
          <w:lang w:val="ru-RU"/>
        </w:rPr>
        <w:t>;</w:t>
      </w:r>
    </w:p>
    <w:p w:rsidR="00AE3BD7" w:rsidRPr="00A95DAC" w:rsidRDefault="00A94F2A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>в</w:t>
      </w:r>
      <w:r w:rsidR="00AE3BD7" w:rsidRPr="00A95DAC">
        <w:rPr>
          <w:lang w:val="ru-RU"/>
        </w:rPr>
        <w:t>ведение–1-2 страницы: исходный замысел (актуальность, цель, задачи, назн</w:t>
      </w:r>
      <w:r w:rsidR="00AE3BD7" w:rsidRPr="00A95DAC">
        <w:rPr>
          <w:lang w:val="ru-RU"/>
        </w:rPr>
        <w:t>а</w:t>
      </w:r>
      <w:r w:rsidR="00AE3BD7" w:rsidRPr="00A95DAC">
        <w:rPr>
          <w:lang w:val="ru-RU"/>
        </w:rPr>
        <w:t>чение проекта)</w:t>
      </w:r>
      <w:r>
        <w:rPr>
          <w:lang w:val="ru-RU"/>
        </w:rPr>
        <w:t>;</w:t>
      </w:r>
    </w:p>
    <w:p w:rsidR="00AE3BD7" w:rsidRPr="008F482E" w:rsidRDefault="00A94F2A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>г</w:t>
      </w:r>
      <w:r w:rsidR="00EB6A39" w:rsidRPr="008F482E">
        <w:rPr>
          <w:lang w:val="ru-RU"/>
        </w:rPr>
        <w:t>лава 1.</w:t>
      </w:r>
      <w:r w:rsidR="00CE1272">
        <w:rPr>
          <w:lang w:val="ru-RU"/>
        </w:rPr>
        <w:t xml:space="preserve"> </w:t>
      </w:r>
      <w:r w:rsidR="00AE3BD7" w:rsidRPr="008F482E">
        <w:rPr>
          <w:lang w:val="ru-RU"/>
        </w:rPr>
        <w:t>Обзор литературы, анализ предыдущих исследований на эту те</w:t>
      </w:r>
      <w:r w:rsidR="0065073D">
        <w:rPr>
          <w:lang w:val="ru-RU"/>
        </w:rPr>
        <w:t>му</w:t>
      </w:r>
    </w:p>
    <w:p w:rsidR="00AE3BD7" w:rsidRPr="0065073D" w:rsidRDefault="0065073D" w:rsidP="00D429D9">
      <w:pPr>
        <w:widowControl/>
        <w:autoSpaceDE/>
        <w:spacing w:after="11"/>
        <w:ind w:left="1134"/>
        <w:jc w:val="both"/>
        <w:rPr>
          <w:lang w:val="ru-RU"/>
        </w:rPr>
      </w:pPr>
      <w:r>
        <w:rPr>
          <w:lang w:val="ru-RU"/>
        </w:rPr>
        <w:t>(</w:t>
      </w:r>
      <w:r w:rsidR="00A94F2A" w:rsidRPr="0065073D">
        <w:rPr>
          <w:lang w:val="ru-RU"/>
        </w:rPr>
        <w:t>е</w:t>
      </w:r>
      <w:r w:rsidR="00AE3BD7" w:rsidRPr="0065073D">
        <w:rPr>
          <w:lang w:val="ru-RU"/>
        </w:rPr>
        <w:t>сли работа исследовательская, то обязательно описать: объект, предмет иссл</w:t>
      </w:r>
      <w:r w:rsidR="00AE3BD7" w:rsidRPr="0065073D">
        <w:rPr>
          <w:lang w:val="ru-RU"/>
        </w:rPr>
        <w:t>е</w:t>
      </w:r>
      <w:r w:rsidR="00AE3BD7" w:rsidRPr="0065073D">
        <w:rPr>
          <w:lang w:val="ru-RU"/>
        </w:rPr>
        <w:t>до</w:t>
      </w:r>
      <w:r w:rsidR="00A94F2A" w:rsidRPr="0065073D">
        <w:rPr>
          <w:lang w:val="ru-RU"/>
        </w:rPr>
        <w:t>вания, методику</w:t>
      </w:r>
      <w:r>
        <w:rPr>
          <w:lang w:val="ru-RU"/>
        </w:rPr>
        <w:t>)</w:t>
      </w:r>
      <w:r w:rsidR="00A94F2A" w:rsidRPr="0065073D">
        <w:rPr>
          <w:lang w:val="ru-RU"/>
        </w:rPr>
        <w:t>;</w:t>
      </w:r>
    </w:p>
    <w:p w:rsidR="00AE3BD7" w:rsidRPr="008F482E" w:rsidRDefault="00A94F2A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>г</w:t>
      </w:r>
      <w:r w:rsidR="00AE3BD7" w:rsidRPr="008F482E">
        <w:rPr>
          <w:lang w:val="ru-RU"/>
        </w:rPr>
        <w:t>л</w:t>
      </w:r>
      <w:r w:rsidR="00EB6A39" w:rsidRPr="008F482E">
        <w:rPr>
          <w:lang w:val="ru-RU"/>
        </w:rPr>
        <w:t>ава 2.</w:t>
      </w:r>
      <w:r w:rsidR="00CE1272">
        <w:rPr>
          <w:lang w:val="ru-RU"/>
        </w:rPr>
        <w:t xml:space="preserve"> </w:t>
      </w:r>
      <w:r>
        <w:rPr>
          <w:lang w:val="ru-RU"/>
        </w:rPr>
        <w:t>Результаты исследования;</w:t>
      </w:r>
    </w:p>
    <w:p w:rsidR="00AE3BD7" w:rsidRPr="008F482E" w:rsidRDefault="00A94F2A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>о</w:t>
      </w:r>
      <w:r w:rsidR="00AE3BD7" w:rsidRPr="008F482E">
        <w:rPr>
          <w:lang w:val="ru-RU"/>
        </w:rPr>
        <w:t>бщие выводы или заключение. В заключение рекомендации и перспекти</w:t>
      </w:r>
      <w:r>
        <w:rPr>
          <w:lang w:val="ru-RU"/>
        </w:rPr>
        <w:t>вы;</w:t>
      </w:r>
    </w:p>
    <w:p w:rsidR="00AE3BD7" w:rsidRDefault="00A94F2A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>с</w:t>
      </w:r>
      <w:r w:rsidR="00AE3BD7" w:rsidRPr="00A95DAC">
        <w:rPr>
          <w:lang w:val="ru-RU"/>
        </w:rPr>
        <w:t>писок испол</w:t>
      </w:r>
      <w:r w:rsidR="00CE1272">
        <w:rPr>
          <w:lang w:val="ru-RU"/>
        </w:rPr>
        <w:t>ьзованной литературы;</w:t>
      </w:r>
    </w:p>
    <w:p w:rsidR="00CE1272" w:rsidRDefault="00CE1272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>каждая новая глава начинается с новой страницы;</w:t>
      </w:r>
    </w:p>
    <w:p w:rsidR="00CE1272" w:rsidRDefault="00CE1272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>у каждого струк</w:t>
      </w:r>
      <w:r w:rsidR="00F92D85">
        <w:rPr>
          <w:lang w:val="ru-RU"/>
        </w:rPr>
        <w:t>турного элемента новая страница;</w:t>
      </w:r>
    </w:p>
    <w:p w:rsidR="00F92D85" w:rsidRPr="00CE1272" w:rsidRDefault="00F92D85" w:rsidP="00D429D9">
      <w:pPr>
        <w:pStyle w:val="ac"/>
        <w:widowControl/>
        <w:numPr>
          <w:ilvl w:val="0"/>
          <w:numId w:val="18"/>
        </w:numPr>
        <w:autoSpaceDE/>
        <w:ind w:left="1134" w:firstLine="0"/>
        <w:jc w:val="both"/>
        <w:rPr>
          <w:lang w:val="ru-RU"/>
        </w:rPr>
      </w:pPr>
      <w:r>
        <w:rPr>
          <w:lang w:val="ru-RU"/>
        </w:rPr>
        <w:t>для приложений может быть отведено дополнительно не более 10 стандартных страниц.</w:t>
      </w:r>
    </w:p>
    <w:p w:rsidR="00A9784D" w:rsidRPr="00A9784D" w:rsidRDefault="00AE3BD7" w:rsidP="00D429D9">
      <w:pPr>
        <w:tabs>
          <w:tab w:val="center" w:pos="937"/>
          <w:tab w:val="center" w:pos="3058"/>
        </w:tabs>
        <w:ind w:firstLine="709"/>
        <w:rPr>
          <w:lang w:val="ru-RU"/>
        </w:rPr>
      </w:pPr>
      <w:r w:rsidRPr="008F482E">
        <w:rPr>
          <w:lang w:val="ru-RU"/>
        </w:rPr>
        <w:tab/>
      </w:r>
      <w:r w:rsidR="007170F2" w:rsidRPr="008F482E">
        <w:rPr>
          <w:lang w:val="ru-RU"/>
        </w:rPr>
        <w:t>6</w:t>
      </w:r>
      <w:r w:rsidRPr="008F482E">
        <w:rPr>
          <w:lang w:val="ru-RU"/>
        </w:rPr>
        <w:t>.2.</w:t>
      </w:r>
      <w:r w:rsidR="0069251B">
        <w:rPr>
          <w:lang w:val="ru-RU"/>
        </w:rPr>
        <w:t xml:space="preserve"> </w:t>
      </w:r>
      <w:r w:rsidRPr="008F482E">
        <w:rPr>
          <w:lang w:val="ru-RU"/>
        </w:rPr>
        <w:t xml:space="preserve">Технические требования к </w:t>
      </w:r>
      <w:proofErr w:type="gramStart"/>
      <w:r w:rsidRPr="008F482E">
        <w:rPr>
          <w:lang w:val="ru-RU"/>
        </w:rPr>
        <w:t>индивидуальному проекту</w:t>
      </w:r>
      <w:proofErr w:type="gramEnd"/>
      <w:r w:rsidRPr="008F482E">
        <w:rPr>
          <w:lang w:val="ru-RU"/>
        </w:rPr>
        <w:t>:</w:t>
      </w:r>
    </w:p>
    <w:p w:rsidR="00AE3BD7" w:rsidRDefault="001E04BA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>т</w:t>
      </w:r>
      <w:r w:rsidR="00AE3BD7" w:rsidRPr="008F482E">
        <w:rPr>
          <w:lang w:val="ru-RU"/>
        </w:rPr>
        <w:t xml:space="preserve">екст: выравнивание по ширине, шрифт </w:t>
      </w:r>
      <w:proofErr w:type="spellStart"/>
      <w:r w:rsidR="00AE3BD7" w:rsidRPr="00A95DAC">
        <w:rPr>
          <w:lang w:val="ru-RU"/>
        </w:rPr>
        <w:t>Times</w:t>
      </w:r>
      <w:proofErr w:type="spellEnd"/>
      <w:r w:rsidR="001B23B8">
        <w:rPr>
          <w:lang w:val="ru-RU"/>
        </w:rPr>
        <w:t xml:space="preserve"> </w:t>
      </w:r>
      <w:proofErr w:type="spellStart"/>
      <w:r w:rsidR="00AE3BD7" w:rsidRPr="00A95DAC">
        <w:rPr>
          <w:lang w:val="ru-RU"/>
        </w:rPr>
        <w:t>New</w:t>
      </w:r>
      <w:proofErr w:type="spellEnd"/>
      <w:r w:rsidR="001B23B8">
        <w:rPr>
          <w:lang w:val="ru-RU"/>
        </w:rPr>
        <w:t xml:space="preserve"> </w:t>
      </w:r>
      <w:proofErr w:type="spellStart"/>
      <w:r w:rsidR="00AE3BD7" w:rsidRPr="00A95DAC">
        <w:rPr>
          <w:lang w:val="ru-RU"/>
        </w:rPr>
        <w:t>Roman</w:t>
      </w:r>
      <w:proofErr w:type="spellEnd"/>
      <w:r w:rsidR="00AE3BD7" w:rsidRPr="008F482E">
        <w:rPr>
          <w:lang w:val="ru-RU"/>
        </w:rPr>
        <w:t xml:space="preserve">, 14 </w:t>
      </w:r>
      <w:proofErr w:type="spellStart"/>
      <w:r w:rsidR="00AE3BD7" w:rsidRPr="008F482E">
        <w:rPr>
          <w:lang w:val="ru-RU"/>
        </w:rPr>
        <w:t>пт</w:t>
      </w:r>
      <w:proofErr w:type="spellEnd"/>
      <w:r w:rsidR="00AE3BD7" w:rsidRPr="008F482E">
        <w:rPr>
          <w:lang w:val="ru-RU"/>
        </w:rPr>
        <w:t>, интервал</w:t>
      </w:r>
      <w:proofErr w:type="gramStart"/>
      <w:r w:rsidR="00CE1272">
        <w:rPr>
          <w:lang w:val="ru-RU"/>
        </w:rPr>
        <w:t>1</w:t>
      </w:r>
      <w:proofErr w:type="gramEnd"/>
      <w:r w:rsidR="00CE1272">
        <w:rPr>
          <w:lang w:val="ru-RU"/>
        </w:rPr>
        <w:t>,5</w:t>
      </w:r>
      <w:r w:rsidR="00AE3BD7" w:rsidRPr="008F482E">
        <w:rPr>
          <w:lang w:val="ru-RU"/>
        </w:rPr>
        <w:t>, отступ первой строки 1,25.</w:t>
      </w:r>
      <w:r w:rsidR="007170F2" w:rsidRPr="008F482E">
        <w:rPr>
          <w:lang w:val="ru-RU"/>
        </w:rPr>
        <w:t xml:space="preserve"> </w:t>
      </w:r>
      <w:r w:rsidR="005471BA">
        <w:rPr>
          <w:lang w:val="ru-RU"/>
        </w:rPr>
        <w:t>Поля: левое 30 мм, правое 15 м</w:t>
      </w:r>
      <w:r w:rsidR="00AE3BD7" w:rsidRPr="008F482E">
        <w:rPr>
          <w:lang w:val="ru-RU"/>
        </w:rPr>
        <w:t>м, верхнее 2</w:t>
      </w:r>
      <w:r w:rsidR="005471BA">
        <w:rPr>
          <w:lang w:val="ru-RU"/>
        </w:rPr>
        <w:t>0 м</w:t>
      </w:r>
      <w:r w:rsidR="00AE3BD7" w:rsidRPr="008F482E">
        <w:rPr>
          <w:lang w:val="ru-RU"/>
        </w:rPr>
        <w:t>м, ни</w:t>
      </w:r>
      <w:r w:rsidR="00AE3BD7" w:rsidRPr="008F482E">
        <w:rPr>
          <w:lang w:val="ru-RU"/>
        </w:rPr>
        <w:t>ж</w:t>
      </w:r>
      <w:r w:rsidR="00AE3BD7" w:rsidRPr="008F482E">
        <w:rPr>
          <w:lang w:val="ru-RU"/>
        </w:rPr>
        <w:t>нее 2</w:t>
      </w:r>
      <w:r w:rsidR="005471BA">
        <w:rPr>
          <w:lang w:val="ru-RU"/>
        </w:rPr>
        <w:t>0 м</w:t>
      </w:r>
      <w:r>
        <w:rPr>
          <w:lang w:val="ru-RU"/>
        </w:rPr>
        <w:t>м;</w:t>
      </w:r>
    </w:p>
    <w:p w:rsidR="00176075" w:rsidRPr="008F482E" w:rsidRDefault="001E04BA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>н</w:t>
      </w:r>
      <w:r w:rsidR="004F2869">
        <w:rPr>
          <w:lang w:val="ru-RU"/>
        </w:rPr>
        <w:t xml:space="preserve">азвание глав – 16 </w:t>
      </w:r>
      <w:proofErr w:type="spellStart"/>
      <w:r w:rsidR="004F2869">
        <w:rPr>
          <w:lang w:val="ru-RU"/>
        </w:rPr>
        <w:t>пт</w:t>
      </w:r>
      <w:proofErr w:type="spellEnd"/>
      <w:r w:rsidR="00176075">
        <w:rPr>
          <w:lang w:val="ru-RU"/>
        </w:rPr>
        <w:t>;</w:t>
      </w:r>
    </w:p>
    <w:p w:rsidR="00AE3BD7" w:rsidRPr="008F482E" w:rsidRDefault="001E04BA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>н</w:t>
      </w:r>
      <w:r w:rsidR="00AE3BD7" w:rsidRPr="008F482E">
        <w:rPr>
          <w:lang w:val="ru-RU"/>
        </w:rPr>
        <w:t>умерация страниц</w:t>
      </w:r>
      <w:r w:rsidR="004504EC">
        <w:rPr>
          <w:lang w:val="ru-RU"/>
        </w:rPr>
        <w:t>:</w:t>
      </w:r>
      <w:r w:rsidR="005E6531">
        <w:rPr>
          <w:lang w:val="ru-RU"/>
        </w:rPr>
        <w:t xml:space="preserve"> арабскими цифрами</w:t>
      </w:r>
      <w:r w:rsidR="004504EC">
        <w:rPr>
          <w:lang w:val="ru-RU"/>
        </w:rPr>
        <w:t>,</w:t>
      </w:r>
      <w:r w:rsidR="005E6531">
        <w:rPr>
          <w:lang w:val="ru-RU"/>
        </w:rPr>
        <w:t xml:space="preserve"> в верхнем колонтитуле</w:t>
      </w:r>
      <w:r w:rsidR="00AE3BD7" w:rsidRPr="008F482E">
        <w:rPr>
          <w:lang w:val="ru-RU"/>
        </w:rPr>
        <w:t xml:space="preserve"> по центру.</w:t>
      </w:r>
      <w:r w:rsidR="005E6531">
        <w:rPr>
          <w:lang w:val="ru-RU"/>
        </w:rPr>
        <w:t xml:space="preserve"> </w:t>
      </w:r>
      <w:r w:rsidR="00AE3BD7" w:rsidRPr="008F482E">
        <w:rPr>
          <w:lang w:val="ru-RU"/>
        </w:rPr>
        <w:t xml:space="preserve"> На титульном листе нумерация не ставится.</w:t>
      </w:r>
    </w:p>
    <w:p w:rsidR="00AE3BD7" w:rsidRPr="00A95DAC" w:rsidRDefault="001E04BA" w:rsidP="00D429D9">
      <w:pPr>
        <w:pStyle w:val="ac"/>
        <w:numPr>
          <w:ilvl w:val="0"/>
          <w:numId w:val="18"/>
        </w:numPr>
        <w:ind w:left="1134" w:firstLine="0"/>
        <w:rPr>
          <w:lang w:val="ru-RU"/>
        </w:rPr>
      </w:pPr>
      <w:r>
        <w:rPr>
          <w:lang w:val="ru-RU"/>
        </w:rPr>
        <w:t>р</w:t>
      </w:r>
      <w:r w:rsidR="00AE3BD7" w:rsidRPr="00A95DAC">
        <w:rPr>
          <w:lang w:val="ru-RU"/>
        </w:rPr>
        <w:t xml:space="preserve">исунки, фото, схемы, графики, диаграммы: шрифт </w:t>
      </w:r>
      <w:proofErr w:type="spellStart"/>
      <w:r w:rsidR="00AE3BD7" w:rsidRPr="00A95DAC">
        <w:rPr>
          <w:lang w:val="ru-RU"/>
        </w:rPr>
        <w:t>Times</w:t>
      </w:r>
      <w:proofErr w:type="spellEnd"/>
      <w:r w:rsidR="00AE3BD7" w:rsidRPr="00A95DAC">
        <w:rPr>
          <w:lang w:val="ru-RU"/>
        </w:rPr>
        <w:t xml:space="preserve"> </w:t>
      </w:r>
      <w:proofErr w:type="spellStart"/>
      <w:r w:rsidR="00AE3BD7" w:rsidRPr="00A95DAC">
        <w:rPr>
          <w:lang w:val="ru-RU"/>
        </w:rPr>
        <w:t>New</w:t>
      </w:r>
      <w:proofErr w:type="spellEnd"/>
      <w:r w:rsidR="00AE3BD7" w:rsidRPr="00A95DAC">
        <w:rPr>
          <w:lang w:val="ru-RU"/>
        </w:rPr>
        <w:t xml:space="preserve"> </w:t>
      </w:r>
      <w:proofErr w:type="spellStart"/>
      <w:r w:rsidR="00AE3BD7" w:rsidRPr="00A95DAC">
        <w:rPr>
          <w:lang w:val="ru-RU"/>
        </w:rPr>
        <w:t>Roman</w:t>
      </w:r>
      <w:proofErr w:type="spellEnd"/>
      <w:r w:rsidR="00AE3BD7" w:rsidRPr="00A95DAC">
        <w:rPr>
          <w:lang w:val="ru-RU"/>
        </w:rPr>
        <w:t>, 12 пт.</w:t>
      </w:r>
    </w:p>
    <w:p w:rsidR="00AE3BD7" w:rsidRPr="008F482E" w:rsidRDefault="00AE3BD7" w:rsidP="00D429D9">
      <w:pPr>
        <w:ind w:firstLine="1134"/>
        <w:rPr>
          <w:lang w:val="ru-RU"/>
        </w:rPr>
      </w:pPr>
      <w:r w:rsidRPr="008F482E">
        <w:rPr>
          <w:lang w:val="ru-RU"/>
        </w:rPr>
        <w:t>Должны иметь сплошную нумерацию и названия (под рисунком по центру). На все рисунки должны быть указания в тексте.</w:t>
      </w:r>
    </w:p>
    <w:p w:rsidR="00AE3BD7" w:rsidRPr="00A95DAC" w:rsidRDefault="00AE3BD7" w:rsidP="00D429D9">
      <w:pPr>
        <w:pStyle w:val="ac"/>
        <w:numPr>
          <w:ilvl w:val="0"/>
          <w:numId w:val="19"/>
        </w:numPr>
        <w:ind w:left="1134" w:firstLine="0"/>
        <w:rPr>
          <w:lang w:val="ru-RU"/>
        </w:rPr>
      </w:pPr>
      <w:r w:rsidRPr="00A95DAC">
        <w:rPr>
          <w:lang w:val="ru-RU"/>
        </w:rPr>
        <w:t xml:space="preserve">Таблицы: Слова «Таблица </w:t>
      </w:r>
      <w:r w:rsidRPr="008F482E">
        <w:t>N</w:t>
      </w:r>
      <w:r w:rsidRPr="00A95DAC">
        <w:rPr>
          <w:lang w:val="ru-RU"/>
        </w:rPr>
        <w:t xml:space="preserve">», где </w:t>
      </w:r>
      <w:r w:rsidRPr="008F482E">
        <w:t>N</w:t>
      </w:r>
      <w:r w:rsidRPr="00A95DAC">
        <w:rPr>
          <w:lang w:val="ru-RU"/>
        </w:rPr>
        <w:t xml:space="preserve"> номер таблицы, следует помещать над таблицей справа.</w:t>
      </w:r>
    </w:p>
    <w:p w:rsidR="00CB7AA0" w:rsidRDefault="00CB7AA0" w:rsidP="00D429D9">
      <w:pPr>
        <w:spacing w:after="4"/>
        <w:ind w:left="34" w:right="-13" w:firstLine="675"/>
        <w:jc w:val="both"/>
        <w:rPr>
          <w:lang w:val="ru-RU"/>
        </w:rPr>
      </w:pPr>
      <w:r>
        <w:rPr>
          <w:lang w:val="ru-RU"/>
        </w:rPr>
        <w:t>6.3. Требования к презентации:</w:t>
      </w:r>
    </w:p>
    <w:p w:rsidR="00444698" w:rsidRPr="00444698" w:rsidRDefault="00444698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444698">
        <w:rPr>
          <w:lang w:val="ru-RU"/>
        </w:rPr>
        <w:t>количество слайдов должно быть не более 12;</w:t>
      </w:r>
    </w:p>
    <w:p w:rsidR="00444698" w:rsidRPr="00F364E9" w:rsidRDefault="00444698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</w:pPr>
      <w:r w:rsidRPr="00444698">
        <w:rPr>
          <w:lang w:val="ru-RU"/>
        </w:rPr>
        <w:t>шрифт</w:t>
      </w:r>
      <w:r w:rsidRPr="00F364E9">
        <w:t xml:space="preserve"> Times New Roman, </w:t>
      </w:r>
      <w:proofErr w:type="spellStart"/>
      <w:r w:rsidR="00F364E9">
        <w:rPr>
          <w:lang w:val="ru-RU"/>
        </w:rPr>
        <w:t>пт</w:t>
      </w:r>
      <w:proofErr w:type="spellEnd"/>
      <w:r w:rsidR="00F364E9" w:rsidRPr="00F364E9">
        <w:t xml:space="preserve"> </w:t>
      </w:r>
      <w:r w:rsidRPr="00444698">
        <w:rPr>
          <w:lang w:val="ru-RU"/>
        </w:rPr>
        <w:t>не</w:t>
      </w:r>
      <w:r w:rsidRPr="00F364E9">
        <w:t xml:space="preserve"> </w:t>
      </w:r>
      <w:r w:rsidRPr="00444698">
        <w:rPr>
          <w:lang w:val="ru-RU"/>
        </w:rPr>
        <w:t>менее</w:t>
      </w:r>
      <w:r w:rsidRPr="00F364E9">
        <w:t xml:space="preserve"> 24;</w:t>
      </w:r>
    </w:p>
    <w:p w:rsidR="00444698" w:rsidRPr="00444698" w:rsidRDefault="00F364E9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 xml:space="preserve">названия глав – </w:t>
      </w:r>
      <w:proofErr w:type="spellStart"/>
      <w:r>
        <w:rPr>
          <w:lang w:val="ru-RU"/>
        </w:rPr>
        <w:t>пт</w:t>
      </w:r>
      <w:proofErr w:type="spellEnd"/>
      <w:r w:rsidR="00444698" w:rsidRPr="00444698">
        <w:rPr>
          <w:lang w:val="ru-RU"/>
        </w:rPr>
        <w:t xml:space="preserve"> не менее 28;</w:t>
      </w:r>
    </w:p>
    <w:p w:rsidR="00444698" w:rsidRPr="00444698" w:rsidRDefault="00444698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444698">
        <w:rPr>
          <w:lang w:val="ru-RU"/>
        </w:rPr>
        <w:t>для выделения информации следует использовать жирный шрифт, курсив или подчеркивание;</w:t>
      </w:r>
    </w:p>
    <w:p w:rsidR="00444698" w:rsidRPr="00444698" w:rsidRDefault="00444698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444698">
        <w:rPr>
          <w:lang w:val="ru-RU"/>
        </w:rPr>
        <w:t>единый стиль оформления;</w:t>
      </w:r>
    </w:p>
    <w:p w:rsidR="00444698" w:rsidRPr="00444698" w:rsidRDefault="00444698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444698">
        <w:rPr>
          <w:lang w:val="ru-RU"/>
        </w:rPr>
        <w:t>на одном слайде рекомендуется использовать не более трех цветов: один для фона, один для заголовка, один для текста. Для фона и текста используются ко</w:t>
      </w:r>
      <w:r w:rsidRPr="00444698">
        <w:rPr>
          <w:lang w:val="ru-RU"/>
        </w:rPr>
        <w:t>н</w:t>
      </w:r>
      <w:r w:rsidRPr="00444698">
        <w:rPr>
          <w:lang w:val="ru-RU"/>
        </w:rPr>
        <w:t>трастные цвета;</w:t>
      </w:r>
    </w:p>
    <w:p w:rsidR="00444698" w:rsidRPr="00444698" w:rsidRDefault="00444698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444698">
        <w:rPr>
          <w:lang w:val="ru-RU"/>
        </w:rPr>
        <w:t>не более 3 элементов на одном слайде. Нельзя совмещать статические и дин</w:t>
      </w:r>
      <w:r w:rsidRPr="00444698">
        <w:rPr>
          <w:lang w:val="ru-RU"/>
        </w:rPr>
        <w:t>а</w:t>
      </w:r>
      <w:r w:rsidRPr="00444698">
        <w:rPr>
          <w:lang w:val="ru-RU"/>
        </w:rPr>
        <w:t>мические рисунки;</w:t>
      </w:r>
    </w:p>
    <w:p w:rsidR="00E06659" w:rsidRPr="00444698" w:rsidRDefault="00444698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444698">
        <w:rPr>
          <w:lang w:val="ru-RU"/>
        </w:rPr>
        <w:t>не перегружать слайды анимационными эффектами. Для смены слайдов нео</w:t>
      </w:r>
      <w:r w:rsidRPr="00444698">
        <w:rPr>
          <w:lang w:val="ru-RU"/>
        </w:rPr>
        <w:t>б</w:t>
      </w:r>
      <w:r w:rsidRPr="00444698">
        <w:rPr>
          <w:lang w:val="ru-RU"/>
        </w:rPr>
        <w:t>ходимо использовать од</w:t>
      </w:r>
      <w:r w:rsidR="001E04BA">
        <w:rPr>
          <w:lang w:val="ru-RU"/>
        </w:rPr>
        <w:t>ин и тот же анимационный эффект.</w:t>
      </w:r>
    </w:p>
    <w:p w:rsidR="00F364E9" w:rsidRDefault="00F364E9" w:rsidP="00D429D9">
      <w:pPr>
        <w:tabs>
          <w:tab w:val="left" w:pos="357"/>
        </w:tabs>
        <w:suppressAutoHyphens/>
        <w:ind w:firstLine="709"/>
        <w:jc w:val="both"/>
        <w:rPr>
          <w:lang w:val="ru-RU"/>
        </w:rPr>
      </w:pPr>
      <w:r w:rsidRPr="00F364E9">
        <w:rPr>
          <w:lang w:val="ru-RU"/>
        </w:rPr>
        <w:t>6</w:t>
      </w:r>
      <w:r w:rsidR="0069251B">
        <w:rPr>
          <w:lang w:val="ru-RU"/>
        </w:rPr>
        <w:t>.4</w:t>
      </w:r>
      <w:r w:rsidRPr="00F364E9">
        <w:rPr>
          <w:lang w:val="ru-RU"/>
        </w:rPr>
        <w:t>.</w:t>
      </w:r>
      <w:r w:rsidR="0069251B">
        <w:rPr>
          <w:lang w:val="ru-RU"/>
        </w:rPr>
        <w:t> </w:t>
      </w:r>
      <w:r w:rsidRPr="00F364E9">
        <w:rPr>
          <w:lang w:val="ru-RU"/>
        </w:rPr>
        <w:t xml:space="preserve"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</w:t>
      </w:r>
      <w:r w:rsidRPr="00F364E9">
        <w:rPr>
          <w:lang w:val="ru-RU"/>
        </w:rPr>
        <w:lastRenderedPageBreak/>
        <w:t>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 (Приложение № 4).</w:t>
      </w:r>
    </w:p>
    <w:p w:rsidR="008506EF" w:rsidRPr="008F482E" w:rsidRDefault="008506EF" w:rsidP="00D429D9">
      <w:pPr>
        <w:tabs>
          <w:tab w:val="left" w:pos="357"/>
        </w:tabs>
        <w:suppressAutoHyphens/>
        <w:ind w:firstLine="709"/>
        <w:jc w:val="both"/>
        <w:rPr>
          <w:lang w:val="ru-RU"/>
        </w:rPr>
      </w:pPr>
      <w:r w:rsidRPr="008F482E">
        <w:rPr>
          <w:lang w:val="ru-RU"/>
        </w:rPr>
        <w:t>6</w:t>
      </w:r>
      <w:r w:rsidR="00CB7AA0">
        <w:rPr>
          <w:lang w:val="ru-RU"/>
        </w:rPr>
        <w:t>.4</w:t>
      </w:r>
      <w:r w:rsidR="002D03C9" w:rsidRPr="008F482E">
        <w:rPr>
          <w:lang w:val="ru-RU"/>
        </w:rPr>
        <w:t>.</w:t>
      </w:r>
      <w:r w:rsidR="0069251B">
        <w:rPr>
          <w:lang w:val="ru-RU"/>
        </w:rPr>
        <w:t> </w:t>
      </w:r>
      <w:r w:rsidRPr="008F482E">
        <w:rPr>
          <w:lang w:val="ru-RU"/>
        </w:rPr>
        <w:t>Отзыв руководителя должен содержать краткую характеристику работы учащегося в ходе в</w:t>
      </w:r>
      <w:r w:rsidR="001A0B73" w:rsidRPr="008F482E">
        <w:rPr>
          <w:lang w:val="ru-RU"/>
        </w:rPr>
        <w:t>ыполнения проекта, в том числе:</w:t>
      </w:r>
    </w:p>
    <w:p w:rsidR="008506EF" w:rsidRPr="00F364E9" w:rsidRDefault="008506EF" w:rsidP="00D429D9">
      <w:pPr>
        <w:pStyle w:val="ac"/>
        <w:numPr>
          <w:ilvl w:val="0"/>
          <w:numId w:val="21"/>
        </w:numPr>
        <w:tabs>
          <w:tab w:val="left" w:pos="357"/>
        </w:tabs>
        <w:suppressAutoHyphens/>
        <w:ind w:left="1134" w:firstLine="0"/>
        <w:jc w:val="both"/>
        <w:rPr>
          <w:lang w:val="ru-RU"/>
        </w:rPr>
      </w:pPr>
      <w:r w:rsidRPr="00F364E9">
        <w:rPr>
          <w:lang w:val="ru-RU"/>
        </w:rPr>
        <w:t>иниц</w:t>
      </w:r>
      <w:r w:rsidR="001A0B73" w:rsidRPr="00F364E9">
        <w:rPr>
          <w:lang w:val="ru-RU"/>
        </w:rPr>
        <w:t>иативности и самостоятельности;</w:t>
      </w:r>
    </w:p>
    <w:p w:rsidR="008506EF" w:rsidRPr="00F364E9" w:rsidRDefault="008506EF" w:rsidP="00D429D9">
      <w:pPr>
        <w:pStyle w:val="ac"/>
        <w:numPr>
          <w:ilvl w:val="0"/>
          <w:numId w:val="21"/>
        </w:numPr>
        <w:tabs>
          <w:tab w:val="left" w:pos="357"/>
        </w:tabs>
        <w:suppressAutoHyphens/>
        <w:ind w:left="1134" w:firstLine="0"/>
        <w:jc w:val="both"/>
        <w:rPr>
          <w:lang w:val="ru-RU"/>
        </w:rPr>
      </w:pPr>
      <w:r w:rsidRPr="00F364E9">
        <w:rPr>
          <w:lang w:val="ru-RU"/>
        </w:rPr>
        <w:t>ответственности (включая динамику отношения к выполняемой работе);</w:t>
      </w:r>
    </w:p>
    <w:p w:rsidR="008506EF" w:rsidRPr="00F364E9" w:rsidRDefault="001A0B73" w:rsidP="00D429D9">
      <w:pPr>
        <w:pStyle w:val="ac"/>
        <w:numPr>
          <w:ilvl w:val="0"/>
          <w:numId w:val="21"/>
        </w:numPr>
        <w:tabs>
          <w:tab w:val="left" w:pos="357"/>
        </w:tabs>
        <w:suppressAutoHyphens/>
        <w:ind w:left="1134" w:firstLine="0"/>
        <w:jc w:val="both"/>
        <w:rPr>
          <w:lang w:val="ru-RU"/>
        </w:rPr>
      </w:pPr>
      <w:r w:rsidRPr="00F364E9">
        <w:rPr>
          <w:lang w:val="ru-RU"/>
        </w:rPr>
        <w:t>исполнительской дисциплины.</w:t>
      </w:r>
    </w:p>
    <w:p w:rsidR="008506EF" w:rsidRPr="008F482E" w:rsidRDefault="008506EF" w:rsidP="00D429D9">
      <w:pPr>
        <w:tabs>
          <w:tab w:val="left" w:pos="357"/>
        </w:tabs>
        <w:suppressAutoHyphens/>
        <w:ind w:firstLine="709"/>
        <w:jc w:val="both"/>
        <w:rPr>
          <w:lang w:val="ru-RU"/>
        </w:rPr>
      </w:pPr>
      <w:r w:rsidRPr="008F482E">
        <w:rPr>
          <w:lang w:val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</w:t>
      </w:r>
      <w:r w:rsidR="000C3AC9" w:rsidRPr="008F482E">
        <w:rPr>
          <w:lang w:val="ru-RU"/>
        </w:rPr>
        <w:t>ачимость полученных результатов</w:t>
      </w:r>
      <w:r w:rsidR="00A15D1B" w:rsidRPr="008F482E">
        <w:rPr>
          <w:lang w:val="ru-RU"/>
        </w:rPr>
        <w:t>, соблюдение норм и правил цитирования, самостоятельность выполнения работы</w:t>
      </w:r>
      <w:r w:rsidR="007D69A0" w:rsidRPr="008F482E">
        <w:rPr>
          <w:lang w:val="ru-RU"/>
        </w:rPr>
        <w:t xml:space="preserve"> (</w:t>
      </w:r>
      <w:r w:rsidRPr="008F482E">
        <w:rPr>
          <w:lang w:val="ru-RU"/>
        </w:rPr>
        <w:t>Приложение №</w:t>
      </w:r>
      <w:r w:rsidR="000C3AC9" w:rsidRPr="008F482E">
        <w:rPr>
          <w:lang w:val="ru-RU"/>
        </w:rPr>
        <w:t xml:space="preserve"> </w:t>
      </w:r>
      <w:r w:rsidRPr="008F482E">
        <w:rPr>
          <w:lang w:val="ru-RU"/>
        </w:rPr>
        <w:t>2)</w:t>
      </w:r>
      <w:r w:rsidR="000C3AC9" w:rsidRPr="008F482E">
        <w:rPr>
          <w:lang w:val="ru-RU"/>
        </w:rPr>
        <w:t>.</w:t>
      </w:r>
    </w:p>
    <w:p w:rsidR="00254E29" w:rsidRDefault="00254E29" w:rsidP="00D429D9">
      <w:pPr>
        <w:tabs>
          <w:tab w:val="left" w:pos="357"/>
        </w:tabs>
        <w:suppressAutoHyphens/>
        <w:ind w:firstLine="709"/>
        <w:jc w:val="both"/>
        <w:rPr>
          <w:lang w:val="ru-RU"/>
        </w:rPr>
      </w:pPr>
    </w:p>
    <w:p w:rsidR="00CA0A75" w:rsidRDefault="00CA0A75" w:rsidP="00254E29">
      <w:pPr>
        <w:tabs>
          <w:tab w:val="left" w:pos="357"/>
        </w:tabs>
        <w:suppressAutoHyphens/>
        <w:ind w:firstLine="709"/>
        <w:jc w:val="both"/>
        <w:rPr>
          <w:b/>
          <w:lang w:val="ru-RU"/>
        </w:rPr>
      </w:pPr>
    </w:p>
    <w:p w:rsidR="00254E29" w:rsidRPr="001A0B73" w:rsidRDefault="00254E29" w:rsidP="00254E29">
      <w:pPr>
        <w:tabs>
          <w:tab w:val="left" w:pos="357"/>
        </w:tabs>
        <w:suppressAutoHyphens/>
        <w:ind w:firstLine="709"/>
        <w:jc w:val="both"/>
        <w:rPr>
          <w:b/>
          <w:lang w:val="ru-RU"/>
        </w:rPr>
      </w:pPr>
    </w:p>
    <w:p w:rsidR="00162629" w:rsidRDefault="00162629" w:rsidP="00162629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7</w:t>
      </w:r>
      <w:r w:rsidRPr="00332EB7">
        <w:rPr>
          <w:b/>
          <w:lang w:val="ru-RU"/>
        </w:rPr>
        <w:t>.Требования к защите проекта</w:t>
      </w:r>
    </w:p>
    <w:p w:rsidR="00452968" w:rsidRPr="00452968" w:rsidRDefault="00452968" w:rsidP="00D429D9">
      <w:pPr>
        <w:ind w:firstLine="709"/>
        <w:jc w:val="both"/>
        <w:rPr>
          <w:lang w:val="ru-RU"/>
        </w:rPr>
      </w:pPr>
      <w:r>
        <w:rPr>
          <w:lang w:val="ru-RU"/>
        </w:rPr>
        <w:t>7.1. В приложении 8 представлен «Лист ознакомления родителей», в котором указана дата защиты проекта.</w:t>
      </w:r>
    </w:p>
    <w:p w:rsidR="00162629" w:rsidRPr="00162629" w:rsidRDefault="00A33AF2" w:rsidP="00D429D9">
      <w:pPr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452968">
        <w:rPr>
          <w:lang w:val="ru-RU"/>
        </w:rPr>
        <w:t>.2</w:t>
      </w:r>
      <w:r w:rsidR="00162629" w:rsidRPr="00162629">
        <w:rPr>
          <w:lang w:val="ru-RU"/>
        </w:rPr>
        <w:t>.</w:t>
      </w:r>
      <w:r>
        <w:rPr>
          <w:lang w:val="ru-RU"/>
        </w:rPr>
        <w:t> </w:t>
      </w:r>
      <w:r w:rsidR="00162629" w:rsidRPr="00162629">
        <w:rPr>
          <w:lang w:val="ru-RU"/>
        </w:rPr>
        <w:t xml:space="preserve">Защита итогового </w:t>
      </w:r>
      <w:proofErr w:type="gramStart"/>
      <w:r w:rsidR="00162629" w:rsidRPr="00162629">
        <w:rPr>
          <w:lang w:val="ru-RU"/>
        </w:rPr>
        <w:t>индивидуального проекта</w:t>
      </w:r>
      <w:proofErr w:type="gramEnd"/>
      <w:r w:rsidR="00162629" w:rsidRPr="00162629">
        <w:rPr>
          <w:lang w:val="ru-RU"/>
        </w:rPr>
        <w:t xml:space="preserve"> осуществляется в соответствии с Приложением № 5, 11.</w:t>
      </w:r>
    </w:p>
    <w:p w:rsidR="00162629" w:rsidRPr="00162629" w:rsidRDefault="00A33AF2" w:rsidP="00D429D9">
      <w:pPr>
        <w:widowControl/>
        <w:tabs>
          <w:tab w:val="left" w:pos="0"/>
        </w:tabs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452968">
        <w:rPr>
          <w:lang w:val="ru-RU"/>
        </w:rPr>
        <w:t>.3</w:t>
      </w:r>
      <w:r w:rsidR="00162629" w:rsidRPr="00162629">
        <w:rPr>
          <w:lang w:val="ru-RU"/>
        </w:rPr>
        <w:t>.</w:t>
      </w:r>
      <w:r>
        <w:rPr>
          <w:lang w:val="ru-RU"/>
        </w:rPr>
        <w:t> </w:t>
      </w:r>
      <w:r w:rsidR="00162629" w:rsidRPr="00162629">
        <w:rPr>
          <w:lang w:val="ru-RU"/>
        </w:rPr>
        <w:t>Независимо от типа проекта его защита происходит публично: после заслушив</w:t>
      </w:r>
      <w:r w:rsidR="00162629" w:rsidRPr="00162629">
        <w:rPr>
          <w:lang w:val="ru-RU"/>
        </w:rPr>
        <w:t>а</w:t>
      </w:r>
      <w:r w:rsidR="00162629" w:rsidRPr="00162629">
        <w:rPr>
          <w:lang w:val="ru-RU"/>
        </w:rPr>
        <w:t>ния доклада (не более 7 минут), ответы на в</w:t>
      </w:r>
      <w:r w:rsidR="009D3D6C">
        <w:rPr>
          <w:lang w:val="ru-RU"/>
        </w:rPr>
        <w:t>опросы по теме проекта 3</w:t>
      </w:r>
      <w:r w:rsidR="00162629" w:rsidRPr="00162629">
        <w:rPr>
          <w:lang w:val="ru-RU"/>
        </w:rPr>
        <w:t xml:space="preserve"> минут</w:t>
      </w:r>
      <w:r w:rsidR="00531783">
        <w:rPr>
          <w:lang w:val="ru-RU"/>
        </w:rPr>
        <w:t>ы</w:t>
      </w:r>
      <w:r w:rsidR="00162629" w:rsidRPr="00162629">
        <w:rPr>
          <w:lang w:val="ru-RU"/>
        </w:rPr>
        <w:t>.</w:t>
      </w:r>
      <w:r w:rsidR="009D3D6C">
        <w:rPr>
          <w:lang w:val="ru-RU"/>
        </w:rPr>
        <w:t xml:space="preserve"> </w:t>
      </w:r>
      <w:r w:rsidR="00162629" w:rsidRPr="00162629">
        <w:rPr>
          <w:lang w:val="ru-RU"/>
        </w:rPr>
        <w:t xml:space="preserve">Соблюдение регламента свидетельствует о </w:t>
      </w:r>
      <w:proofErr w:type="spellStart"/>
      <w:r w:rsidR="00162629" w:rsidRPr="00162629">
        <w:rPr>
          <w:lang w:val="ru-RU"/>
        </w:rPr>
        <w:t>сформированности</w:t>
      </w:r>
      <w:proofErr w:type="spellEnd"/>
      <w:r w:rsidR="00162629" w:rsidRPr="00162629">
        <w:rPr>
          <w:lang w:val="ru-RU"/>
        </w:rPr>
        <w:t xml:space="preserve"> регулятивных навыков обучающегося.</w:t>
      </w:r>
    </w:p>
    <w:p w:rsidR="00162629" w:rsidRPr="00162629" w:rsidRDefault="00A33AF2" w:rsidP="00D429D9">
      <w:pPr>
        <w:widowControl/>
        <w:tabs>
          <w:tab w:val="left" w:pos="0"/>
        </w:tabs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452968">
        <w:rPr>
          <w:lang w:val="ru-RU"/>
        </w:rPr>
        <w:t>.4</w:t>
      </w:r>
      <w:r w:rsidR="00162629" w:rsidRPr="00162629">
        <w:rPr>
          <w:lang w:val="ru-RU"/>
        </w:rPr>
        <w:t>.</w:t>
      </w:r>
      <w:r>
        <w:rPr>
          <w:lang w:val="ru-RU"/>
        </w:rPr>
        <w:t> </w:t>
      </w:r>
      <w:r w:rsidR="00162629" w:rsidRPr="00162629">
        <w:rPr>
          <w:lang w:val="ru-RU"/>
        </w:rPr>
        <w:t>К защите ученик представляет проектный продукт, печатное описание проекта, мультимедийную презентацию.</w:t>
      </w:r>
    </w:p>
    <w:p w:rsidR="00162629" w:rsidRPr="00162629" w:rsidRDefault="00A33AF2" w:rsidP="00D429D9">
      <w:pPr>
        <w:widowControl/>
        <w:tabs>
          <w:tab w:val="left" w:pos="0"/>
        </w:tabs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452968">
        <w:rPr>
          <w:lang w:val="ru-RU"/>
        </w:rPr>
        <w:t>.5</w:t>
      </w:r>
      <w:r w:rsidR="00162629" w:rsidRPr="00162629">
        <w:rPr>
          <w:lang w:val="ru-RU"/>
        </w:rPr>
        <w:t>.</w:t>
      </w:r>
      <w:r>
        <w:rPr>
          <w:lang w:val="ru-RU"/>
        </w:rPr>
        <w:t> </w:t>
      </w:r>
      <w:r w:rsidR="00162629" w:rsidRPr="00162629">
        <w:rPr>
          <w:lang w:val="ru-RU"/>
        </w:rPr>
        <w:t xml:space="preserve">Место защиты </w:t>
      </w:r>
      <w:proofErr w:type="gramStart"/>
      <w:r w:rsidR="00162629" w:rsidRPr="00162629">
        <w:rPr>
          <w:lang w:val="ru-RU"/>
        </w:rPr>
        <w:t>индивидуального проекта</w:t>
      </w:r>
      <w:proofErr w:type="gramEnd"/>
      <w:r w:rsidR="00162629" w:rsidRPr="00162629">
        <w:rPr>
          <w:lang w:val="ru-RU"/>
        </w:rPr>
        <w:t xml:space="preserve"> - образовательная организация.</w:t>
      </w:r>
    </w:p>
    <w:p w:rsidR="00162629" w:rsidRPr="00162629" w:rsidRDefault="00A33AF2" w:rsidP="00D429D9">
      <w:pPr>
        <w:widowControl/>
        <w:tabs>
          <w:tab w:val="left" w:pos="0"/>
        </w:tabs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452968">
        <w:rPr>
          <w:lang w:val="ru-RU"/>
        </w:rPr>
        <w:t>.6</w:t>
      </w:r>
      <w:r w:rsidR="00162629" w:rsidRPr="00162629">
        <w:rPr>
          <w:lang w:val="ru-RU"/>
        </w:rPr>
        <w:t>.</w:t>
      </w:r>
      <w:r>
        <w:rPr>
          <w:lang w:val="ru-RU"/>
        </w:rPr>
        <w:t> </w:t>
      </w:r>
      <w:r w:rsidR="00162629" w:rsidRPr="00162629">
        <w:rPr>
          <w:lang w:val="ru-RU"/>
        </w:rPr>
        <w:t xml:space="preserve">Школа определяет график защиты </w:t>
      </w:r>
      <w:proofErr w:type="gramStart"/>
      <w:r w:rsidR="00162629" w:rsidRPr="00162629">
        <w:rPr>
          <w:lang w:val="ru-RU"/>
        </w:rPr>
        <w:t>индивидуального проекта</w:t>
      </w:r>
      <w:proofErr w:type="gramEnd"/>
      <w:r w:rsidR="00162629" w:rsidRPr="00162629">
        <w:rPr>
          <w:lang w:val="ru-RU"/>
        </w:rPr>
        <w:t xml:space="preserve">. График защиты </w:t>
      </w:r>
      <w:proofErr w:type="gramStart"/>
      <w:r w:rsidR="00162629" w:rsidRPr="00162629">
        <w:rPr>
          <w:lang w:val="ru-RU"/>
        </w:rPr>
        <w:t>и</w:t>
      </w:r>
      <w:r w:rsidR="00162629" w:rsidRPr="00162629">
        <w:rPr>
          <w:lang w:val="ru-RU"/>
        </w:rPr>
        <w:t>н</w:t>
      </w:r>
      <w:r w:rsidR="00162629" w:rsidRPr="00162629">
        <w:rPr>
          <w:lang w:val="ru-RU"/>
        </w:rPr>
        <w:t>дивидуального проекта</w:t>
      </w:r>
      <w:proofErr w:type="gramEnd"/>
      <w:r w:rsidR="00162629" w:rsidRPr="00162629">
        <w:rPr>
          <w:lang w:val="ru-RU"/>
        </w:rPr>
        <w:t xml:space="preserve"> утверждается директором школы.</w:t>
      </w:r>
    </w:p>
    <w:p w:rsidR="00162629" w:rsidRDefault="00A33AF2" w:rsidP="00D429D9">
      <w:pPr>
        <w:widowControl/>
        <w:tabs>
          <w:tab w:val="left" w:pos="0"/>
        </w:tabs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452968">
        <w:rPr>
          <w:lang w:val="ru-RU"/>
        </w:rPr>
        <w:t>.7</w:t>
      </w:r>
      <w:r w:rsidR="00162629" w:rsidRPr="00162629">
        <w:rPr>
          <w:lang w:val="ru-RU"/>
        </w:rPr>
        <w:t>.</w:t>
      </w:r>
      <w:r>
        <w:rPr>
          <w:lang w:val="ru-RU"/>
        </w:rPr>
        <w:t> </w:t>
      </w:r>
      <w:r w:rsidR="00162629" w:rsidRPr="00162629">
        <w:rPr>
          <w:lang w:val="ru-RU"/>
        </w:rPr>
        <w:t>Школа создаёт школьную аттестационную комиссию. Количество членов коми</w:t>
      </w:r>
      <w:r w:rsidR="00162629" w:rsidRPr="00162629">
        <w:rPr>
          <w:lang w:val="ru-RU"/>
        </w:rPr>
        <w:t>с</w:t>
      </w:r>
      <w:r w:rsidR="00162629" w:rsidRPr="00162629">
        <w:rPr>
          <w:lang w:val="ru-RU"/>
        </w:rPr>
        <w:t xml:space="preserve">сии не должно быть менее 3 и более 5 человек. В комиссии рекомендовано присутствие представителей администрации, классного руководителя, учителя-предметника, педагога по соответствующему направлению и иных квалифицированных работников. Состав комиссии должен подбираться с учётом предметных областей </w:t>
      </w:r>
      <w:proofErr w:type="gramStart"/>
      <w:r w:rsidR="00162629" w:rsidRPr="00162629">
        <w:rPr>
          <w:lang w:val="ru-RU"/>
        </w:rPr>
        <w:t>индивидуального проекта</w:t>
      </w:r>
      <w:proofErr w:type="gramEnd"/>
      <w:r w:rsidR="00162629" w:rsidRPr="00162629">
        <w:rPr>
          <w:lang w:val="ru-RU"/>
        </w:rPr>
        <w:t>. В комиссии могут присутствовать: представитель муниципальных органов образования, методических служб, родительская общественность.</w:t>
      </w:r>
    </w:p>
    <w:p w:rsidR="00485D1A" w:rsidRPr="00162629" w:rsidRDefault="00452968" w:rsidP="00D429D9">
      <w:pPr>
        <w:widowControl/>
        <w:tabs>
          <w:tab w:val="left" w:pos="0"/>
        </w:tabs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7.8. </w:t>
      </w:r>
      <w:r w:rsidR="00485D1A">
        <w:rPr>
          <w:lang w:val="ru-RU"/>
        </w:rPr>
        <w:t xml:space="preserve">Готовый проект </w:t>
      </w:r>
      <w:r w:rsidR="00CE5ED4">
        <w:rPr>
          <w:lang w:val="ru-RU"/>
        </w:rPr>
        <w:t xml:space="preserve">предоставляется </w:t>
      </w:r>
      <w:r w:rsidR="00485D1A">
        <w:rPr>
          <w:lang w:val="ru-RU"/>
        </w:rPr>
        <w:t xml:space="preserve">на проверку аттестационной комиссии за 10 дней до начала защиты. </w:t>
      </w:r>
    </w:p>
    <w:p w:rsidR="00162629" w:rsidRDefault="00A33AF2" w:rsidP="00D429D9">
      <w:pPr>
        <w:widowControl/>
        <w:tabs>
          <w:tab w:val="left" w:pos="0"/>
        </w:tabs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452968">
        <w:rPr>
          <w:lang w:val="ru-RU"/>
        </w:rPr>
        <w:t>.9</w:t>
      </w:r>
      <w:r w:rsidR="00162629" w:rsidRPr="00162629">
        <w:rPr>
          <w:lang w:val="ru-RU"/>
        </w:rPr>
        <w:t>.</w:t>
      </w:r>
      <w:r>
        <w:rPr>
          <w:lang w:val="ru-RU"/>
        </w:rPr>
        <w:t> </w:t>
      </w:r>
      <w:r w:rsidR="00162629" w:rsidRPr="00162629">
        <w:rPr>
          <w:lang w:val="ru-RU"/>
        </w:rPr>
        <w:t xml:space="preserve">Школьная аттестационная комиссия оценивает уровень </w:t>
      </w:r>
      <w:proofErr w:type="gramStart"/>
      <w:r w:rsidR="00162629" w:rsidRPr="00162629">
        <w:rPr>
          <w:lang w:val="ru-RU"/>
        </w:rPr>
        <w:t>индивидуальных проектов</w:t>
      </w:r>
      <w:proofErr w:type="gramEnd"/>
      <w:r w:rsidR="00162629" w:rsidRPr="00162629">
        <w:rPr>
          <w:lang w:val="ru-RU"/>
        </w:rPr>
        <w:t xml:space="preserve"> в соответствии с установленными критериями (Приложение 9)</w:t>
      </w:r>
      <w:r w:rsidR="00BC10A6">
        <w:rPr>
          <w:lang w:val="ru-RU"/>
        </w:rPr>
        <w:t xml:space="preserve"> и (Приложение </w:t>
      </w:r>
      <w:r w:rsidR="00CA1259">
        <w:rPr>
          <w:lang w:val="ru-RU"/>
        </w:rPr>
        <w:t>1</w:t>
      </w:r>
      <w:r w:rsidR="00BC10A6">
        <w:rPr>
          <w:lang w:val="ru-RU"/>
        </w:rPr>
        <w:t>2)</w:t>
      </w:r>
      <w:r w:rsidR="00162629" w:rsidRPr="00162629">
        <w:rPr>
          <w:lang w:val="ru-RU"/>
        </w:rPr>
        <w:t>.</w:t>
      </w:r>
    </w:p>
    <w:p w:rsidR="009F211E" w:rsidRDefault="00452968" w:rsidP="00D429D9">
      <w:pPr>
        <w:ind w:firstLine="709"/>
        <w:jc w:val="both"/>
        <w:rPr>
          <w:lang w:val="ru-RU"/>
        </w:rPr>
      </w:pPr>
      <w:r>
        <w:rPr>
          <w:lang w:val="ru-RU"/>
        </w:rPr>
        <w:t>7.10</w:t>
      </w:r>
      <w:r w:rsidR="009F211E">
        <w:rPr>
          <w:lang w:val="ru-RU"/>
        </w:rPr>
        <w:t>. </w:t>
      </w:r>
      <w:r w:rsidR="009F211E" w:rsidRPr="00564923">
        <w:rPr>
          <w:lang w:val="ru-RU"/>
        </w:rPr>
        <w:t xml:space="preserve">Протокол защиты индивидуального итогового проекта </w:t>
      </w:r>
      <w:proofErr w:type="gramStart"/>
      <w:r w:rsidR="009F211E" w:rsidRPr="00564923">
        <w:rPr>
          <w:lang w:val="ru-RU"/>
        </w:rPr>
        <w:t>обучающихся</w:t>
      </w:r>
      <w:proofErr w:type="gramEnd"/>
      <w:r w:rsidR="009F211E" w:rsidRPr="00564923">
        <w:rPr>
          <w:lang w:val="ru-RU"/>
        </w:rPr>
        <w:t xml:space="preserve"> предста</w:t>
      </w:r>
      <w:r w:rsidR="009F211E" w:rsidRPr="00564923">
        <w:rPr>
          <w:lang w:val="ru-RU"/>
        </w:rPr>
        <w:t>в</w:t>
      </w:r>
      <w:r w:rsidR="009F211E" w:rsidRPr="00564923">
        <w:rPr>
          <w:lang w:val="ru-RU"/>
        </w:rPr>
        <w:t>лен в приложении 10.</w:t>
      </w:r>
    </w:p>
    <w:p w:rsidR="006067E6" w:rsidRPr="00137A36" w:rsidRDefault="006067E6" w:rsidP="006067E6">
      <w:pPr>
        <w:widowControl/>
        <w:tabs>
          <w:tab w:val="left" w:pos="0"/>
        </w:tabs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7.11. </w:t>
      </w:r>
      <w:r w:rsidRPr="00892049">
        <w:rPr>
          <w:lang w:val="ru-RU"/>
        </w:rPr>
        <w:t>Проект, получивший оценку «</w:t>
      </w:r>
      <w:r>
        <w:rPr>
          <w:lang w:val="ru-RU"/>
        </w:rPr>
        <w:t>неудовлетворительно</w:t>
      </w:r>
      <w:r w:rsidRPr="00892049">
        <w:rPr>
          <w:lang w:val="ru-RU"/>
        </w:rPr>
        <w:t xml:space="preserve">», возвращается ученику на доработку. Ученик дорабатывает </w:t>
      </w:r>
      <w:proofErr w:type="gramStart"/>
      <w:r w:rsidRPr="00892049">
        <w:rPr>
          <w:lang w:val="ru-RU"/>
        </w:rPr>
        <w:t>индивидуальный проект</w:t>
      </w:r>
      <w:proofErr w:type="gramEnd"/>
      <w:r w:rsidRPr="00892049">
        <w:rPr>
          <w:lang w:val="ru-RU"/>
        </w:rPr>
        <w:t xml:space="preserve"> в течение недели, представляет к повторной защите.</w:t>
      </w:r>
    </w:p>
    <w:p w:rsidR="00892049" w:rsidRDefault="006067E6" w:rsidP="00D429D9">
      <w:pPr>
        <w:widowControl/>
        <w:tabs>
          <w:tab w:val="left" w:pos="0"/>
        </w:tabs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7.12</w:t>
      </w:r>
      <w:r w:rsidR="00162629" w:rsidRPr="005470AD">
        <w:rPr>
          <w:lang w:val="ru-RU"/>
        </w:rPr>
        <w:t>.</w:t>
      </w:r>
      <w:r w:rsidR="00A33AF2" w:rsidRPr="005470AD">
        <w:rPr>
          <w:lang w:val="ru-RU"/>
        </w:rPr>
        <w:t> </w:t>
      </w:r>
      <w:r w:rsidR="00C5290B">
        <w:rPr>
          <w:lang w:val="ru-RU"/>
        </w:rPr>
        <w:t>Не </w:t>
      </w:r>
      <w:r w:rsidR="00AD6B6A">
        <w:rPr>
          <w:lang w:val="ru-RU"/>
        </w:rPr>
        <w:t>допускается</w:t>
      </w:r>
      <w:r w:rsidR="00C5290B">
        <w:rPr>
          <w:lang w:val="ru-RU"/>
        </w:rPr>
        <w:t> </w:t>
      </w:r>
      <w:r w:rsidR="00C5290B" w:rsidRPr="00C5290B">
        <w:rPr>
          <w:lang w:val="ru-RU"/>
        </w:rPr>
        <w:t>пересдача </w:t>
      </w:r>
      <w:r w:rsidR="00C5290B">
        <w:rPr>
          <w:lang w:val="ru-RU"/>
        </w:rPr>
        <w:t>проекта, за который обучающийся получил</w:t>
      </w:r>
      <w:r w:rsidR="007958CF" w:rsidRPr="005470AD">
        <w:rPr>
          <w:lang w:val="ru-RU"/>
        </w:rPr>
        <w:t xml:space="preserve"> оценку</w:t>
      </w:r>
      <w:r w:rsidR="008E70A8" w:rsidRPr="005470AD">
        <w:rPr>
          <w:lang w:val="ru-RU"/>
        </w:rPr>
        <w:t xml:space="preserve"> «</w:t>
      </w:r>
      <w:r w:rsidR="001C53C8">
        <w:rPr>
          <w:lang w:val="ru-RU"/>
        </w:rPr>
        <w:t>удовлетворительно</w:t>
      </w:r>
      <w:r w:rsidR="008E70A8" w:rsidRPr="005470AD">
        <w:rPr>
          <w:lang w:val="ru-RU"/>
        </w:rPr>
        <w:t>», «</w:t>
      </w:r>
      <w:r w:rsidR="001C53C8">
        <w:rPr>
          <w:lang w:val="ru-RU"/>
        </w:rPr>
        <w:t>хорошо</w:t>
      </w:r>
      <w:r w:rsidR="008E70A8" w:rsidRPr="005470AD">
        <w:rPr>
          <w:lang w:val="ru-RU"/>
        </w:rPr>
        <w:t>»</w:t>
      </w:r>
      <w:r w:rsidR="00AD6B6A">
        <w:rPr>
          <w:lang w:val="ru-RU"/>
        </w:rPr>
        <w:t>.</w:t>
      </w:r>
    </w:p>
    <w:p w:rsidR="00162629" w:rsidRPr="00137A36" w:rsidRDefault="00452968" w:rsidP="00D429D9">
      <w:pPr>
        <w:widowControl/>
        <w:tabs>
          <w:tab w:val="left" w:pos="0"/>
        </w:tabs>
        <w:autoSpaceDE/>
        <w:spacing w:after="11"/>
        <w:ind w:firstLine="709"/>
        <w:jc w:val="both"/>
        <w:rPr>
          <w:lang w:val="ru-RU"/>
        </w:rPr>
      </w:pPr>
      <w:r>
        <w:rPr>
          <w:lang w:val="ru-RU"/>
        </w:rPr>
        <w:t>7.13</w:t>
      </w:r>
      <w:r w:rsidR="00162629" w:rsidRPr="00162629">
        <w:rPr>
          <w:lang w:val="ru-RU"/>
        </w:rPr>
        <w:t>.</w:t>
      </w:r>
      <w:r w:rsidR="00A33AF2">
        <w:rPr>
          <w:lang w:val="ru-RU"/>
        </w:rPr>
        <w:t> </w:t>
      </w:r>
      <w:r w:rsidR="00162629" w:rsidRPr="00162629">
        <w:rPr>
          <w:lang w:val="ru-RU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ОО он освобождается.</w:t>
      </w:r>
    </w:p>
    <w:p w:rsidR="00162629" w:rsidRDefault="00162629" w:rsidP="003A680A">
      <w:pPr>
        <w:ind w:firstLine="567"/>
        <w:jc w:val="both"/>
        <w:rPr>
          <w:b/>
          <w:lang w:val="ru-RU"/>
        </w:rPr>
      </w:pPr>
    </w:p>
    <w:p w:rsidR="00EF102D" w:rsidRDefault="00EF102D" w:rsidP="003A680A">
      <w:pPr>
        <w:ind w:firstLine="567"/>
        <w:jc w:val="both"/>
        <w:rPr>
          <w:b/>
          <w:lang w:val="ru-RU"/>
        </w:rPr>
      </w:pPr>
    </w:p>
    <w:p w:rsidR="008506EF" w:rsidRDefault="00162629" w:rsidP="003A680A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8</w:t>
      </w:r>
      <w:r w:rsidR="002F06AB">
        <w:rPr>
          <w:b/>
          <w:lang w:val="ru-RU"/>
        </w:rPr>
        <w:t xml:space="preserve">. Защита проекта как формат оценки успешности освоения и применения </w:t>
      </w:r>
      <w:proofErr w:type="gramStart"/>
      <w:r w:rsidR="002F06AB">
        <w:rPr>
          <w:b/>
          <w:lang w:val="ru-RU"/>
        </w:rPr>
        <w:t>обуч</w:t>
      </w:r>
      <w:r w:rsidR="002F06AB">
        <w:rPr>
          <w:b/>
          <w:lang w:val="ru-RU"/>
        </w:rPr>
        <w:t>а</w:t>
      </w:r>
      <w:r w:rsidR="002F06AB">
        <w:rPr>
          <w:b/>
          <w:lang w:val="ru-RU"/>
        </w:rPr>
        <w:lastRenderedPageBreak/>
        <w:t>ющимися</w:t>
      </w:r>
      <w:proofErr w:type="gramEnd"/>
      <w:r w:rsidR="002F06AB">
        <w:rPr>
          <w:b/>
          <w:lang w:val="ru-RU"/>
        </w:rPr>
        <w:t xml:space="preserve"> универсальных учебных действий</w:t>
      </w:r>
    </w:p>
    <w:p w:rsidR="00C76D9A" w:rsidRPr="00FF7F94" w:rsidRDefault="001201B8" w:rsidP="00D429D9">
      <w:pPr>
        <w:ind w:firstLine="709"/>
        <w:jc w:val="both"/>
        <w:rPr>
          <w:lang w:val="ru-RU"/>
        </w:rPr>
      </w:pPr>
      <w:r>
        <w:rPr>
          <w:lang w:val="ru-RU"/>
        </w:rPr>
        <w:t>8.1. </w:t>
      </w:r>
      <w:r w:rsidR="00C76D9A" w:rsidRPr="00FF7F94">
        <w:rPr>
          <w:lang w:val="ru-RU"/>
        </w:rPr>
        <w:t>Публично должна быть представлена проектная работа - реализованный проект.</w:t>
      </w:r>
    </w:p>
    <w:p w:rsidR="00C76D9A" w:rsidRPr="00FF7F94" w:rsidRDefault="001201B8" w:rsidP="00D429D9">
      <w:pPr>
        <w:ind w:firstLine="709"/>
        <w:jc w:val="both"/>
        <w:rPr>
          <w:lang w:val="ru-RU"/>
        </w:rPr>
      </w:pPr>
      <w:r>
        <w:rPr>
          <w:lang w:val="ru-RU"/>
        </w:rPr>
        <w:t>8.2. </w:t>
      </w:r>
      <w:proofErr w:type="gramStart"/>
      <w:r w:rsidR="00C76D9A" w:rsidRPr="00FF7F94">
        <w:rPr>
          <w:lang w:val="ru-RU"/>
        </w:rPr>
        <w:t>Перед защитой темы проекта с обучающимся должны быть обсуждены:</w:t>
      </w:r>
      <w:proofErr w:type="gramEnd"/>
    </w:p>
    <w:p w:rsidR="00C76D9A" w:rsidRPr="00FF7F94" w:rsidRDefault="00C76D9A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FF7F94">
        <w:rPr>
          <w:lang w:val="ru-RU"/>
        </w:rPr>
        <w:t>актуальность проекта;</w:t>
      </w:r>
    </w:p>
    <w:p w:rsidR="00C76D9A" w:rsidRPr="00FF7F94" w:rsidRDefault="00C76D9A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FF7F94">
        <w:rPr>
          <w:lang w:val="ru-RU"/>
        </w:rPr>
        <w:t>положительные эффекты от реализации проекта, важные как для самого авт</w:t>
      </w:r>
      <w:r w:rsidRPr="00FF7F94">
        <w:rPr>
          <w:lang w:val="ru-RU"/>
        </w:rPr>
        <w:t>о</w:t>
      </w:r>
      <w:r w:rsidRPr="00FF7F94">
        <w:rPr>
          <w:lang w:val="ru-RU"/>
        </w:rPr>
        <w:t>ра, так и для других людей;</w:t>
      </w:r>
    </w:p>
    <w:p w:rsidR="00C76D9A" w:rsidRPr="00FF7F94" w:rsidRDefault="00C76D9A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FF7F94">
        <w:rPr>
          <w:lang w:val="ru-RU"/>
        </w:rPr>
        <w:t>ресурсы (как материальные, так и нематериальные), необходимые для реализ</w:t>
      </w:r>
      <w:r w:rsidRPr="00FF7F94">
        <w:rPr>
          <w:lang w:val="ru-RU"/>
        </w:rPr>
        <w:t>а</w:t>
      </w:r>
      <w:r w:rsidRPr="00FF7F94">
        <w:rPr>
          <w:lang w:val="ru-RU"/>
        </w:rPr>
        <w:t>ции проекта, возможные источники ресурсов;</w:t>
      </w:r>
    </w:p>
    <w:p w:rsidR="00C76D9A" w:rsidRPr="00FF7F94" w:rsidRDefault="00C76D9A" w:rsidP="00D429D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FF7F94">
        <w:rPr>
          <w:lang w:val="ru-RU"/>
        </w:rPr>
        <w:t>риски реализации проекта и сложности, которые ожидают обучающегося при реализации данного проекта;</w:t>
      </w:r>
    </w:p>
    <w:p w:rsidR="00C76D9A" w:rsidRPr="00FF7F94" w:rsidRDefault="001201B8" w:rsidP="00D429D9">
      <w:pPr>
        <w:ind w:firstLine="709"/>
        <w:jc w:val="both"/>
        <w:rPr>
          <w:lang w:val="ru-RU"/>
        </w:rPr>
      </w:pPr>
      <w:r>
        <w:rPr>
          <w:lang w:val="ru-RU"/>
        </w:rPr>
        <w:t>8.3. </w:t>
      </w:r>
      <w:r w:rsidR="00C76D9A" w:rsidRPr="00FF7F94">
        <w:rPr>
          <w:lang w:val="ru-RU"/>
        </w:rPr>
        <w:t>На защите проекта обучающийся представляет свой реализованный проект по следу</w:t>
      </w:r>
      <w:r w:rsidR="00737AFE">
        <w:rPr>
          <w:lang w:val="ru-RU"/>
        </w:rPr>
        <w:t>ющему (примерному) плану</w:t>
      </w:r>
      <w:r w:rsidR="009A2537">
        <w:rPr>
          <w:lang w:val="ru-RU"/>
        </w:rPr>
        <w:t xml:space="preserve"> (Приложение 6)</w:t>
      </w:r>
      <w:r w:rsidR="00737AFE">
        <w:rPr>
          <w:lang w:val="ru-RU"/>
        </w:rPr>
        <w:t>.</w:t>
      </w:r>
    </w:p>
    <w:p w:rsidR="004D0AB5" w:rsidRDefault="001201B8" w:rsidP="00D429D9">
      <w:pPr>
        <w:ind w:left="34" w:firstLine="709"/>
        <w:jc w:val="both"/>
        <w:rPr>
          <w:lang w:val="ru-RU"/>
        </w:rPr>
      </w:pPr>
      <w:r>
        <w:rPr>
          <w:lang w:val="ru-RU"/>
        </w:rPr>
        <w:t>8.4. </w:t>
      </w:r>
      <w:r w:rsidR="00C76D9A" w:rsidRPr="00C76D9A">
        <w:rPr>
          <w:lang w:val="ru-RU"/>
        </w:rPr>
        <w:t xml:space="preserve">Проектная работа должна быть обеспечена </w:t>
      </w:r>
      <w:proofErr w:type="spellStart"/>
      <w:r w:rsidR="00C76D9A" w:rsidRPr="00C76D9A">
        <w:rPr>
          <w:lang w:val="ru-RU"/>
        </w:rPr>
        <w:t>тьюторским</w:t>
      </w:r>
      <w:proofErr w:type="spellEnd"/>
      <w:r w:rsidR="00C76D9A" w:rsidRPr="00C76D9A">
        <w:rPr>
          <w:lang w:val="ru-RU"/>
        </w:rPr>
        <w:t xml:space="preserve"> сопровождением. В функцию </w:t>
      </w:r>
      <w:proofErr w:type="spellStart"/>
      <w:r w:rsidR="00C76D9A" w:rsidRPr="00C76D9A">
        <w:rPr>
          <w:lang w:val="ru-RU"/>
        </w:rPr>
        <w:t>тьютора</w:t>
      </w:r>
      <w:proofErr w:type="spellEnd"/>
      <w:r w:rsidR="00C76D9A" w:rsidRPr="00C76D9A">
        <w:rPr>
          <w:lang w:val="ru-RU"/>
        </w:rPr>
        <w:t xml:space="preserve"> входит: обсуждени</w:t>
      </w:r>
      <w:r w:rsidR="009A2537">
        <w:rPr>
          <w:lang w:val="ru-RU"/>
        </w:rPr>
        <w:t xml:space="preserve">е с </w:t>
      </w:r>
      <w:proofErr w:type="gramStart"/>
      <w:r w:rsidR="009A2537">
        <w:rPr>
          <w:lang w:val="ru-RU"/>
        </w:rPr>
        <w:t>обучающимся</w:t>
      </w:r>
      <w:proofErr w:type="gramEnd"/>
      <w:r w:rsidR="009A2537">
        <w:rPr>
          <w:lang w:val="ru-RU"/>
        </w:rPr>
        <w:t xml:space="preserve"> проектной идеи,</w:t>
      </w:r>
      <w:r w:rsidR="00C76D9A" w:rsidRPr="00C76D9A">
        <w:rPr>
          <w:lang w:val="ru-RU"/>
        </w:rPr>
        <w:t xml:space="preserve"> помощь в подгото</w:t>
      </w:r>
      <w:r w:rsidR="00C76D9A" w:rsidRPr="00C76D9A">
        <w:rPr>
          <w:lang w:val="ru-RU"/>
        </w:rPr>
        <w:t>в</w:t>
      </w:r>
      <w:r w:rsidR="00C76D9A" w:rsidRPr="00C76D9A">
        <w:rPr>
          <w:lang w:val="ru-RU"/>
        </w:rPr>
        <w:t>ке к ее защите и реализации, посредничество между обучающимися и ат</w:t>
      </w:r>
      <w:r w:rsidR="009A2537">
        <w:rPr>
          <w:lang w:val="ru-RU"/>
        </w:rPr>
        <w:t>тестационной к</w:t>
      </w:r>
      <w:r w:rsidR="009A2537">
        <w:rPr>
          <w:lang w:val="ru-RU"/>
        </w:rPr>
        <w:t>о</w:t>
      </w:r>
      <w:r w:rsidR="00737AFE">
        <w:rPr>
          <w:lang w:val="ru-RU"/>
        </w:rPr>
        <w:t>миссией (Приложение 13).</w:t>
      </w:r>
    </w:p>
    <w:p w:rsidR="00254E29" w:rsidRDefault="001201B8" w:rsidP="00D429D9">
      <w:pPr>
        <w:ind w:firstLine="709"/>
        <w:jc w:val="both"/>
        <w:rPr>
          <w:lang w:val="ru-RU"/>
        </w:rPr>
      </w:pPr>
      <w:r>
        <w:rPr>
          <w:lang w:val="ru-RU"/>
        </w:rPr>
        <w:t>8.5. </w:t>
      </w:r>
      <w:proofErr w:type="gramStart"/>
      <w:r w:rsidR="00C76D9A" w:rsidRPr="00C76D9A">
        <w:rPr>
          <w:lang w:val="ru-RU"/>
        </w:rPr>
        <w:t>Регламент проведения защиты реализованного проекта, параметры и критерии оценки проектной деятельности должны быть известны обучающимся заранее.</w:t>
      </w:r>
      <w:proofErr w:type="gramEnd"/>
    </w:p>
    <w:p w:rsidR="0036214C" w:rsidRDefault="0036214C" w:rsidP="0036214C">
      <w:pPr>
        <w:ind w:firstLine="675"/>
        <w:jc w:val="both"/>
        <w:rPr>
          <w:lang w:val="ru-RU"/>
        </w:rPr>
      </w:pPr>
    </w:p>
    <w:p w:rsidR="0036214C" w:rsidRPr="001B08F0" w:rsidRDefault="0036214C" w:rsidP="001201B8">
      <w:pPr>
        <w:jc w:val="both"/>
        <w:rPr>
          <w:lang w:val="ru-RU"/>
        </w:rPr>
      </w:pPr>
    </w:p>
    <w:p w:rsidR="008506EF" w:rsidRPr="004300E0" w:rsidRDefault="004300E0" w:rsidP="004300E0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>
        <w:rPr>
          <w:b/>
          <w:lang w:val="ru-RU"/>
        </w:rPr>
        <w:t>9</w:t>
      </w:r>
      <w:r w:rsidR="008506EF" w:rsidRPr="00342426">
        <w:rPr>
          <w:b/>
          <w:lang w:val="ru-RU"/>
        </w:rPr>
        <w:t>. Критерии оценки итогового</w:t>
      </w:r>
      <w:r w:rsidR="008506EF" w:rsidRPr="00342426">
        <w:rPr>
          <w:lang w:val="ru-RU"/>
        </w:rPr>
        <w:t xml:space="preserve"> </w:t>
      </w:r>
      <w:proofErr w:type="gramStart"/>
      <w:r w:rsidR="008506EF" w:rsidRPr="00342426">
        <w:rPr>
          <w:b/>
          <w:lang w:val="ru-RU"/>
        </w:rPr>
        <w:t>индивидуального проекта</w:t>
      </w:r>
      <w:proofErr w:type="gramEnd"/>
    </w:p>
    <w:p w:rsidR="008506EF" w:rsidRPr="009D2641" w:rsidRDefault="000614C9" w:rsidP="009D2641">
      <w:pPr>
        <w:tabs>
          <w:tab w:val="left" w:pos="357"/>
        </w:tabs>
        <w:suppressAutoHyphens/>
        <w:ind w:firstLine="709"/>
        <w:jc w:val="both"/>
        <w:rPr>
          <w:lang w:val="ru-RU"/>
        </w:rPr>
      </w:pPr>
      <w:r w:rsidRPr="009D2641">
        <w:rPr>
          <w:lang w:val="ru-RU"/>
        </w:rPr>
        <w:t>9</w:t>
      </w:r>
      <w:r w:rsidR="008506EF" w:rsidRPr="009D2641">
        <w:rPr>
          <w:lang w:val="ru-RU"/>
        </w:rPr>
        <w:t xml:space="preserve">.1. При </w:t>
      </w:r>
      <w:r w:rsidR="008506EF" w:rsidRPr="009D2641">
        <w:rPr>
          <w:b/>
          <w:i/>
          <w:lang w:val="ru-RU"/>
        </w:rPr>
        <w:t>интегральном описании</w:t>
      </w:r>
      <w:r w:rsidR="008506EF" w:rsidRPr="009D2641">
        <w:rPr>
          <w:lang w:val="ru-RU"/>
        </w:rPr>
        <w:t xml:space="preserve"> результатов выполнения проекта вывод об уровне </w:t>
      </w:r>
      <w:proofErr w:type="spellStart"/>
      <w:r w:rsidR="008506EF" w:rsidRPr="009D2641">
        <w:rPr>
          <w:lang w:val="ru-RU"/>
        </w:rPr>
        <w:t>сформированности</w:t>
      </w:r>
      <w:proofErr w:type="spellEnd"/>
      <w:r w:rsidR="008506EF" w:rsidRPr="009D2641">
        <w:rPr>
          <w:lang w:val="ru-RU"/>
        </w:rPr>
        <w:t xml:space="preserve"> навыков проектной деятельности делается на основе оценки всей совокупности основных элементов проекта (продукта</w:t>
      </w:r>
      <w:r w:rsidR="00CB6F8E">
        <w:rPr>
          <w:lang w:val="ru-RU"/>
        </w:rPr>
        <w:t xml:space="preserve">, </w:t>
      </w:r>
      <w:r w:rsidR="008506EF" w:rsidRPr="009D2641">
        <w:rPr>
          <w:lang w:val="ru-RU"/>
        </w:rPr>
        <w:t>презентации</w:t>
      </w:r>
      <w:r w:rsidR="00CB6F8E">
        <w:rPr>
          <w:lang w:val="ru-RU"/>
        </w:rPr>
        <w:t>, отзыва</w:t>
      </w:r>
      <w:r w:rsidR="008506EF" w:rsidRPr="009D2641">
        <w:rPr>
          <w:lang w:val="ru-RU"/>
        </w:rPr>
        <w:t>) по каждому из четырех критериев:</w:t>
      </w:r>
    </w:p>
    <w:p w:rsidR="0093112A" w:rsidRPr="00BD3C59" w:rsidRDefault="008506EF" w:rsidP="00BD3C5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BD3C59">
        <w:rPr>
          <w:b/>
          <w:lang w:val="ru-RU"/>
        </w:rPr>
        <w:t>способность к самостоятельному приобретению знаний и решению пр</w:t>
      </w:r>
      <w:r w:rsidRPr="00BD3C59">
        <w:rPr>
          <w:b/>
          <w:lang w:val="ru-RU"/>
        </w:rPr>
        <w:t>о</w:t>
      </w:r>
      <w:r w:rsidRPr="00BD3C59">
        <w:rPr>
          <w:b/>
          <w:lang w:val="ru-RU"/>
        </w:rPr>
        <w:t>блем</w:t>
      </w:r>
      <w:r w:rsidRPr="00BD3C59">
        <w:rPr>
          <w:lang w:val="ru-RU"/>
        </w:rPr>
        <w:t xml:space="preserve">, проявляющаяся в умении </w:t>
      </w:r>
      <w:proofErr w:type="gramStart"/>
      <w:r w:rsidRPr="00BD3C59">
        <w:rPr>
          <w:lang w:val="ru-RU"/>
        </w:rPr>
        <w:t>поставить проблему</w:t>
      </w:r>
      <w:proofErr w:type="gramEnd"/>
      <w:r w:rsidRPr="00BD3C59">
        <w:rPr>
          <w:lang w:val="ru-RU"/>
        </w:rPr>
        <w:t xml:space="preserve"> и выбрать адекватные спос</w:t>
      </w:r>
      <w:r w:rsidRPr="00BD3C59">
        <w:rPr>
          <w:lang w:val="ru-RU"/>
        </w:rPr>
        <w:t>о</w:t>
      </w:r>
      <w:r w:rsidRPr="00BD3C59">
        <w:rPr>
          <w:lang w:val="ru-RU"/>
        </w:rPr>
        <w:t xml:space="preserve">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BD3C59">
        <w:rPr>
          <w:lang w:val="ru-RU"/>
        </w:rPr>
        <w:t>сформированности</w:t>
      </w:r>
      <w:proofErr w:type="spellEnd"/>
      <w:r w:rsidRPr="00BD3C59">
        <w:rPr>
          <w:lang w:val="ru-RU"/>
        </w:rPr>
        <w:t xml:space="preserve"> познавательных учебных действий;</w:t>
      </w:r>
    </w:p>
    <w:p w:rsidR="0093112A" w:rsidRPr="00BD3C59" w:rsidRDefault="008506EF" w:rsidP="00BD3C5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proofErr w:type="spellStart"/>
      <w:r w:rsidRPr="00BD3C59">
        <w:rPr>
          <w:b/>
          <w:lang w:val="ru-RU"/>
        </w:rPr>
        <w:t>сформированность</w:t>
      </w:r>
      <w:proofErr w:type="spellEnd"/>
      <w:r w:rsidRPr="00BD3C59">
        <w:rPr>
          <w:b/>
          <w:lang w:val="ru-RU"/>
        </w:rPr>
        <w:t xml:space="preserve"> предметных знаний и способов действий</w:t>
      </w:r>
      <w:r w:rsidRPr="00BD3C59">
        <w:rPr>
          <w:lang w:val="ru-RU"/>
        </w:rPr>
        <w:t xml:space="preserve">, </w:t>
      </w:r>
      <w:proofErr w:type="gramStart"/>
      <w:r w:rsidRPr="00BD3C59">
        <w:rPr>
          <w:lang w:val="ru-RU"/>
        </w:rPr>
        <w:t>проявляюща</w:t>
      </w:r>
      <w:r w:rsidRPr="00BD3C59">
        <w:rPr>
          <w:lang w:val="ru-RU"/>
        </w:rPr>
        <w:t>я</w:t>
      </w:r>
      <w:r w:rsidRPr="00BD3C59">
        <w:rPr>
          <w:lang w:val="ru-RU"/>
        </w:rPr>
        <w:t>ся</w:t>
      </w:r>
      <w:proofErr w:type="gramEnd"/>
      <w:r w:rsidRPr="00BD3C59">
        <w:rPr>
          <w:lang w:val="ru-RU"/>
        </w:rPr>
        <w:t xml:space="preserve"> в умении раскрыть содержание работы, грамотно и обоснованно в соотве</w:t>
      </w:r>
      <w:r w:rsidRPr="00BD3C59">
        <w:rPr>
          <w:lang w:val="ru-RU"/>
        </w:rPr>
        <w:t>т</w:t>
      </w:r>
      <w:r w:rsidRPr="00BD3C59">
        <w:rPr>
          <w:lang w:val="ru-RU"/>
        </w:rPr>
        <w:t>ствии с рассматриваемой проблемой/темой использовать имеющиеся знания и способы действий;</w:t>
      </w:r>
    </w:p>
    <w:p w:rsidR="0093112A" w:rsidRPr="00BD3C59" w:rsidRDefault="008506EF" w:rsidP="00BD3C5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proofErr w:type="spellStart"/>
      <w:r w:rsidRPr="00BD3C59">
        <w:rPr>
          <w:b/>
          <w:lang w:val="ru-RU"/>
        </w:rPr>
        <w:t>сформированность</w:t>
      </w:r>
      <w:proofErr w:type="spellEnd"/>
      <w:r w:rsidRPr="00BD3C59">
        <w:rPr>
          <w:b/>
          <w:lang w:val="ru-RU"/>
        </w:rPr>
        <w:t xml:space="preserve"> регулятивных действий</w:t>
      </w:r>
      <w:r w:rsidRPr="00BD3C59">
        <w:rPr>
          <w:lang w:val="ru-RU"/>
        </w:rPr>
        <w:t xml:space="preserve">, </w:t>
      </w:r>
      <w:proofErr w:type="gramStart"/>
      <w:r w:rsidRPr="00BD3C59">
        <w:rPr>
          <w:lang w:val="ru-RU"/>
        </w:rPr>
        <w:t>проявляющаяся</w:t>
      </w:r>
      <w:proofErr w:type="gramEnd"/>
      <w:r w:rsidRPr="00BD3C59">
        <w:rPr>
          <w:lang w:val="ru-RU"/>
        </w:rPr>
        <w:t xml:space="preserve"> в умении сам</w:t>
      </w:r>
      <w:r w:rsidRPr="00BD3C59">
        <w:rPr>
          <w:lang w:val="ru-RU"/>
        </w:rPr>
        <w:t>о</w:t>
      </w:r>
      <w:r w:rsidRPr="00BD3C59">
        <w:rPr>
          <w:lang w:val="ru-RU"/>
        </w:rPr>
        <w:t>стоятельно планировать и управлять своей познавательной деятельностью во вр</w:t>
      </w:r>
      <w:r w:rsidRPr="00BD3C59">
        <w:rPr>
          <w:lang w:val="ru-RU"/>
        </w:rPr>
        <w:t>е</w:t>
      </w:r>
      <w:r w:rsidRPr="00BD3C59">
        <w:rPr>
          <w:lang w:val="ru-RU"/>
        </w:rPr>
        <w:t>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59344B" w:rsidRPr="00BD3C59" w:rsidRDefault="008506EF" w:rsidP="00BD3C59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proofErr w:type="spellStart"/>
      <w:r w:rsidRPr="00BD3C59">
        <w:rPr>
          <w:b/>
          <w:lang w:val="ru-RU"/>
        </w:rPr>
        <w:t>сформированность</w:t>
      </w:r>
      <w:proofErr w:type="spellEnd"/>
      <w:r w:rsidRPr="00BD3C59">
        <w:rPr>
          <w:b/>
          <w:lang w:val="ru-RU"/>
        </w:rPr>
        <w:t xml:space="preserve"> коммуникативных действий</w:t>
      </w:r>
      <w:r w:rsidRPr="00BD3C59">
        <w:rPr>
          <w:lang w:val="ru-RU"/>
        </w:rPr>
        <w:t xml:space="preserve">, </w:t>
      </w:r>
      <w:proofErr w:type="gramStart"/>
      <w:r w:rsidRPr="00BD3C59">
        <w:rPr>
          <w:lang w:val="ru-RU"/>
        </w:rPr>
        <w:t>проявляющаяся</w:t>
      </w:r>
      <w:proofErr w:type="gramEnd"/>
      <w:r w:rsidRPr="00BD3C59">
        <w:rPr>
          <w:lang w:val="ru-RU"/>
        </w:rPr>
        <w:t xml:space="preserve"> в умении ясно изложить и оформить выполненную работу, представить ее результаты, а</w:t>
      </w:r>
      <w:r w:rsidRPr="00BD3C59">
        <w:rPr>
          <w:lang w:val="ru-RU"/>
        </w:rPr>
        <w:t>р</w:t>
      </w:r>
      <w:r w:rsidRPr="00BD3C59">
        <w:rPr>
          <w:lang w:val="ru-RU"/>
        </w:rPr>
        <w:t>гументированно ответить на вопросы.</w:t>
      </w:r>
    </w:p>
    <w:p w:rsidR="0059344B" w:rsidRDefault="00304AEE" w:rsidP="00813FE0">
      <w:pPr>
        <w:ind w:left="34" w:firstLine="675"/>
        <w:jc w:val="both"/>
        <w:rPr>
          <w:lang w:val="ru-RU"/>
        </w:rPr>
      </w:pPr>
      <w:r w:rsidRPr="005B26EA">
        <w:rPr>
          <w:lang w:val="ru-RU"/>
        </w:rPr>
        <w:t>9</w:t>
      </w:r>
      <w:r w:rsidR="0059344B" w:rsidRPr="005B26EA">
        <w:rPr>
          <w:lang w:val="ru-RU"/>
        </w:rPr>
        <w:t>.2</w:t>
      </w:r>
      <w:r w:rsidR="009D2641" w:rsidRPr="005B26EA">
        <w:rPr>
          <w:lang w:val="ru-RU"/>
        </w:rPr>
        <w:t>.</w:t>
      </w:r>
      <w:r w:rsidR="009D2641" w:rsidRPr="005B26EA">
        <w:rPr>
          <w:rFonts w:eastAsia="Arial"/>
          <w:lang w:val="ru-RU"/>
        </w:rPr>
        <w:t xml:space="preserve"> </w:t>
      </w:r>
      <w:r w:rsidR="009D2641" w:rsidRPr="005B26EA">
        <w:rPr>
          <w:lang w:val="ru-RU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="009D2641" w:rsidRPr="005B26EA">
        <w:rPr>
          <w:lang w:val="ru-RU"/>
        </w:rPr>
        <w:t>сформированности</w:t>
      </w:r>
      <w:proofErr w:type="spellEnd"/>
      <w:r w:rsidR="009D2641" w:rsidRPr="005B26EA">
        <w:rPr>
          <w:lang w:val="ru-RU"/>
        </w:rPr>
        <w:t xml:space="preserve"> </w:t>
      </w:r>
      <w:r w:rsidR="0059344B" w:rsidRPr="005B26EA">
        <w:rPr>
          <w:lang w:val="ru-RU"/>
        </w:rPr>
        <w:t>навыков проектной деятельности.</w:t>
      </w:r>
    </w:p>
    <w:p w:rsidR="00464580" w:rsidRPr="00813FE0" w:rsidRDefault="00464580" w:rsidP="00813FE0">
      <w:pPr>
        <w:ind w:left="34" w:firstLine="675"/>
        <w:jc w:val="both"/>
        <w:rPr>
          <w:lang w:val="ru-RU"/>
        </w:rPr>
      </w:pPr>
    </w:p>
    <w:p w:rsidR="0059344B" w:rsidRDefault="0059344B" w:rsidP="0059344B">
      <w:pPr>
        <w:tabs>
          <w:tab w:val="left" w:pos="357"/>
        </w:tabs>
        <w:suppressAutoHyphens/>
        <w:jc w:val="center"/>
        <w:rPr>
          <w:b/>
          <w:i/>
          <w:lang w:val="ru-RU"/>
        </w:rPr>
      </w:pPr>
      <w:r w:rsidRPr="005B26EA">
        <w:rPr>
          <w:b/>
          <w:i/>
          <w:lang w:val="ru-RU"/>
        </w:rPr>
        <w:t>Примерное содержательное описание каждого критерия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4"/>
        <w:gridCol w:w="2836"/>
        <w:gridCol w:w="2126"/>
      </w:tblGrid>
      <w:tr w:rsidR="000F6AE5" w:rsidRPr="00BA1936" w:rsidTr="006628FB">
        <w:trPr>
          <w:trHeight w:val="4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AE5" w:rsidRPr="006628FB" w:rsidRDefault="000F6AE5" w:rsidP="00155506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28FB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E5" w:rsidRPr="006628FB" w:rsidRDefault="000F6AE5" w:rsidP="00155506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28FB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6628FB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6628FB">
              <w:rPr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0F6AE5" w:rsidTr="006628FB">
        <w:trPr>
          <w:trHeight w:val="56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AE5" w:rsidRPr="006628FB" w:rsidRDefault="000F6AE5" w:rsidP="00155506">
            <w:pPr>
              <w:widowControl/>
              <w:autoSpaceDE/>
              <w:rPr>
                <w:b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E5" w:rsidRPr="006628FB" w:rsidRDefault="000F6AE5" w:rsidP="000F6AE5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b/>
              </w:rPr>
            </w:pPr>
            <w:proofErr w:type="spellStart"/>
            <w:r w:rsidRPr="006628FB">
              <w:rPr>
                <w:b/>
              </w:rPr>
              <w:t>Низкий</w:t>
            </w:r>
            <w:proofErr w:type="spellEnd"/>
          </w:p>
          <w:p w:rsidR="000F6AE5" w:rsidRPr="006628FB" w:rsidRDefault="00464580" w:rsidP="000F6AE5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b/>
                <w:lang w:val="ru-RU"/>
              </w:rPr>
            </w:pPr>
            <w:r w:rsidRPr="006628FB">
              <w:rPr>
                <w:b/>
                <w:lang w:val="ru-RU"/>
              </w:rPr>
              <w:t>(1 балл)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AE5" w:rsidRPr="006628FB" w:rsidRDefault="000F6AE5" w:rsidP="00155506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b/>
              </w:rPr>
            </w:pPr>
            <w:proofErr w:type="spellStart"/>
            <w:r w:rsidRPr="006628FB">
              <w:rPr>
                <w:b/>
              </w:rPr>
              <w:t>Базовый</w:t>
            </w:r>
            <w:proofErr w:type="spellEnd"/>
          </w:p>
          <w:p w:rsidR="000F6AE5" w:rsidRPr="006628FB" w:rsidRDefault="000F6AE5" w:rsidP="00155506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b/>
                <w:lang w:val="ru-RU"/>
              </w:rPr>
            </w:pPr>
            <w:r w:rsidRPr="006628FB">
              <w:rPr>
                <w:b/>
                <w:lang w:val="ru-RU"/>
              </w:rPr>
              <w:t xml:space="preserve"> (2 балла)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80" w:rsidRPr="006628FB" w:rsidRDefault="000F6AE5" w:rsidP="00155506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b/>
                <w:lang w:val="ru-RU"/>
              </w:rPr>
            </w:pPr>
            <w:proofErr w:type="spellStart"/>
            <w:r w:rsidRPr="006628FB">
              <w:rPr>
                <w:b/>
              </w:rPr>
              <w:t>Повышенный</w:t>
            </w:r>
            <w:proofErr w:type="spellEnd"/>
            <w:r w:rsidRPr="006628FB">
              <w:rPr>
                <w:b/>
                <w:lang w:val="ru-RU"/>
              </w:rPr>
              <w:t xml:space="preserve"> </w:t>
            </w:r>
          </w:p>
          <w:p w:rsidR="000F6AE5" w:rsidRPr="006628FB" w:rsidRDefault="000F6AE5" w:rsidP="00155506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b/>
                <w:lang w:val="ru-RU"/>
              </w:rPr>
            </w:pPr>
            <w:r w:rsidRPr="006628FB">
              <w:rPr>
                <w:b/>
                <w:lang w:val="ru-RU"/>
              </w:rPr>
              <w:t>(3 балла)</w:t>
            </w:r>
          </w:p>
        </w:tc>
      </w:tr>
      <w:tr w:rsidR="000F6AE5" w:rsidRPr="00BA1936" w:rsidTr="006628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AE5" w:rsidRPr="006628FB" w:rsidRDefault="000F6AE5" w:rsidP="00155506">
            <w:pPr>
              <w:tabs>
                <w:tab w:val="left" w:pos="357"/>
              </w:tabs>
              <w:suppressAutoHyphens/>
              <w:snapToGrid w:val="0"/>
              <w:rPr>
                <w:i/>
                <w:sz w:val="20"/>
                <w:szCs w:val="20"/>
                <w:lang w:val="ru-RU"/>
              </w:rPr>
            </w:pPr>
            <w:r w:rsidRPr="006628FB">
              <w:rPr>
                <w:i/>
                <w:sz w:val="20"/>
                <w:szCs w:val="20"/>
                <w:lang w:val="ru-RU"/>
              </w:rPr>
              <w:t xml:space="preserve">Способность к </w:t>
            </w:r>
            <w:r w:rsidRPr="006628FB">
              <w:rPr>
                <w:i/>
                <w:sz w:val="20"/>
                <w:szCs w:val="20"/>
                <w:lang w:val="ru-RU"/>
              </w:rPr>
              <w:lastRenderedPageBreak/>
              <w:t>самостоятельному приобретению знаний и решению проблем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E5" w:rsidRPr="006628FB" w:rsidRDefault="00F9707B" w:rsidP="00155506">
            <w:pPr>
              <w:tabs>
                <w:tab w:val="left" w:pos="357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lastRenderedPageBreak/>
              <w:t xml:space="preserve">Работа содержит </w:t>
            </w:r>
            <w:r w:rsidRPr="006628FB">
              <w:rPr>
                <w:sz w:val="20"/>
                <w:szCs w:val="20"/>
                <w:lang w:val="ru-RU"/>
              </w:rPr>
              <w:lastRenderedPageBreak/>
              <w:t>незначительный объем</w:t>
            </w:r>
            <w:r w:rsidRPr="006628F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28FB">
              <w:rPr>
                <w:sz w:val="20"/>
                <w:szCs w:val="20"/>
                <w:lang w:val="ru-RU"/>
              </w:rPr>
              <w:t>подходящей информации из ограниченного</w:t>
            </w:r>
            <w:r w:rsidRPr="006628F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28FB">
              <w:rPr>
                <w:sz w:val="20"/>
                <w:szCs w:val="20"/>
                <w:lang w:val="ru-RU"/>
              </w:rPr>
              <w:t>числа однотипных источников;</w:t>
            </w:r>
          </w:p>
          <w:p w:rsidR="00F9707B" w:rsidRPr="006628FB" w:rsidRDefault="00F9707B" w:rsidP="00F9707B">
            <w:pPr>
              <w:tabs>
                <w:tab w:val="left" w:pos="357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Актуальность темы проекта и её значимость для ученика обозначены фрагментарно на уровне утверждений;</w:t>
            </w:r>
          </w:p>
          <w:p w:rsidR="00F9707B" w:rsidRPr="006628FB" w:rsidRDefault="00F9707B" w:rsidP="00F9707B">
            <w:pPr>
              <w:tabs>
                <w:tab w:val="left" w:pos="357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Анализ заменен кратким описанием</w:t>
            </w:r>
            <w:r w:rsidRPr="006628F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28FB">
              <w:rPr>
                <w:sz w:val="20"/>
                <w:szCs w:val="20"/>
                <w:lang w:val="ru-RU"/>
              </w:rPr>
              <w:t xml:space="preserve">хода и порядка работы; </w:t>
            </w:r>
          </w:p>
          <w:p w:rsidR="00F9707B" w:rsidRPr="006628FB" w:rsidRDefault="00F9707B" w:rsidP="00F9707B">
            <w:pPr>
              <w:tabs>
                <w:tab w:val="left" w:pos="357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Работа шаблонная.</w:t>
            </w:r>
            <w:r w:rsidRPr="006628F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28FB">
              <w:rPr>
                <w:sz w:val="20"/>
                <w:szCs w:val="20"/>
                <w:lang w:val="ru-RU"/>
              </w:rPr>
              <w:t>Автор проявил незначительный интерес</w:t>
            </w:r>
            <w:r w:rsidRPr="006628F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28FB">
              <w:rPr>
                <w:sz w:val="20"/>
                <w:szCs w:val="20"/>
                <w:lang w:val="ru-RU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  <w:r w:rsidR="0008301B" w:rsidRPr="006628F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AE5" w:rsidRPr="006628FB" w:rsidRDefault="000F6AE5" w:rsidP="00155506">
            <w:pPr>
              <w:tabs>
                <w:tab w:val="left" w:pos="357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lastRenderedPageBreak/>
              <w:t xml:space="preserve">Работа в целом </w:t>
            </w:r>
            <w:r w:rsidRPr="006628FB">
              <w:rPr>
                <w:sz w:val="20"/>
                <w:szCs w:val="20"/>
                <w:lang w:val="ru-RU"/>
              </w:rPr>
              <w:lastRenderedPageBreak/>
              <w:t xml:space="preserve">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6628FB">
              <w:rPr>
                <w:sz w:val="20"/>
                <w:szCs w:val="20"/>
                <w:lang w:val="ru-RU"/>
              </w:rPr>
              <w:t>приобретать</w:t>
            </w:r>
            <w:proofErr w:type="gramEnd"/>
            <w:r w:rsidRPr="006628FB">
              <w:rPr>
                <w:sz w:val="20"/>
                <w:szCs w:val="20"/>
                <w:lang w:val="ru-RU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E5" w:rsidRPr="006628FB" w:rsidRDefault="000F6AE5" w:rsidP="00155506">
            <w:pPr>
              <w:tabs>
                <w:tab w:val="left" w:pos="-108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lastRenderedPageBreak/>
              <w:t xml:space="preserve">Работа в целом </w:t>
            </w:r>
            <w:r w:rsidRPr="006628FB">
              <w:rPr>
                <w:sz w:val="20"/>
                <w:szCs w:val="20"/>
                <w:lang w:val="ru-RU"/>
              </w:rPr>
              <w:lastRenderedPageBreak/>
              <w:t xml:space="preserve">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0F6AE5" w:rsidRPr="006628FB" w:rsidRDefault="000F6AE5" w:rsidP="00155506">
            <w:pPr>
              <w:tabs>
                <w:tab w:val="left" w:pos="-108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0F6AE5" w:rsidTr="006628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AE5" w:rsidRPr="006628FB" w:rsidRDefault="000F6AE5" w:rsidP="00155506">
            <w:pPr>
              <w:tabs>
                <w:tab w:val="left" w:pos="357"/>
              </w:tabs>
              <w:suppressAutoHyphens/>
              <w:snapToGrid w:val="0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6628FB">
              <w:rPr>
                <w:i/>
                <w:sz w:val="20"/>
                <w:szCs w:val="20"/>
                <w:lang w:val="ru-RU"/>
              </w:rPr>
              <w:lastRenderedPageBreak/>
              <w:t>Сформированность</w:t>
            </w:r>
            <w:proofErr w:type="spellEnd"/>
            <w:r w:rsidRPr="006628FB">
              <w:rPr>
                <w:i/>
                <w:sz w:val="20"/>
                <w:szCs w:val="20"/>
                <w:lang w:val="ru-RU"/>
              </w:rPr>
              <w:t xml:space="preserve"> предметных знаний и способов действий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E5" w:rsidRPr="006628FB" w:rsidRDefault="0008301B" w:rsidP="00155506">
            <w:pPr>
              <w:tabs>
                <w:tab w:val="left" w:pos="357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Часть</w:t>
            </w:r>
            <w:r w:rsidRPr="006628F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28FB">
              <w:rPr>
                <w:sz w:val="20"/>
                <w:szCs w:val="20"/>
                <w:lang w:val="ru-RU"/>
              </w:rPr>
              <w:t>используемых способов работы не соответствует</w:t>
            </w:r>
            <w:r w:rsidRPr="006628F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28FB">
              <w:rPr>
                <w:sz w:val="20"/>
                <w:szCs w:val="20"/>
                <w:lang w:val="ru-RU"/>
              </w:rPr>
              <w:t>теме и цели проекта, цели могут быть до конца не достигнуты.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AE5" w:rsidRPr="006628FB" w:rsidRDefault="000F6AE5" w:rsidP="00155506">
            <w:pPr>
              <w:tabs>
                <w:tab w:val="left" w:pos="357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E5" w:rsidRPr="006628FB" w:rsidRDefault="000F6AE5" w:rsidP="00155506">
            <w:pPr>
              <w:tabs>
                <w:tab w:val="left" w:pos="-108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0F6AE5" w:rsidRPr="00BA1936" w:rsidTr="006628FB">
        <w:trPr>
          <w:trHeight w:val="28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AE5" w:rsidRPr="006628FB" w:rsidRDefault="000F6AE5" w:rsidP="00155506">
            <w:pPr>
              <w:pStyle w:val="a7"/>
              <w:snapToGrid w:val="0"/>
              <w:spacing w:line="240" w:lineRule="auto"/>
              <w:ind w:firstLine="0"/>
              <w:rPr>
                <w:i/>
                <w:sz w:val="20"/>
                <w:szCs w:val="20"/>
              </w:rPr>
            </w:pPr>
            <w:proofErr w:type="spellStart"/>
            <w:r w:rsidRPr="006628FB">
              <w:rPr>
                <w:i/>
                <w:sz w:val="20"/>
                <w:szCs w:val="20"/>
              </w:rPr>
              <w:t>Сформированность</w:t>
            </w:r>
            <w:proofErr w:type="spellEnd"/>
            <w:r w:rsidRPr="006628FB">
              <w:rPr>
                <w:i/>
                <w:sz w:val="20"/>
                <w:szCs w:val="20"/>
              </w:rPr>
              <w:t xml:space="preserve"> регулятивных де</w:t>
            </w:r>
            <w:r w:rsidRPr="006628FB">
              <w:rPr>
                <w:i/>
                <w:sz w:val="20"/>
                <w:szCs w:val="20"/>
              </w:rPr>
              <w:t>й</w:t>
            </w:r>
            <w:r w:rsidRPr="006628FB">
              <w:rPr>
                <w:i/>
                <w:sz w:val="20"/>
                <w:szCs w:val="20"/>
              </w:rPr>
              <w:t>ствий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E5" w:rsidRPr="006628FB" w:rsidRDefault="0008301B" w:rsidP="00155506">
            <w:pPr>
              <w:tabs>
                <w:tab w:val="left" w:pos="357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 xml:space="preserve">Тема и содержание проекта </w:t>
            </w:r>
            <w:proofErr w:type="gramStart"/>
            <w:r w:rsidRPr="006628FB">
              <w:rPr>
                <w:sz w:val="20"/>
                <w:szCs w:val="20"/>
                <w:lang w:val="ru-RU"/>
              </w:rPr>
              <w:t>раскрыты</w:t>
            </w:r>
            <w:proofErr w:type="gramEnd"/>
            <w:r w:rsidRPr="006628FB">
              <w:rPr>
                <w:sz w:val="20"/>
                <w:szCs w:val="20"/>
                <w:lang w:val="ru-RU"/>
              </w:rPr>
              <w:t xml:space="preserve"> фрагментарно, дано сравнение</w:t>
            </w:r>
            <w:r w:rsidRPr="006628F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28FB">
              <w:rPr>
                <w:sz w:val="20"/>
                <w:szCs w:val="20"/>
                <w:lang w:val="ru-RU"/>
              </w:rPr>
              <w:t>ожидаемого и полученного результатов;</w:t>
            </w:r>
          </w:p>
          <w:p w:rsidR="0008301B" w:rsidRPr="006628FB" w:rsidRDefault="0008301B" w:rsidP="00155506">
            <w:pPr>
              <w:tabs>
                <w:tab w:val="left" w:pos="357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Предприняты попытки оформить</w:t>
            </w:r>
            <w:r w:rsidRPr="006628F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28FB">
              <w:rPr>
                <w:sz w:val="20"/>
                <w:szCs w:val="20"/>
                <w:lang w:val="ru-RU"/>
              </w:rPr>
              <w:t>работу в соответствии с установленными правилами, придать ей соответствующую структуру.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AE5" w:rsidRPr="006628FB" w:rsidRDefault="000F6AE5" w:rsidP="00155506">
            <w:pPr>
              <w:tabs>
                <w:tab w:val="left" w:pos="357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Продемонстрированы навыки определения темы и планирования работы.</w:t>
            </w:r>
          </w:p>
          <w:p w:rsidR="000F6AE5" w:rsidRPr="006628FB" w:rsidRDefault="000F6AE5" w:rsidP="00155506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  <w:shd w:val="clear" w:color="auto" w:fill="FFFF00"/>
              </w:rPr>
            </w:pPr>
            <w:r w:rsidRPr="006628FB">
              <w:rPr>
                <w:sz w:val="20"/>
                <w:szCs w:val="20"/>
              </w:rPr>
              <w:t>Работа доведена до конца и представлена комиссии; нек</w:t>
            </w:r>
            <w:r w:rsidRPr="006628FB">
              <w:rPr>
                <w:sz w:val="20"/>
                <w:szCs w:val="20"/>
              </w:rPr>
              <w:t>о</w:t>
            </w:r>
            <w:r w:rsidRPr="006628FB">
              <w:rPr>
                <w:sz w:val="20"/>
                <w:szCs w:val="20"/>
              </w:rPr>
              <w:t>торые этапы выполнялись под контролем и при поддержке руководителя. При этом пр</w:t>
            </w:r>
            <w:r w:rsidRPr="006628FB">
              <w:rPr>
                <w:sz w:val="20"/>
                <w:szCs w:val="20"/>
              </w:rPr>
              <w:t>о</w:t>
            </w:r>
            <w:r w:rsidRPr="006628FB">
              <w:rPr>
                <w:sz w:val="20"/>
                <w:szCs w:val="20"/>
              </w:rPr>
              <w:t>являются отдельные элементы самооценки и самоконтроля учащегося.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E5" w:rsidRPr="006628FB" w:rsidRDefault="000F6AE5" w:rsidP="00155506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628FB">
              <w:rPr>
                <w:sz w:val="20"/>
                <w:szCs w:val="20"/>
              </w:rPr>
              <w:t>Работа тщательно спланирована и п</w:t>
            </w:r>
            <w:r w:rsidRPr="006628FB">
              <w:rPr>
                <w:sz w:val="20"/>
                <w:szCs w:val="20"/>
              </w:rPr>
              <w:t>о</w:t>
            </w:r>
            <w:r w:rsidRPr="006628FB">
              <w:rPr>
                <w:sz w:val="20"/>
                <w:szCs w:val="20"/>
              </w:rPr>
              <w:t>следовательно реал</w:t>
            </w:r>
            <w:r w:rsidRPr="006628FB">
              <w:rPr>
                <w:sz w:val="20"/>
                <w:szCs w:val="20"/>
              </w:rPr>
              <w:t>и</w:t>
            </w:r>
            <w:r w:rsidRPr="006628FB">
              <w:rPr>
                <w:sz w:val="20"/>
                <w:szCs w:val="20"/>
              </w:rPr>
              <w:t>зована, своевременно пройдены все нео</w:t>
            </w:r>
            <w:r w:rsidRPr="006628FB">
              <w:rPr>
                <w:sz w:val="20"/>
                <w:szCs w:val="20"/>
              </w:rPr>
              <w:t>б</w:t>
            </w:r>
            <w:r w:rsidRPr="006628FB">
              <w:rPr>
                <w:sz w:val="20"/>
                <w:szCs w:val="20"/>
              </w:rPr>
              <w:t>ходимые этапы о</w:t>
            </w:r>
            <w:r w:rsidRPr="006628FB">
              <w:rPr>
                <w:sz w:val="20"/>
                <w:szCs w:val="20"/>
              </w:rPr>
              <w:t>б</w:t>
            </w:r>
            <w:r w:rsidRPr="006628FB">
              <w:rPr>
                <w:sz w:val="20"/>
                <w:szCs w:val="20"/>
              </w:rPr>
              <w:t>суждения и предста</w:t>
            </w:r>
            <w:r w:rsidRPr="006628FB">
              <w:rPr>
                <w:sz w:val="20"/>
                <w:szCs w:val="20"/>
              </w:rPr>
              <w:t>в</w:t>
            </w:r>
            <w:r w:rsidRPr="006628FB">
              <w:rPr>
                <w:sz w:val="20"/>
                <w:szCs w:val="20"/>
              </w:rPr>
              <w:t>ления.</w:t>
            </w:r>
          </w:p>
          <w:p w:rsidR="000F6AE5" w:rsidRPr="006628FB" w:rsidRDefault="000F6AE5" w:rsidP="00155506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628FB">
              <w:rPr>
                <w:sz w:val="20"/>
                <w:szCs w:val="20"/>
              </w:rPr>
              <w:t>Контроль и корре</w:t>
            </w:r>
            <w:r w:rsidRPr="006628FB">
              <w:rPr>
                <w:sz w:val="20"/>
                <w:szCs w:val="20"/>
              </w:rPr>
              <w:t>к</w:t>
            </w:r>
            <w:r w:rsidRPr="006628FB">
              <w:rPr>
                <w:sz w:val="20"/>
                <w:szCs w:val="20"/>
              </w:rPr>
              <w:t>ция осуществлялись самостоятельно.</w:t>
            </w:r>
          </w:p>
        </w:tc>
      </w:tr>
      <w:tr w:rsidR="000F6AE5" w:rsidRPr="00BA1936" w:rsidTr="006628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AE5" w:rsidRPr="006628FB" w:rsidRDefault="000F6AE5" w:rsidP="00155506">
            <w:pPr>
              <w:tabs>
                <w:tab w:val="left" w:pos="357"/>
              </w:tabs>
              <w:suppressAutoHyphens/>
              <w:snapToGrid w:val="0"/>
              <w:rPr>
                <w:i/>
                <w:sz w:val="20"/>
                <w:szCs w:val="20"/>
              </w:rPr>
            </w:pPr>
            <w:r w:rsidRPr="006628FB">
              <w:rPr>
                <w:i/>
                <w:sz w:val="20"/>
                <w:szCs w:val="20"/>
                <w:lang w:val="ru-RU"/>
              </w:rPr>
              <w:t>С</w:t>
            </w:r>
            <w:proofErr w:type="spellStart"/>
            <w:r w:rsidRPr="006628FB">
              <w:rPr>
                <w:i/>
                <w:sz w:val="20"/>
                <w:szCs w:val="20"/>
              </w:rPr>
              <w:t>формированность</w:t>
            </w:r>
            <w:proofErr w:type="spellEnd"/>
            <w:r w:rsidRPr="006628F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628FB">
              <w:rPr>
                <w:i/>
                <w:sz w:val="20"/>
                <w:szCs w:val="20"/>
              </w:rPr>
              <w:t>коммуникативных</w:t>
            </w:r>
            <w:proofErr w:type="spellEnd"/>
            <w:r w:rsidRPr="006628F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628FB">
              <w:rPr>
                <w:i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E5" w:rsidRPr="006628FB" w:rsidRDefault="00ED1EA1" w:rsidP="00155506">
            <w:pPr>
              <w:tabs>
                <w:tab w:val="left" w:pos="357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AE5" w:rsidRPr="006628FB" w:rsidRDefault="000F6AE5" w:rsidP="00155506">
            <w:pPr>
              <w:tabs>
                <w:tab w:val="left" w:pos="357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E5" w:rsidRPr="006628FB" w:rsidRDefault="000F6AE5" w:rsidP="00155506">
            <w:pPr>
              <w:tabs>
                <w:tab w:val="left" w:pos="357"/>
              </w:tabs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 xml:space="preserve">Тема ясно определена и пояснена. Текст/сообщение хорошо </w:t>
            </w:r>
            <w:proofErr w:type="gramStart"/>
            <w:r w:rsidRPr="006628FB">
              <w:rPr>
                <w:sz w:val="20"/>
                <w:szCs w:val="20"/>
                <w:lang w:val="ru-RU"/>
              </w:rPr>
              <w:t>структурированы</w:t>
            </w:r>
            <w:proofErr w:type="gramEnd"/>
            <w:r w:rsidRPr="006628FB">
              <w:rPr>
                <w:sz w:val="20"/>
                <w:szCs w:val="20"/>
                <w:lang w:val="ru-RU"/>
              </w:rPr>
              <w:t>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</w:tr>
      <w:tr w:rsidR="000F6AE5" w:rsidRPr="003258A0" w:rsidTr="006628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AE5" w:rsidRPr="006628FB" w:rsidRDefault="000F6AE5" w:rsidP="00155506">
            <w:pPr>
              <w:tabs>
                <w:tab w:val="left" w:pos="357"/>
              </w:tabs>
              <w:suppressAutoHyphens/>
              <w:snapToGrid w:val="0"/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6628FB">
              <w:rPr>
                <w:b/>
                <w:i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E5" w:rsidRPr="006628FB" w:rsidRDefault="00400584" w:rsidP="00400584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628FB">
              <w:rPr>
                <w:b/>
                <w:i/>
                <w:sz w:val="20"/>
                <w:szCs w:val="20"/>
                <w:lang w:val="ru-RU"/>
              </w:rPr>
              <w:t>4 балла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AE5" w:rsidRPr="006628FB" w:rsidRDefault="00ED1EA1" w:rsidP="00ED1EA1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628FB">
              <w:rPr>
                <w:b/>
                <w:i/>
                <w:sz w:val="20"/>
                <w:szCs w:val="20"/>
                <w:lang w:val="ru-RU"/>
              </w:rPr>
              <w:t>8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E5" w:rsidRPr="006628FB" w:rsidRDefault="000F6AE5" w:rsidP="00ED1EA1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628FB">
              <w:rPr>
                <w:b/>
                <w:i/>
                <w:sz w:val="20"/>
                <w:szCs w:val="20"/>
                <w:lang w:val="ru-RU"/>
              </w:rPr>
              <w:t>12 баллов</w:t>
            </w:r>
          </w:p>
        </w:tc>
      </w:tr>
    </w:tbl>
    <w:p w:rsidR="000F6AE5" w:rsidRPr="005B26EA" w:rsidRDefault="000F6AE5" w:rsidP="0059344B">
      <w:pPr>
        <w:tabs>
          <w:tab w:val="left" w:pos="357"/>
        </w:tabs>
        <w:suppressAutoHyphens/>
        <w:jc w:val="center"/>
        <w:rPr>
          <w:i/>
          <w:lang w:val="ru-RU"/>
        </w:rPr>
      </w:pPr>
    </w:p>
    <w:p w:rsidR="005B26EA" w:rsidRPr="00813FE0" w:rsidRDefault="005B26EA" w:rsidP="00813FE0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813FE0">
        <w:rPr>
          <w:lang w:val="ru-RU"/>
        </w:rPr>
        <w:t>3 балла – повышенный уровень;</w:t>
      </w:r>
    </w:p>
    <w:p w:rsidR="005B26EA" w:rsidRPr="005B26EA" w:rsidRDefault="005B26EA" w:rsidP="00813FE0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5B26EA">
        <w:rPr>
          <w:lang w:val="ru-RU"/>
        </w:rPr>
        <w:t>2 балла – базовый уровень;</w:t>
      </w:r>
    </w:p>
    <w:p w:rsidR="005B26EA" w:rsidRPr="00813FE0" w:rsidRDefault="005B26EA" w:rsidP="00813FE0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813FE0">
        <w:rPr>
          <w:lang w:val="ru-RU"/>
        </w:rPr>
        <w:t>1 балл</w:t>
      </w:r>
      <w:r w:rsidR="004A4973">
        <w:rPr>
          <w:lang w:val="ru-RU"/>
        </w:rPr>
        <w:t xml:space="preserve">  </w:t>
      </w:r>
      <w:r w:rsidRPr="00813FE0">
        <w:rPr>
          <w:lang w:val="ru-RU"/>
        </w:rPr>
        <w:t xml:space="preserve"> – </w:t>
      </w:r>
      <w:r w:rsidR="004A4973">
        <w:rPr>
          <w:lang w:val="ru-RU"/>
        </w:rPr>
        <w:t xml:space="preserve"> </w:t>
      </w:r>
      <w:r w:rsidRPr="00813FE0">
        <w:rPr>
          <w:lang w:val="ru-RU"/>
        </w:rPr>
        <w:t>низкий уровень.</w:t>
      </w:r>
    </w:p>
    <w:p w:rsidR="00ED1EA1" w:rsidRDefault="00411F94" w:rsidP="00695126">
      <w:pPr>
        <w:ind w:firstLine="709"/>
        <w:rPr>
          <w:lang w:val="ru-RU"/>
        </w:rPr>
      </w:pPr>
      <w:r>
        <w:rPr>
          <w:b/>
          <w:lang w:val="ru-RU"/>
        </w:rPr>
        <w:lastRenderedPageBreak/>
        <w:t>Итого 24</w:t>
      </w:r>
      <w:r w:rsidR="005B26EA" w:rsidRPr="005B26EA">
        <w:rPr>
          <w:b/>
          <w:lang w:val="ru-RU"/>
        </w:rPr>
        <w:t xml:space="preserve"> балла</w:t>
      </w:r>
      <w:r w:rsidR="005B26EA" w:rsidRPr="005B26EA">
        <w:rPr>
          <w:lang w:val="ru-RU"/>
        </w:rPr>
        <w:t xml:space="preserve"> – максимальное число за вс</w:t>
      </w:r>
      <w:r w:rsidR="00695126">
        <w:rPr>
          <w:lang w:val="ru-RU"/>
        </w:rPr>
        <w:t>ю содержательную часть проекта</w:t>
      </w:r>
    </w:p>
    <w:p w:rsidR="00695126" w:rsidRDefault="00695126" w:rsidP="00695126">
      <w:pPr>
        <w:ind w:firstLine="709"/>
        <w:rPr>
          <w:lang w:val="ru-RU"/>
        </w:rPr>
      </w:pPr>
    </w:p>
    <w:p w:rsidR="00813FE0" w:rsidRPr="00DB1FA5" w:rsidRDefault="00DB1FA5" w:rsidP="00DB1FA5">
      <w:pPr>
        <w:ind w:firstLine="709"/>
        <w:rPr>
          <w:lang w:val="ru-RU"/>
        </w:rPr>
      </w:pPr>
      <w:r>
        <w:rPr>
          <w:lang w:val="ru-RU"/>
        </w:rPr>
        <w:t xml:space="preserve">9.3. </w:t>
      </w:r>
      <w:r w:rsidR="00813FE0" w:rsidRPr="00DB1FA5">
        <w:rPr>
          <w:lang w:val="ru-RU"/>
        </w:rPr>
        <w:t>Критерии оценки защиты проекта:</w:t>
      </w:r>
    </w:p>
    <w:p w:rsidR="00813FE0" w:rsidRPr="00DB1FA5" w:rsidRDefault="00813FE0" w:rsidP="00813FE0">
      <w:pPr>
        <w:spacing w:line="259" w:lineRule="auto"/>
        <w:ind w:left="757"/>
        <w:rPr>
          <w:lang w:val="ru-RU"/>
        </w:rPr>
      </w:pPr>
      <w:r w:rsidRPr="00DB1FA5">
        <w:rPr>
          <w:lang w:val="ru-RU"/>
        </w:rPr>
        <w:t xml:space="preserve"> </w:t>
      </w:r>
    </w:p>
    <w:tbl>
      <w:tblPr>
        <w:tblStyle w:val="TableGrid"/>
        <w:tblW w:w="9781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" w:type="dxa"/>
          <w:left w:w="40" w:type="dxa"/>
        </w:tblCellMar>
        <w:tblLook w:val="04A0" w:firstRow="1" w:lastRow="0" w:firstColumn="1" w:lastColumn="0" w:noHBand="0" w:noVBand="1"/>
      </w:tblPr>
      <w:tblGrid>
        <w:gridCol w:w="700"/>
        <w:gridCol w:w="2126"/>
        <w:gridCol w:w="6955"/>
      </w:tblGrid>
      <w:tr w:rsidR="00813FE0" w:rsidRPr="00DB1FA5" w:rsidTr="006628FB">
        <w:trPr>
          <w:trHeight w:val="473"/>
        </w:trPr>
        <w:tc>
          <w:tcPr>
            <w:tcW w:w="700" w:type="dxa"/>
            <w:vAlign w:val="center"/>
          </w:tcPr>
          <w:p w:rsidR="00813FE0" w:rsidRPr="00DB1FA5" w:rsidRDefault="00813FE0" w:rsidP="00155506">
            <w:pPr>
              <w:spacing w:line="259" w:lineRule="auto"/>
              <w:ind w:left="24"/>
              <w:jc w:val="center"/>
              <w:rPr>
                <w:b/>
                <w:lang w:val="ru-RU"/>
              </w:rPr>
            </w:pPr>
            <w:r w:rsidRPr="00DB1FA5">
              <w:rPr>
                <w:b/>
                <w:lang w:val="ru-RU"/>
              </w:rPr>
              <w:t>№</w:t>
            </w:r>
          </w:p>
          <w:p w:rsidR="00813FE0" w:rsidRPr="00DB1FA5" w:rsidRDefault="00813FE0" w:rsidP="00155506">
            <w:pPr>
              <w:spacing w:line="259" w:lineRule="auto"/>
              <w:ind w:left="24"/>
              <w:jc w:val="center"/>
              <w:rPr>
                <w:lang w:val="ru-RU"/>
              </w:rPr>
            </w:pPr>
            <w:proofErr w:type="gramStart"/>
            <w:r w:rsidRPr="00DB1FA5">
              <w:rPr>
                <w:b/>
                <w:lang w:val="ru-RU"/>
              </w:rPr>
              <w:t>п</w:t>
            </w:r>
            <w:proofErr w:type="gramEnd"/>
            <w:r w:rsidRPr="00DB1FA5">
              <w:rPr>
                <w:b/>
                <w:lang w:val="ru-RU"/>
              </w:rPr>
              <w:t>/п</w:t>
            </w:r>
          </w:p>
        </w:tc>
        <w:tc>
          <w:tcPr>
            <w:tcW w:w="2126" w:type="dxa"/>
            <w:vAlign w:val="center"/>
          </w:tcPr>
          <w:p w:rsidR="00813FE0" w:rsidRPr="00DB1FA5" w:rsidRDefault="00813FE0" w:rsidP="00155506">
            <w:pPr>
              <w:spacing w:line="259" w:lineRule="auto"/>
              <w:ind w:right="42"/>
              <w:jc w:val="center"/>
              <w:rPr>
                <w:lang w:val="ru-RU"/>
              </w:rPr>
            </w:pPr>
            <w:r w:rsidRPr="00DB1FA5">
              <w:rPr>
                <w:b/>
                <w:lang w:val="ru-RU"/>
              </w:rPr>
              <w:t>Критерий</w:t>
            </w:r>
          </w:p>
        </w:tc>
        <w:tc>
          <w:tcPr>
            <w:tcW w:w="6955" w:type="dxa"/>
            <w:vAlign w:val="center"/>
          </w:tcPr>
          <w:p w:rsidR="00813FE0" w:rsidRPr="00DB1FA5" w:rsidRDefault="00813FE0" w:rsidP="00155506">
            <w:pPr>
              <w:spacing w:line="259" w:lineRule="auto"/>
              <w:ind w:right="46"/>
              <w:jc w:val="center"/>
              <w:rPr>
                <w:lang w:val="ru-RU"/>
              </w:rPr>
            </w:pPr>
            <w:r w:rsidRPr="00DB1FA5">
              <w:rPr>
                <w:b/>
                <w:lang w:val="ru-RU"/>
              </w:rPr>
              <w:t>Оценка (в баллах)</w:t>
            </w:r>
          </w:p>
        </w:tc>
      </w:tr>
      <w:tr w:rsidR="00813FE0" w:rsidRPr="00BA1936" w:rsidTr="006628FB">
        <w:trPr>
          <w:trHeight w:val="1516"/>
        </w:trPr>
        <w:tc>
          <w:tcPr>
            <w:tcW w:w="700" w:type="dxa"/>
          </w:tcPr>
          <w:p w:rsidR="00813FE0" w:rsidRPr="006628FB" w:rsidRDefault="00813FE0" w:rsidP="00155506">
            <w:pPr>
              <w:spacing w:line="259" w:lineRule="auto"/>
              <w:ind w:right="42"/>
              <w:jc w:val="center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</w:tcPr>
          <w:p w:rsidR="00813FE0" w:rsidRPr="006628FB" w:rsidRDefault="00813FE0" w:rsidP="00155506">
            <w:pPr>
              <w:spacing w:line="259" w:lineRule="auto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Качество доклада</w:t>
            </w:r>
          </w:p>
        </w:tc>
        <w:tc>
          <w:tcPr>
            <w:tcW w:w="6955" w:type="dxa"/>
          </w:tcPr>
          <w:p w:rsidR="00813FE0" w:rsidRPr="006628FB" w:rsidRDefault="00813FE0" w:rsidP="00E82FA8">
            <w:pPr>
              <w:pStyle w:val="ac"/>
              <w:widowControl/>
              <w:numPr>
                <w:ilvl w:val="0"/>
                <w:numId w:val="23"/>
              </w:numPr>
              <w:autoSpaceDE/>
              <w:spacing w:after="18"/>
              <w:ind w:right="46"/>
              <w:jc w:val="both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доклад зачитывается (1</w:t>
            </w:r>
            <w:r w:rsidR="00DB1FA5" w:rsidRPr="006628FB">
              <w:rPr>
                <w:sz w:val="20"/>
                <w:szCs w:val="20"/>
                <w:lang w:val="ru-RU"/>
              </w:rPr>
              <w:t xml:space="preserve"> </w:t>
            </w:r>
            <w:r w:rsidRPr="006628FB">
              <w:rPr>
                <w:sz w:val="20"/>
                <w:szCs w:val="20"/>
                <w:lang w:val="ru-RU"/>
              </w:rPr>
              <w:t>балл);</w:t>
            </w:r>
          </w:p>
          <w:p w:rsidR="00813FE0" w:rsidRPr="006628FB" w:rsidRDefault="00813FE0" w:rsidP="00E82FA8">
            <w:pPr>
              <w:pStyle w:val="ac"/>
              <w:widowControl/>
              <w:numPr>
                <w:ilvl w:val="0"/>
                <w:numId w:val="23"/>
              </w:numPr>
              <w:autoSpaceDE/>
              <w:spacing w:after="14"/>
              <w:ind w:right="46"/>
              <w:jc w:val="both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доклад пересказывается, но не объяснена суть работы (2 балла);</w:t>
            </w:r>
          </w:p>
          <w:p w:rsidR="00813FE0" w:rsidRPr="006628FB" w:rsidRDefault="00813FE0" w:rsidP="00E82FA8">
            <w:pPr>
              <w:pStyle w:val="ac"/>
              <w:widowControl/>
              <w:numPr>
                <w:ilvl w:val="0"/>
                <w:numId w:val="23"/>
              </w:numPr>
              <w:autoSpaceDE/>
              <w:spacing w:after="18"/>
              <w:ind w:right="46"/>
              <w:jc w:val="both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доклад пересказывается, суть работы объяснена (3 балла);</w:t>
            </w:r>
          </w:p>
          <w:p w:rsidR="006628FB" w:rsidRDefault="00813FE0" w:rsidP="00E82FA8">
            <w:pPr>
              <w:pStyle w:val="ac"/>
              <w:widowControl/>
              <w:numPr>
                <w:ilvl w:val="0"/>
                <w:numId w:val="23"/>
              </w:numPr>
              <w:autoSpaceDE/>
              <w:ind w:right="46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 xml:space="preserve">кроме хорошего доклада, владение иллюстративным материалом </w:t>
            </w:r>
          </w:p>
          <w:p w:rsidR="00813FE0" w:rsidRPr="006628FB" w:rsidRDefault="00813FE0" w:rsidP="006628FB">
            <w:pPr>
              <w:pStyle w:val="ac"/>
              <w:widowControl/>
              <w:autoSpaceDE/>
              <w:ind w:right="46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(4 балла);</w:t>
            </w:r>
          </w:p>
          <w:p w:rsidR="00813FE0" w:rsidRPr="006628FB" w:rsidRDefault="00813FE0" w:rsidP="00E82FA8">
            <w:pPr>
              <w:pStyle w:val="ac"/>
              <w:widowControl/>
              <w:numPr>
                <w:ilvl w:val="0"/>
                <w:numId w:val="23"/>
              </w:numPr>
              <w:autoSpaceDE/>
              <w:ind w:right="46"/>
              <w:jc w:val="both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доклад производит очень хорошее впечатление (5 баллов)</w:t>
            </w:r>
          </w:p>
        </w:tc>
      </w:tr>
      <w:tr w:rsidR="00813FE0" w:rsidRPr="00AC1086" w:rsidTr="006628FB">
        <w:trPr>
          <w:trHeight w:val="1621"/>
        </w:trPr>
        <w:tc>
          <w:tcPr>
            <w:tcW w:w="700" w:type="dxa"/>
          </w:tcPr>
          <w:p w:rsidR="00813FE0" w:rsidRPr="006628FB" w:rsidRDefault="00813FE0" w:rsidP="00155506">
            <w:pPr>
              <w:spacing w:line="259" w:lineRule="auto"/>
              <w:ind w:right="42"/>
              <w:jc w:val="center"/>
              <w:rPr>
                <w:sz w:val="20"/>
                <w:szCs w:val="20"/>
              </w:rPr>
            </w:pPr>
            <w:r w:rsidRPr="006628F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13FE0" w:rsidRPr="006628FB" w:rsidRDefault="00813FE0" w:rsidP="00155506">
            <w:pPr>
              <w:spacing w:line="259" w:lineRule="auto"/>
              <w:ind w:left="312" w:hanging="308"/>
              <w:jc w:val="center"/>
              <w:rPr>
                <w:sz w:val="20"/>
                <w:szCs w:val="20"/>
              </w:rPr>
            </w:pPr>
            <w:proofErr w:type="spellStart"/>
            <w:r w:rsidRPr="006628FB">
              <w:rPr>
                <w:sz w:val="20"/>
                <w:szCs w:val="20"/>
              </w:rPr>
              <w:t>Качество</w:t>
            </w:r>
            <w:proofErr w:type="spellEnd"/>
            <w:r w:rsidRPr="006628FB">
              <w:rPr>
                <w:sz w:val="20"/>
                <w:szCs w:val="20"/>
              </w:rPr>
              <w:t xml:space="preserve"> </w:t>
            </w:r>
            <w:proofErr w:type="spellStart"/>
            <w:r w:rsidRPr="006628FB">
              <w:rPr>
                <w:sz w:val="20"/>
                <w:szCs w:val="20"/>
              </w:rPr>
              <w:t>ответов</w:t>
            </w:r>
            <w:proofErr w:type="spellEnd"/>
            <w:r w:rsidRPr="006628FB">
              <w:rPr>
                <w:sz w:val="20"/>
                <w:szCs w:val="20"/>
              </w:rPr>
              <w:t xml:space="preserve"> </w:t>
            </w:r>
          </w:p>
          <w:p w:rsidR="00813FE0" w:rsidRPr="006628FB" w:rsidRDefault="00813FE0" w:rsidP="00155506">
            <w:pPr>
              <w:spacing w:line="259" w:lineRule="auto"/>
              <w:ind w:left="312" w:hanging="308"/>
              <w:jc w:val="center"/>
              <w:rPr>
                <w:sz w:val="20"/>
                <w:szCs w:val="20"/>
              </w:rPr>
            </w:pPr>
            <w:proofErr w:type="spellStart"/>
            <w:r w:rsidRPr="006628FB">
              <w:rPr>
                <w:sz w:val="20"/>
                <w:szCs w:val="20"/>
              </w:rPr>
              <w:t>на</w:t>
            </w:r>
            <w:proofErr w:type="spellEnd"/>
            <w:r w:rsidRPr="006628FB">
              <w:rPr>
                <w:sz w:val="20"/>
                <w:szCs w:val="20"/>
              </w:rPr>
              <w:t xml:space="preserve"> </w:t>
            </w:r>
            <w:proofErr w:type="spellStart"/>
            <w:r w:rsidRPr="006628FB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955" w:type="dxa"/>
          </w:tcPr>
          <w:p w:rsidR="00813FE0" w:rsidRPr="006628FB" w:rsidRDefault="00813FE0" w:rsidP="00E82FA8">
            <w:pPr>
              <w:pStyle w:val="ac"/>
              <w:widowControl/>
              <w:numPr>
                <w:ilvl w:val="0"/>
                <w:numId w:val="24"/>
              </w:numPr>
              <w:autoSpaceDE/>
              <w:rPr>
                <w:sz w:val="20"/>
                <w:szCs w:val="20"/>
              </w:rPr>
            </w:pPr>
            <w:r w:rsidRPr="006628FB">
              <w:rPr>
                <w:sz w:val="20"/>
                <w:szCs w:val="20"/>
                <w:lang w:val="ru-RU"/>
              </w:rPr>
              <w:t>- нет четкости ответов на большинство вопросов. Ответы на поставле</w:t>
            </w:r>
            <w:r w:rsidRPr="006628FB">
              <w:rPr>
                <w:sz w:val="20"/>
                <w:szCs w:val="20"/>
                <w:lang w:val="ru-RU"/>
              </w:rPr>
              <w:t>н</w:t>
            </w:r>
            <w:r w:rsidRPr="006628FB">
              <w:rPr>
                <w:sz w:val="20"/>
                <w:szCs w:val="20"/>
                <w:lang w:val="ru-RU"/>
              </w:rPr>
              <w:t xml:space="preserve">ные вопросы однословные, неуверенные. </w:t>
            </w:r>
            <w:proofErr w:type="spellStart"/>
            <w:r w:rsidRPr="006628FB">
              <w:rPr>
                <w:sz w:val="20"/>
                <w:szCs w:val="20"/>
              </w:rPr>
              <w:t>Автор</w:t>
            </w:r>
            <w:proofErr w:type="spellEnd"/>
            <w:r w:rsidRPr="006628FB">
              <w:rPr>
                <w:sz w:val="20"/>
                <w:szCs w:val="20"/>
              </w:rPr>
              <w:t xml:space="preserve"> </w:t>
            </w:r>
            <w:proofErr w:type="spellStart"/>
            <w:r w:rsidRPr="006628FB">
              <w:rPr>
                <w:sz w:val="20"/>
                <w:szCs w:val="20"/>
              </w:rPr>
              <w:t>не</w:t>
            </w:r>
            <w:proofErr w:type="spellEnd"/>
            <w:r w:rsidRPr="006628FB">
              <w:rPr>
                <w:sz w:val="20"/>
                <w:szCs w:val="20"/>
              </w:rPr>
              <w:t xml:space="preserve"> </w:t>
            </w:r>
            <w:proofErr w:type="spellStart"/>
            <w:r w:rsidRPr="006628FB">
              <w:rPr>
                <w:sz w:val="20"/>
                <w:szCs w:val="20"/>
              </w:rPr>
              <w:t>может</w:t>
            </w:r>
            <w:proofErr w:type="spellEnd"/>
            <w:r w:rsidRPr="006628FB">
              <w:rPr>
                <w:sz w:val="20"/>
                <w:szCs w:val="20"/>
              </w:rPr>
              <w:t xml:space="preserve"> </w:t>
            </w:r>
            <w:proofErr w:type="spellStart"/>
            <w:r w:rsidRPr="006628FB">
              <w:rPr>
                <w:sz w:val="20"/>
                <w:szCs w:val="20"/>
              </w:rPr>
              <w:t>защищать</w:t>
            </w:r>
            <w:proofErr w:type="spellEnd"/>
            <w:r w:rsidRPr="006628FB">
              <w:rPr>
                <w:sz w:val="20"/>
                <w:szCs w:val="20"/>
              </w:rPr>
              <w:t xml:space="preserve"> </w:t>
            </w:r>
            <w:proofErr w:type="spellStart"/>
            <w:r w:rsidRPr="006628FB">
              <w:rPr>
                <w:sz w:val="20"/>
                <w:szCs w:val="20"/>
              </w:rPr>
              <w:t>свою</w:t>
            </w:r>
            <w:proofErr w:type="spellEnd"/>
            <w:r w:rsidRPr="006628FB">
              <w:rPr>
                <w:sz w:val="20"/>
                <w:szCs w:val="20"/>
              </w:rPr>
              <w:t xml:space="preserve"> </w:t>
            </w:r>
            <w:proofErr w:type="spellStart"/>
            <w:r w:rsidRPr="006628FB">
              <w:rPr>
                <w:sz w:val="20"/>
                <w:szCs w:val="20"/>
              </w:rPr>
              <w:t>точку</w:t>
            </w:r>
            <w:proofErr w:type="spellEnd"/>
            <w:r w:rsidRPr="006628FB">
              <w:rPr>
                <w:sz w:val="20"/>
                <w:szCs w:val="20"/>
              </w:rPr>
              <w:t xml:space="preserve"> </w:t>
            </w:r>
            <w:proofErr w:type="spellStart"/>
            <w:r w:rsidRPr="006628FB">
              <w:rPr>
                <w:sz w:val="20"/>
                <w:szCs w:val="20"/>
              </w:rPr>
              <w:t>зрения</w:t>
            </w:r>
            <w:proofErr w:type="spellEnd"/>
            <w:r w:rsidRPr="006628FB">
              <w:rPr>
                <w:sz w:val="20"/>
                <w:szCs w:val="20"/>
              </w:rPr>
              <w:t xml:space="preserve"> (1 </w:t>
            </w:r>
            <w:proofErr w:type="spellStart"/>
            <w:r w:rsidRPr="006628FB">
              <w:rPr>
                <w:sz w:val="20"/>
                <w:szCs w:val="20"/>
              </w:rPr>
              <w:t>балл</w:t>
            </w:r>
            <w:proofErr w:type="spellEnd"/>
            <w:r w:rsidRPr="006628FB">
              <w:rPr>
                <w:sz w:val="20"/>
                <w:szCs w:val="20"/>
              </w:rPr>
              <w:t>);</w:t>
            </w:r>
          </w:p>
          <w:p w:rsidR="006628FB" w:rsidRDefault="00813FE0" w:rsidP="00E82FA8">
            <w:pPr>
              <w:pStyle w:val="ac"/>
              <w:widowControl/>
              <w:numPr>
                <w:ilvl w:val="0"/>
                <w:numId w:val="24"/>
              </w:numPr>
              <w:autoSpaceDE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ответы на большинство вопросов. Автор уверенно отвечает на поста</w:t>
            </w:r>
            <w:r w:rsidRPr="006628FB">
              <w:rPr>
                <w:sz w:val="20"/>
                <w:szCs w:val="20"/>
                <w:lang w:val="ru-RU"/>
              </w:rPr>
              <w:t>в</w:t>
            </w:r>
            <w:r w:rsidRPr="006628FB">
              <w:rPr>
                <w:sz w:val="20"/>
                <w:szCs w:val="20"/>
                <w:lang w:val="ru-RU"/>
              </w:rPr>
              <w:t xml:space="preserve">ленные вопросы, но не до конца обосновывает свою точку зрения </w:t>
            </w:r>
          </w:p>
          <w:p w:rsidR="00813FE0" w:rsidRPr="006628FB" w:rsidRDefault="00813FE0" w:rsidP="006628FB">
            <w:pPr>
              <w:pStyle w:val="ac"/>
              <w:widowControl/>
              <w:autoSpaceDE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(2 балла);</w:t>
            </w:r>
          </w:p>
          <w:p w:rsidR="006628FB" w:rsidRDefault="00813FE0" w:rsidP="006628FB">
            <w:pPr>
              <w:pStyle w:val="ac"/>
              <w:widowControl/>
              <w:numPr>
                <w:ilvl w:val="0"/>
                <w:numId w:val="24"/>
              </w:numPr>
              <w:tabs>
                <w:tab w:val="left" w:pos="7044"/>
              </w:tabs>
              <w:autoSpaceDE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ответы на все вопросы убедительно, аргументировано. Автор проявляет хорошее владение материалом, уверенно отвечает на поставленные в</w:t>
            </w:r>
            <w:r w:rsidRPr="006628FB">
              <w:rPr>
                <w:sz w:val="20"/>
                <w:szCs w:val="20"/>
                <w:lang w:val="ru-RU"/>
              </w:rPr>
              <w:t>о</w:t>
            </w:r>
            <w:r w:rsidRPr="006628FB">
              <w:rPr>
                <w:sz w:val="20"/>
                <w:szCs w:val="20"/>
                <w:lang w:val="ru-RU"/>
              </w:rPr>
              <w:t>просы, доказательно и развернуто обосновывает свою точку зрения</w:t>
            </w:r>
          </w:p>
          <w:p w:rsidR="00813FE0" w:rsidRPr="006628FB" w:rsidRDefault="00813FE0" w:rsidP="006628FB">
            <w:pPr>
              <w:pStyle w:val="ac"/>
              <w:widowControl/>
              <w:tabs>
                <w:tab w:val="left" w:pos="7044"/>
              </w:tabs>
              <w:autoSpaceDE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 xml:space="preserve"> (3 балла)</w:t>
            </w:r>
          </w:p>
        </w:tc>
      </w:tr>
      <w:tr w:rsidR="00813FE0" w:rsidRPr="00BA1936" w:rsidTr="006628FB">
        <w:trPr>
          <w:trHeight w:val="3168"/>
        </w:trPr>
        <w:tc>
          <w:tcPr>
            <w:tcW w:w="700" w:type="dxa"/>
          </w:tcPr>
          <w:p w:rsidR="00813FE0" w:rsidRPr="006628FB" w:rsidRDefault="00813FE0" w:rsidP="00155506">
            <w:pPr>
              <w:spacing w:line="259" w:lineRule="auto"/>
              <w:ind w:right="42"/>
              <w:jc w:val="center"/>
              <w:rPr>
                <w:sz w:val="20"/>
                <w:szCs w:val="20"/>
              </w:rPr>
            </w:pPr>
            <w:r w:rsidRPr="006628F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13FE0" w:rsidRPr="006628FB" w:rsidRDefault="00813FE0" w:rsidP="001555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628FB">
              <w:rPr>
                <w:sz w:val="20"/>
                <w:szCs w:val="20"/>
              </w:rPr>
              <w:t>Использование</w:t>
            </w:r>
            <w:proofErr w:type="spellEnd"/>
            <w:r w:rsidRPr="006628FB">
              <w:rPr>
                <w:sz w:val="20"/>
                <w:szCs w:val="20"/>
              </w:rPr>
              <w:t xml:space="preserve"> </w:t>
            </w:r>
          </w:p>
          <w:p w:rsidR="00813FE0" w:rsidRPr="006628FB" w:rsidRDefault="00813FE0" w:rsidP="001555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628FB">
              <w:rPr>
                <w:sz w:val="20"/>
                <w:szCs w:val="20"/>
              </w:rPr>
              <w:t>демонстрационного</w:t>
            </w:r>
            <w:proofErr w:type="spellEnd"/>
            <w:r w:rsidRPr="006628FB">
              <w:rPr>
                <w:sz w:val="20"/>
                <w:szCs w:val="20"/>
              </w:rPr>
              <w:t xml:space="preserve"> </w:t>
            </w:r>
            <w:proofErr w:type="spellStart"/>
            <w:r w:rsidRPr="006628FB">
              <w:rPr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6955" w:type="dxa"/>
          </w:tcPr>
          <w:p w:rsidR="00813FE0" w:rsidRPr="006628FB" w:rsidRDefault="00813FE0" w:rsidP="00E82FA8">
            <w:pPr>
              <w:pStyle w:val="ac"/>
              <w:widowControl/>
              <w:numPr>
                <w:ilvl w:val="0"/>
                <w:numId w:val="25"/>
              </w:numPr>
              <w:autoSpaceDE/>
              <w:spacing w:after="20"/>
              <w:jc w:val="both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представленный демонстрационный материал не используется в докл</w:t>
            </w:r>
            <w:r w:rsidRPr="006628FB">
              <w:rPr>
                <w:sz w:val="20"/>
                <w:szCs w:val="20"/>
                <w:lang w:val="ru-RU"/>
              </w:rPr>
              <w:t>а</w:t>
            </w:r>
            <w:r w:rsidRPr="006628FB">
              <w:rPr>
                <w:sz w:val="20"/>
                <w:szCs w:val="20"/>
                <w:lang w:val="ru-RU"/>
              </w:rPr>
              <w:t xml:space="preserve">де. Средства наглядности, в </w:t>
            </w:r>
            <w:proofErr w:type="spellStart"/>
            <w:r w:rsidRPr="006628FB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6628FB">
              <w:rPr>
                <w:sz w:val="20"/>
                <w:szCs w:val="20"/>
                <w:lang w:val="ru-RU"/>
              </w:rPr>
              <w:t>. ТСО используются фрагментарно, не выдержаны основные требования к дизайну презентации (1 балл);</w:t>
            </w:r>
          </w:p>
          <w:p w:rsidR="006628FB" w:rsidRDefault="00813FE0" w:rsidP="00E82FA8">
            <w:pPr>
              <w:pStyle w:val="ac"/>
              <w:widowControl/>
              <w:numPr>
                <w:ilvl w:val="0"/>
                <w:numId w:val="25"/>
              </w:numPr>
              <w:autoSpaceDE/>
              <w:spacing w:after="20"/>
              <w:jc w:val="both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 xml:space="preserve">представленный демонстрационный материал используется в докладе. Средства наглядности, в </w:t>
            </w:r>
            <w:proofErr w:type="spellStart"/>
            <w:r w:rsidRPr="006628FB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6628FB">
              <w:rPr>
                <w:sz w:val="20"/>
                <w:szCs w:val="20"/>
                <w:lang w:val="ru-RU"/>
              </w:rPr>
              <w:t>. ТСО используются, выдержаны основные требования к дизайну презентации, отсутствует логика подачи матер</w:t>
            </w:r>
            <w:r w:rsidRPr="006628FB">
              <w:rPr>
                <w:sz w:val="20"/>
                <w:szCs w:val="20"/>
                <w:lang w:val="ru-RU"/>
              </w:rPr>
              <w:t>и</w:t>
            </w:r>
            <w:r w:rsidRPr="006628FB">
              <w:rPr>
                <w:sz w:val="20"/>
                <w:szCs w:val="20"/>
                <w:lang w:val="ru-RU"/>
              </w:rPr>
              <w:t xml:space="preserve">ала, нет согласованности между презентацией и текстом доклада </w:t>
            </w:r>
          </w:p>
          <w:p w:rsidR="00813FE0" w:rsidRPr="006628FB" w:rsidRDefault="00813FE0" w:rsidP="006628FB">
            <w:pPr>
              <w:pStyle w:val="ac"/>
              <w:widowControl/>
              <w:autoSpaceDE/>
              <w:spacing w:after="20"/>
              <w:jc w:val="both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(2 балла);</w:t>
            </w:r>
          </w:p>
          <w:p w:rsidR="00813FE0" w:rsidRPr="006628FB" w:rsidRDefault="00813FE0" w:rsidP="00E82FA8">
            <w:pPr>
              <w:pStyle w:val="ac"/>
              <w:widowControl/>
              <w:numPr>
                <w:ilvl w:val="0"/>
                <w:numId w:val="25"/>
              </w:numPr>
              <w:autoSpaceDE/>
              <w:spacing w:after="20"/>
              <w:jc w:val="both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представленный демонстрационный материал используется в докладе, информативен, автор свободно в нем ориентируется. Средства нагля</w:t>
            </w:r>
            <w:r w:rsidRPr="006628FB">
              <w:rPr>
                <w:sz w:val="20"/>
                <w:szCs w:val="20"/>
                <w:lang w:val="ru-RU"/>
              </w:rPr>
              <w:t>д</w:t>
            </w:r>
            <w:r w:rsidRPr="006628FB">
              <w:rPr>
                <w:sz w:val="20"/>
                <w:szCs w:val="20"/>
                <w:lang w:val="ru-RU"/>
              </w:rPr>
              <w:t xml:space="preserve">ности, в </w:t>
            </w:r>
            <w:proofErr w:type="spellStart"/>
            <w:r w:rsidRPr="006628FB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6628FB">
              <w:rPr>
                <w:sz w:val="20"/>
                <w:szCs w:val="20"/>
                <w:lang w:val="ru-RU"/>
              </w:rPr>
              <w:t>. ТСО используются, выдержаны основные требования к д</w:t>
            </w:r>
            <w:r w:rsidRPr="006628FB">
              <w:rPr>
                <w:sz w:val="20"/>
                <w:szCs w:val="20"/>
                <w:lang w:val="ru-RU"/>
              </w:rPr>
              <w:t>и</w:t>
            </w:r>
            <w:r w:rsidRPr="006628FB">
              <w:rPr>
                <w:sz w:val="20"/>
                <w:szCs w:val="20"/>
                <w:lang w:val="ru-RU"/>
              </w:rPr>
              <w:t>зайну презентации, подача материала логична, презентация и текст д</w:t>
            </w:r>
            <w:r w:rsidRPr="006628FB">
              <w:rPr>
                <w:sz w:val="20"/>
                <w:szCs w:val="20"/>
                <w:lang w:val="ru-RU"/>
              </w:rPr>
              <w:t>о</w:t>
            </w:r>
            <w:r w:rsidRPr="006628FB">
              <w:rPr>
                <w:sz w:val="20"/>
                <w:szCs w:val="20"/>
                <w:lang w:val="ru-RU"/>
              </w:rPr>
              <w:t>клада полностью согласованы (3 балла)</w:t>
            </w:r>
          </w:p>
        </w:tc>
      </w:tr>
      <w:tr w:rsidR="00813FE0" w:rsidRPr="00BA1936" w:rsidTr="006628FB">
        <w:trPr>
          <w:trHeight w:val="930"/>
        </w:trPr>
        <w:tc>
          <w:tcPr>
            <w:tcW w:w="700" w:type="dxa"/>
          </w:tcPr>
          <w:p w:rsidR="00813FE0" w:rsidRPr="006628FB" w:rsidRDefault="00813FE0" w:rsidP="00155506">
            <w:pPr>
              <w:spacing w:line="259" w:lineRule="auto"/>
              <w:ind w:right="42"/>
              <w:jc w:val="center"/>
              <w:rPr>
                <w:sz w:val="20"/>
                <w:szCs w:val="20"/>
              </w:rPr>
            </w:pPr>
            <w:r w:rsidRPr="006628F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13FE0" w:rsidRPr="006628FB" w:rsidRDefault="00813FE0" w:rsidP="00155506">
            <w:pPr>
              <w:spacing w:line="278" w:lineRule="auto"/>
              <w:jc w:val="center"/>
              <w:rPr>
                <w:sz w:val="20"/>
                <w:szCs w:val="20"/>
              </w:rPr>
            </w:pPr>
            <w:proofErr w:type="spellStart"/>
            <w:r w:rsidRPr="006628FB">
              <w:rPr>
                <w:sz w:val="20"/>
                <w:szCs w:val="20"/>
              </w:rPr>
              <w:t>Оформление</w:t>
            </w:r>
            <w:proofErr w:type="spellEnd"/>
            <w:r w:rsidRPr="006628FB">
              <w:rPr>
                <w:sz w:val="20"/>
                <w:szCs w:val="20"/>
              </w:rPr>
              <w:t xml:space="preserve"> </w:t>
            </w:r>
          </w:p>
          <w:p w:rsidR="00813FE0" w:rsidRPr="006628FB" w:rsidRDefault="00813FE0" w:rsidP="00155506">
            <w:pPr>
              <w:spacing w:line="278" w:lineRule="auto"/>
              <w:jc w:val="center"/>
              <w:rPr>
                <w:sz w:val="20"/>
                <w:szCs w:val="20"/>
              </w:rPr>
            </w:pPr>
            <w:proofErr w:type="spellStart"/>
            <w:r w:rsidRPr="006628FB">
              <w:rPr>
                <w:sz w:val="20"/>
                <w:szCs w:val="20"/>
              </w:rPr>
              <w:t>демонстрационного</w:t>
            </w:r>
            <w:proofErr w:type="spellEnd"/>
            <w:r w:rsidRPr="006628FB">
              <w:rPr>
                <w:sz w:val="20"/>
                <w:szCs w:val="20"/>
              </w:rPr>
              <w:t xml:space="preserve"> </w:t>
            </w:r>
            <w:proofErr w:type="spellStart"/>
            <w:r w:rsidRPr="006628FB">
              <w:rPr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6955" w:type="dxa"/>
          </w:tcPr>
          <w:p w:rsidR="006628FB" w:rsidRDefault="00813FE0" w:rsidP="00E82FA8">
            <w:pPr>
              <w:pStyle w:val="ac"/>
              <w:widowControl/>
              <w:numPr>
                <w:ilvl w:val="0"/>
                <w:numId w:val="26"/>
              </w:numPr>
              <w:autoSpaceDE/>
              <w:ind w:right="430"/>
              <w:jc w:val="both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 xml:space="preserve">представлен плохо оформленный демонстрационный материал </w:t>
            </w:r>
          </w:p>
          <w:p w:rsidR="00813FE0" w:rsidRPr="006628FB" w:rsidRDefault="00813FE0" w:rsidP="006628FB">
            <w:pPr>
              <w:pStyle w:val="ac"/>
              <w:widowControl/>
              <w:autoSpaceDE/>
              <w:ind w:left="769" w:right="430"/>
              <w:jc w:val="both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(1 балл);</w:t>
            </w:r>
          </w:p>
          <w:p w:rsidR="00813FE0" w:rsidRPr="006628FB" w:rsidRDefault="00813FE0" w:rsidP="00E82FA8">
            <w:pPr>
              <w:pStyle w:val="ac"/>
              <w:widowControl/>
              <w:numPr>
                <w:ilvl w:val="0"/>
                <w:numId w:val="26"/>
              </w:numPr>
              <w:autoSpaceDE/>
              <w:ind w:right="430"/>
              <w:jc w:val="both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демонстрационный материал хорошо оформлен, но есть отдел</w:t>
            </w:r>
            <w:r w:rsidRPr="006628FB">
              <w:rPr>
                <w:sz w:val="20"/>
                <w:szCs w:val="20"/>
                <w:lang w:val="ru-RU"/>
              </w:rPr>
              <w:t>ь</w:t>
            </w:r>
            <w:r w:rsidRPr="006628FB">
              <w:rPr>
                <w:sz w:val="20"/>
                <w:szCs w:val="20"/>
                <w:lang w:val="ru-RU"/>
              </w:rPr>
              <w:t>ные претензии (2 балла);</w:t>
            </w:r>
          </w:p>
          <w:p w:rsidR="00813FE0" w:rsidRPr="006628FB" w:rsidRDefault="00813FE0" w:rsidP="00E82FA8">
            <w:pPr>
              <w:pStyle w:val="ac"/>
              <w:widowControl/>
              <w:numPr>
                <w:ilvl w:val="0"/>
                <w:numId w:val="26"/>
              </w:numPr>
              <w:autoSpaceDE/>
              <w:ind w:right="430"/>
              <w:jc w:val="both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к демонстрационному материалу нет претензий (3 балла)</w:t>
            </w:r>
          </w:p>
        </w:tc>
      </w:tr>
      <w:tr w:rsidR="00813FE0" w:rsidRPr="00AC1086" w:rsidTr="006628FB">
        <w:trPr>
          <w:trHeight w:val="1790"/>
        </w:trPr>
        <w:tc>
          <w:tcPr>
            <w:tcW w:w="700" w:type="dxa"/>
          </w:tcPr>
          <w:p w:rsidR="00813FE0" w:rsidRPr="006628FB" w:rsidRDefault="00813FE0" w:rsidP="00155506">
            <w:pPr>
              <w:spacing w:line="259" w:lineRule="auto"/>
              <w:ind w:right="42"/>
              <w:jc w:val="center"/>
              <w:rPr>
                <w:sz w:val="20"/>
                <w:szCs w:val="20"/>
              </w:rPr>
            </w:pPr>
            <w:r w:rsidRPr="006628F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13FE0" w:rsidRPr="006628FB" w:rsidRDefault="00813FE0" w:rsidP="00155506">
            <w:pPr>
              <w:spacing w:after="4" w:line="236" w:lineRule="auto"/>
              <w:jc w:val="center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Соблюдение регламента</w:t>
            </w:r>
          </w:p>
          <w:p w:rsidR="00813FE0" w:rsidRPr="006628FB" w:rsidRDefault="00813FE0" w:rsidP="00155506">
            <w:pPr>
              <w:spacing w:after="10" w:line="259" w:lineRule="auto"/>
              <w:ind w:left="52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628FB">
              <w:rPr>
                <w:sz w:val="20"/>
                <w:szCs w:val="20"/>
                <w:lang w:val="ru-RU"/>
              </w:rPr>
              <w:t>защиты (не более</w:t>
            </w:r>
            <w:proofErr w:type="gramEnd"/>
          </w:p>
          <w:p w:rsidR="00813FE0" w:rsidRPr="006628FB" w:rsidRDefault="00813FE0" w:rsidP="00155506">
            <w:pPr>
              <w:spacing w:line="241" w:lineRule="auto"/>
              <w:ind w:left="3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628FB">
              <w:rPr>
                <w:sz w:val="20"/>
                <w:szCs w:val="20"/>
                <w:lang w:val="ru-RU"/>
              </w:rPr>
              <w:t>7 мин.) и степень</w:t>
            </w:r>
            <w:proofErr w:type="gramEnd"/>
          </w:p>
          <w:p w:rsidR="00813FE0" w:rsidRPr="006628FB" w:rsidRDefault="00813FE0" w:rsidP="00155506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 w:rsidRPr="006628FB">
              <w:rPr>
                <w:sz w:val="20"/>
                <w:szCs w:val="20"/>
              </w:rPr>
              <w:t>воздействия</w:t>
            </w:r>
            <w:proofErr w:type="spellEnd"/>
            <w:r w:rsidRPr="006628FB">
              <w:rPr>
                <w:sz w:val="20"/>
                <w:szCs w:val="20"/>
              </w:rPr>
              <w:t xml:space="preserve"> </w:t>
            </w:r>
            <w:proofErr w:type="spellStart"/>
            <w:r w:rsidRPr="006628FB">
              <w:rPr>
                <w:sz w:val="20"/>
                <w:szCs w:val="20"/>
              </w:rPr>
              <w:t>на</w:t>
            </w:r>
            <w:proofErr w:type="spellEnd"/>
            <w:r w:rsidRPr="006628FB">
              <w:rPr>
                <w:sz w:val="20"/>
                <w:szCs w:val="20"/>
              </w:rPr>
              <w:t xml:space="preserve"> </w:t>
            </w:r>
            <w:proofErr w:type="spellStart"/>
            <w:r w:rsidRPr="006628FB">
              <w:rPr>
                <w:sz w:val="20"/>
                <w:szCs w:val="20"/>
              </w:rPr>
              <w:t>аудиторию</w:t>
            </w:r>
            <w:proofErr w:type="spellEnd"/>
          </w:p>
        </w:tc>
        <w:tc>
          <w:tcPr>
            <w:tcW w:w="6955" w:type="dxa"/>
          </w:tcPr>
          <w:p w:rsidR="00813FE0" w:rsidRPr="006628FB" w:rsidRDefault="00813FE0" w:rsidP="00E82FA8">
            <w:pPr>
              <w:pStyle w:val="ac"/>
              <w:widowControl/>
              <w:numPr>
                <w:ilvl w:val="0"/>
                <w:numId w:val="27"/>
              </w:numPr>
              <w:autoSpaceDE/>
              <w:spacing w:after="3"/>
              <w:jc w:val="both"/>
              <w:rPr>
                <w:sz w:val="20"/>
                <w:szCs w:val="20"/>
              </w:rPr>
            </w:pPr>
            <w:r w:rsidRPr="006628FB">
              <w:rPr>
                <w:sz w:val="20"/>
                <w:szCs w:val="20"/>
                <w:lang w:val="ru-RU"/>
              </w:rPr>
              <w:t>материал изложен с учетом регламента, однако автору не удалось заи</w:t>
            </w:r>
            <w:r w:rsidRPr="006628FB">
              <w:rPr>
                <w:sz w:val="20"/>
                <w:szCs w:val="20"/>
                <w:lang w:val="ru-RU"/>
              </w:rPr>
              <w:t>н</w:t>
            </w:r>
            <w:r w:rsidRPr="006628FB">
              <w:rPr>
                <w:sz w:val="20"/>
                <w:szCs w:val="20"/>
                <w:lang w:val="ru-RU"/>
              </w:rPr>
              <w:t xml:space="preserve">тересовать аудиторию </w:t>
            </w:r>
            <w:r w:rsidRPr="006628FB">
              <w:rPr>
                <w:sz w:val="20"/>
                <w:szCs w:val="20"/>
              </w:rPr>
              <w:t xml:space="preserve">(1 </w:t>
            </w:r>
            <w:proofErr w:type="spellStart"/>
            <w:r w:rsidRPr="006628FB">
              <w:rPr>
                <w:sz w:val="20"/>
                <w:szCs w:val="20"/>
              </w:rPr>
              <w:t>балла</w:t>
            </w:r>
            <w:proofErr w:type="spellEnd"/>
            <w:r w:rsidRPr="006628FB">
              <w:rPr>
                <w:sz w:val="20"/>
                <w:szCs w:val="20"/>
              </w:rPr>
              <w:t>);</w:t>
            </w:r>
          </w:p>
          <w:p w:rsidR="00813FE0" w:rsidRPr="006628FB" w:rsidRDefault="00813FE0" w:rsidP="00E82FA8">
            <w:pPr>
              <w:pStyle w:val="ac"/>
              <w:widowControl/>
              <w:numPr>
                <w:ilvl w:val="0"/>
                <w:numId w:val="27"/>
              </w:numPr>
              <w:autoSpaceDE/>
              <w:spacing w:after="3"/>
              <w:jc w:val="both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автору удалось вызвать интерес аудитории, но он вышел за рамки р</w:t>
            </w:r>
            <w:r w:rsidRPr="006628FB">
              <w:rPr>
                <w:sz w:val="20"/>
                <w:szCs w:val="20"/>
                <w:lang w:val="ru-RU"/>
              </w:rPr>
              <w:t>е</w:t>
            </w:r>
            <w:r w:rsidRPr="006628FB">
              <w:rPr>
                <w:sz w:val="20"/>
                <w:szCs w:val="20"/>
                <w:lang w:val="ru-RU"/>
              </w:rPr>
              <w:t>гламента (2 балла);</w:t>
            </w:r>
          </w:p>
          <w:p w:rsidR="006628FB" w:rsidRDefault="00813FE0" w:rsidP="00E82FA8">
            <w:pPr>
              <w:pStyle w:val="ac"/>
              <w:widowControl/>
              <w:numPr>
                <w:ilvl w:val="0"/>
                <w:numId w:val="27"/>
              </w:numPr>
              <w:autoSpaceDE/>
              <w:spacing w:after="3"/>
              <w:jc w:val="both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 xml:space="preserve">автору удалось вызвать интерес аудитории и уложиться в регламент </w:t>
            </w:r>
          </w:p>
          <w:p w:rsidR="00813FE0" w:rsidRPr="006628FB" w:rsidRDefault="00813FE0" w:rsidP="006628FB">
            <w:pPr>
              <w:pStyle w:val="ac"/>
              <w:widowControl/>
              <w:autoSpaceDE/>
              <w:spacing w:after="3"/>
              <w:jc w:val="both"/>
              <w:rPr>
                <w:sz w:val="20"/>
                <w:szCs w:val="20"/>
                <w:lang w:val="ru-RU"/>
              </w:rPr>
            </w:pPr>
            <w:r w:rsidRPr="006628FB">
              <w:rPr>
                <w:sz w:val="20"/>
                <w:szCs w:val="20"/>
                <w:lang w:val="ru-RU"/>
              </w:rPr>
              <w:t>(3 балла)</w:t>
            </w:r>
          </w:p>
        </w:tc>
      </w:tr>
    </w:tbl>
    <w:p w:rsidR="00B46FC4" w:rsidRDefault="00813FE0" w:rsidP="006628FB">
      <w:pPr>
        <w:spacing w:after="22" w:line="259" w:lineRule="auto"/>
        <w:ind w:left="757"/>
        <w:rPr>
          <w:lang w:val="ru-RU"/>
        </w:rPr>
      </w:pPr>
      <w:r w:rsidRPr="00813FE0">
        <w:rPr>
          <w:lang w:val="ru-RU"/>
        </w:rPr>
        <w:t xml:space="preserve"> </w:t>
      </w:r>
    </w:p>
    <w:p w:rsidR="00813FE0" w:rsidRPr="00813FE0" w:rsidRDefault="00813FE0" w:rsidP="00E82FA8">
      <w:pPr>
        <w:ind w:firstLine="709"/>
        <w:rPr>
          <w:lang w:val="ru-RU"/>
        </w:rPr>
      </w:pPr>
      <w:r w:rsidRPr="00813FE0">
        <w:rPr>
          <w:lang w:val="ru-RU"/>
        </w:rPr>
        <w:t xml:space="preserve">Итого максимальный балл </w:t>
      </w:r>
      <w:r w:rsidRPr="00813FE0">
        <w:rPr>
          <w:b/>
          <w:lang w:val="ru-RU"/>
        </w:rPr>
        <w:t>за защиту</w:t>
      </w:r>
      <w:r w:rsidRPr="00813FE0">
        <w:rPr>
          <w:lang w:val="ru-RU"/>
        </w:rPr>
        <w:t xml:space="preserve"> </w:t>
      </w:r>
      <w:proofErr w:type="gramStart"/>
      <w:r w:rsidRPr="00813FE0">
        <w:rPr>
          <w:lang w:val="ru-RU"/>
        </w:rPr>
        <w:t>индивидуального проекта</w:t>
      </w:r>
      <w:proofErr w:type="gramEnd"/>
      <w:r w:rsidRPr="00813FE0">
        <w:rPr>
          <w:lang w:val="ru-RU"/>
        </w:rPr>
        <w:t xml:space="preserve"> составляет </w:t>
      </w:r>
      <w:r w:rsidRPr="00813FE0">
        <w:rPr>
          <w:b/>
          <w:lang w:val="ru-RU"/>
        </w:rPr>
        <w:t>17 баллов.</w:t>
      </w:r>
    </w:p>
    <w:p w:rsidR="00813FE0" w:rsidRPr="00813FE0" w:rsidRDefault="00813FE0" w:rsidP="00DB1FA5">
      <w:pPr>
        <w:tabs>
          <w:tab w:val="center" w:pos="937"/>
          <w:tab w:val="center" w:pos="4674"/>
        </w:tabs>
        <w:ind w:firstLine="709"/>
        <w:rPr>
          <w:lang w:val="ru-RU"/>
        </w:rPr>
      </w:pPr>
      <w:r w:rsidRPr="00813FE0">
        <w:rPr>
          <w:lang w:val="ru-RU"/>
        </w:rPr>
        <w:tab/>
      </w:r>
      <w:r w:rsidR="00DB1FA5">
        <w:rPr>
          <w:lang w:val="ru-RU"/>
        </w:rPr>
        <w:t>9.4</w:t>
      </w:r>
      <w:r w:rsidRPr="00813FE0">
        <w:rPr>
          <w:lang w:val="ru-RU"/>
        </w:rPr>
        <w:t>.</w:t>
      </w:r>
      <w:r w:rsidR="00DB1FA5">
        <w:rPr>
          <w:rFonts w:eastAsia="Arial"/>
          <w:lang w:val="ru-RU"/>
        </w:rPr>
        <w:t xml:space="preserve"> </w:t>
      </w:r>
      <w:r w:rsidRPr="00813FE0">
        <w:rPr>
          <w:b/>
          <w:lang w:val="ru-RU"/>
        </w:rPr>
        <w:t>Итоговый балл</w:t>
      </w:r>
      <w:r w:rsidRPr="00813FE0">
        <w:rPr>
          <w:lang w:val="ru-RU"/>
        </w:rPr>
        <w:t xml:space="preserve"> за содержание и защиту проекта – </w:t>
      </w:r>
      <w:r w:rsidR="00411F94">
        <w:rPr>
          <w:b/>
          <w:lang w:val="ru-RU"/>
        </w:rPr>
        <w:t>41 балл</w:t>
      </w:r>
      <w:r w:rsidRPr="00813FE0">
        <w:rPr>
          <w:lang w:val="ru-RU"/>
        </w:rPr>
        <w:t>.</w:t>
      </w:r>
    </w:p>
    <w:p w:rsidR="00813FE0" w:rsidRPr="00813FE0" w:rsidRDefault="00813FE0" w:rsidP="00E82FA8">
      <w:pPr>
        <w:ind w:firstLine="709"/>
        <w:rPr>
          <w:lang w:val="ru-RU"/>
        </w:rPr>
      </w:pPr>
      <w:r w:rsidRPr="00813FE0">
        <w:rPr>
          <w:lang w:val="ru-RU"/>
        </w:rPr>
        <w:t>Перевод в отметку:</w:t>
      </w:r>
    </w:p>
    <w:p w:rsidR="00813FE0" w:rsidRPr="00DB1FA5" w:rsidRDefault="00411F94" w:rsidP="00DB1FA5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>36 – 41</w:t>
      </w:r>
      <w:r w:rsidR="00813FE0" w:rsidRPr="00DB1FA5">
        <w:rPr>
          <w:lang w:val="ru-RU"/>
        </w:rPr>
        <w:t xml:space="preserve"> баллов - отлично</w:t>
      </w:r>
    </w:p>
    <w:p w:rsidR="00813FE0" w:rsidRPr="00813FE0" w:rsidRDefault="00D55A60" w:rsidP="00DB1FA5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>30</w:t>
      </w:r>
      <w:r w:rsidR="00411F94">
        <w:rPr>
          <w:lang w:val="ru-RU"/>
        </w:rPr>
        <w:t xml:space="preserve"> – 35</w:t>
      </w:r>
      <w:r w:rsidR="00813FE0" w:rsidRPr="00DB1FA5">
        <w:rPr>
          <w:lang w:val="ru-RU"/>
        </w:rPr>
        <w:t xml:space="preserve"> баллов – хорошо</w:t>
      </w:r>
    </w:p>
    <w:p w:rsidR="00813FE0" w:rsidRPr="00813FE0" w:rsidRDefault="00D55A60" w:rsidP="00DB1FA5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>24</w:t>
      </w:r>
      <w:r w:rsidR="00411F94">
        <w:rPr>
          <w:lang w:val="ru-RU"/>
        </w:rPr>
        <w:t xml:space="preserve"> – </w:t>
      </w:r>
      <w:r>
        <w:rPr>
          <w:lang w:val="ru-RU"/>
        </w:rPr>
        <w:t>29</w:t>
      </w:r>
      <w:r w:rsidR="00813FE0" w:rsidRPr="00DB1FA5">
        <w:rPr>
          <w:lang w:val="ru-RU"/>
        </w:rPr>
        <w:t xml:space="preserve"> баллов – удовлетворительно</w:t>
      </w:r>
    </w:p>
    <w:p w:rsidR="005B26EA" w:rsidRPr="00DB1FA5" w:rsidRDefault="00411F94" w:rsidP="00DB1FA5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>
        <w:rPr>
          <w:lang w:val="ru-RU"/>
        </w:rPr>
        <w:t>2</w:t>
      </w:r>
      <w:r w:rsidR="00D55A60">
        <w:rPr>
          <w:lang w:val="ru-RU"/>
        </w:rPr>
        <w:t>3</w:t>
      </w:r>
      <w:r w:rsidR="00813FE0" w:rsidRPr="00DB1FA5">
        <w:rPr>
          <w:lang w:val="ru-RU"/>
        </w:rPr>
        <w:t xml:space="preserve"> </w:t>
      </w:r>
      <w:r w:rsidR="00D55A60">
        <w:rPr>
          <w:lang w:val="ru-RU"/>
        </w:rPr>
        <w:t>балла</w:t>
      </w:r>
      <w:r w:rsidR="00813FE0" w:rsidRPr="00DB1FA5">
        <w:rPr>
          <w:lang w:val="ru-RU"/>
        </w:rPr>
        <w:t xml:space="preserve"> и менее – неудовлетворительно. </w:t>
      </w:r>
    </w:p>
    <w:p w:rsidR="0097346B" w:rsidRPr="0097346B" w:rsidRDefault="00DB1FA5" w:rsidP="00CE6FED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9.5. </w:t>
      </w:r>
      <w:r w:rsidR="0097346B" w:rsidRPr="0005780A">
        <w:rPr>
          <w:lang w:val="ru-RU"/>
        </w:rPr>
        <w:t xml:space="preserve">Отметка за выполнение проекта выставляется в графу «Проектная деятельность» в </w:t>
      </w:r>
      <w:r w:rsidR="00E456E5" w:rsidRPr="0005780A">
        <w:rPr>
          <w:lang w:val="ru-RU"/>
        </w:rPr>
        <w:t xml:space="preserve">электронном </w:t>
      </w:r>
      <w:r w:rsidR="0097346B" w:rsidRPr="0005780A">
        <w:rPr>
          <w:lang w:val="ru-RU"/>
        </w:rPr>
        <w:t>журнале и личном деле.</w:t>
      </w:r>
    </w:p>
    <w:p w:rsidR="00CE6FED" w:rsidRDefault="00CE6FED" w:rsidP="00790C06">
      <w:pPr>
        <w:tabs>
          <w:tab w:val="left" w:pos="357"/>
        </w:tabs>
        <w:suppressAutoHyphens/>
        <w:jc w:val="both"/>
        <w:rPr>
          <w:lang w:val="ru-RU"/>
        </w:rPr>
      </w:pPr>
    </w:p>
    <w:p w:rsidR="00DB1FA5" w:rsidRPr="00342426" w:rsidRDefault="00DB1FA5" w:rsidP="00790C06">
      <w:pPr>
        <w:tabs>
          <w:tab w:val="left" w:pos="357"/>
        </w:tabs>
        <w:suppressAutoHyphens/>
        <w:jc w:val="both"/>
        <w:rPr>
          <w:lang w:val="ru-RU"/>
        </w:rPr>
      </w:pPr>
    </w:p>
    <w:p w:rsidR="0093112A" w:rsidRPr="00342426" w:rsidRDefault="00790C06" w:rsidP="00D47C55">
      <w:pPr>
        <w:pStyle w:val="310"/>
        <w:keepNext/>
        <w:keepLines/>
        <w:shd w:val="clear" w:color="auto" w:fill="auto"/>
        <w:tabs>
          <w:tab w:val="left" w:pos="553"/>
          <w:tab w:val="left" w:pos="6991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93112A" w:rsidRPr="00342426">
        <w:rPr>
          <w:sz w:val="24"/>
          <w:szCs w:val="24"/>
        </w:rPr>
        <w:t xml:space="preserve">. </w:t>
      </w:r>
      <w:bookmarkStart w:id="3" w:name="bookmark6"/>
      <w:r w:rsidR="0093112A" w:rsidRPr="00342426">
        <w:rPr>
          <w:rStyle w:val="32"/>
          <w:b/>
          <w:bCs/>
          <w:sz w:val="24"/>
          <w:szCs w:val="24"/>
        </w:rPr>
        <w:t xml:space="preserve">Права и </w:t>
      </w:r>
      <w:r w:rsidR="00D47C55">
        <w:rPr>
          <w:rStyle w:val="32"/>
          <w:b/>
          <w:bCs/>
          <w:sz w:val="24"/>
          <w:szCs w:val="24"/>
        </w:rPr>
        <w:t>ответственность сторон</w:t>
      </w:r>
      <w:r w:rsidR="0093112A" w:rsidRPr="00342426">
        <w:rPr>
          <w:rStyle w:val="32"/>
          <w:b/>
          <w:bCs/>
          <w:sz w:val="24"/>
          <w:szCs w:val="24"/>
        </w:rPr>
        <w:tab/>
      </w:r>
      <w:bookmarkEnd w:id="3"/>
    </w:p>
    <w:p w:rsidR="0093112A" w:rsidRPr="00D47C55" w:rsidRDefault="00D47C55" w:rsidP="00495263">
      <w:pPr>
        <w:pStyle w:val="2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10.1. </w:t>
      </w:r>
      <w:r w:rsidR="0093112A" w:rsidRPr="00D47C55">
        <w:rPr>
          <w:rStyle w:val="26"/>
          <w:sz w:val="24"/>
          <w:szCs w:val="24"/>
        </w:rPr>
        <w:t xml:space="preserve">Руководитель </w:t>
      </w:r>
      <w:proofErr w:type="gramStart"/>
      <w:r w:rsidR="0093112A" w:rsidRPr="00D47C55">
        <w:rPr>
          <w:rStyle w:val="26"/>
          <w:sz w:val="24"/>
          <w:szCs w:val="24"/>
        </w:rPr>
        <w:t>индивидуального проекта</w:t>
      </w:r>
      <w:proofErr w:type="gramEnd"/>
      <w:r w:rsidR="0093112A" w:rsidRPr="00D47C55">
        <w:rPr>
          <w:rStyle w:val="26"/>
          <w:sz w:val="24"/>
          <w:szCs w:val="24"/>
        </w:rPr>
        <w:t xml:space="preserve"> должен:</w:t>
      </w:r>
    </w:p>
    <w:p w:rsidR="0093112A" w:rsidRPr="00D47C55" w:rsidRDefault="0093112A" w:rsidP="00495263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D47C55">
        <w:rPr>
          <w:lang w:val="ru-RU"/>
        </w:rPr>
        <w:t xml:space="preserve">Совместно с </w:t>
      </w:r>
      <w:proofErr w:type="gramStart"/>
      <w:r w:rsidRPr="00D47C55">
        <w:rPr>
          <w:lang w:val="ru-RU"/>
        </w:rPr>
        <w:t>обучающимся</w:t>
      </w:r>
      <w:proofErr w:type="gramEnd"/>
      <w:r w:rsidRPr="00D47C55">
        <w:rPr>
          <w:lang w:val="ru-RU"/>
        </w:rPr>
        <w:t xml:space="preserve"> определить тему и учебный план работы по инд</w:t>
      </w:r>
      <w:r w:rsidRPr="00D47C55">
        <w:rPr>
          <w:lang w:val="ru-RU"/>
        </w:rPr>
        <w:t>и</w:t>
      </w:r>
      <w:r w:rsidRPr="00D47C55">
        <w:rPr>
          <w:lang w:val="ru-RU"/>
        </w:rPr>
        <w:t>видуальному образовательному проекту;</w:t>
      </w:r>
    </w:p>
    <w:p w:rsidR="0093112A" w:rsidRPr="00D47C55" w:rsidRDefault="0093112A" w:rsidP="00495263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D47C55">
        <w:rPr>
          <w:lang w:val="ru-RU"/>
        </w:rPr>
        <w:t xml:space="preserve">Совместно с </w:t>
      </w:r>
      <w:proofErr w:type="gramStart"/>
      <w:r w:rsidRPr="00D47C55">
        <w:rPr>
          <w:lang w:val="ru-RU"/>
        </w:rPr>
        <w:t>обучающимся</w:t>
      </w:r>
      <w:proofErr w:type="gramEnd"/>
      <w:r w:rsidRPr="00D47C55">
        <w:rPr>
          <w:lang w:val="ru-RU"/>
        </w:rPr>
        <w:t xml:space="preserve"> определить цель работы, этапы, сроки, методы р</w:t>
      </w:r>
      <w:r w:rsidRPr="00D47C55">
        <w:rPr>
          <w:lang w:val="ru-RU"/>
        </w:rPr>
        <w:t>а</w:t>
      </w:r>
      <w:r w:rsidRPr="00D47C55">
        <w:rPr>
          <w:lang w:val="ru-RU"/>
        </w:rPr>
        <w:t>боты, источники необходимой информации;</w:t>
      </w:r>
    </w:p>
    <w:p w:rsidR="0093112A" w:rsidRPr="00D47C55" w:rsidRDefault="0093112A" w:rsidP="00495263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D47C55">
        <w:rPr>
          <w:lang w:val="ru-RU"/>
        </w:rPr>
        <w:t xml:space="preserve">Мотивировать </w:t>
      </w:r>
      <w:proofErr w:type="gramStart"/>
      <w:r w:rsidRPr="00D47C55">
        <w:rPr>
          <w:lang w:val="ru-RU"/>
        </w:rPr>
        <w:t>обучающего</w:t>
      </w:r>
      <w:proofErr w:type="gramEnd"/>
      <w:r w:rsidRPr="00D47C55">
        <w:rPr>
          <w:lang w:val="ru-RU"/>
        </w:rPr>
        <w:t xml:space="preserve"> на выполнение работы по индивидуальному обр</w:t>
      </w:r>
      <w:r w:rsidRPr="00D47C55">
        <w:rPr>
          <w:lang w:val="ru-RU"/>
        </w:rPr>
        <w:t>а</w:t>
      </w:r>
      <w:r w:rsidRPr="00D47C55">
        <w:rPr>
          <w:lang w:val="ru-RU"/>
        </w:rPr>
        <w:t>зовательному проекту;</w:t>
      </w:r>
    </w:p>
    <w:p w:rsidR="0093112A" w:rsidRPr="00D47C55" w:rsidRDefault="0093112A" w:rsidP="00495263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D47C55">
        <w:rPr>
          <w:lang w:val="ru-RU"/>
        </w:rPr>
        <w:t xml:space="preserve">Оказывать помощь </w:t>
      </w:r>
      <w:proofErr w:type="gramStart"/>
      <w:r w:rsidRPr="00D47C55">
        <w:rPr>
          <w:lang w:val="ru-RU"/>
        </w:rPr>
        <w:t>обучающемуся</w:t>
      </w:r>
      <w:proofErr w:type="gramEnd"/>
      <w:r w:rsidRPr="00D47C55">
        <w:rPr>
          <w:lang w:val="ru-RU"/>
        </w:rPr>
        <w:t xml:space="preserve"> по вопросам планирования, методики, фо</w:t>
      </w:r>
      <w:r w:rsidRPr="00D47C55">
        <w:rPr>
          <w:lang w:val="ru-RU"/>
        </w:rPr>
        <w:t>р</w:t>
      </w:r>
      <w:r w:rsidRPr="00D47C55">
        <w:rPr>
          <w:lang w:val="ru-RU"/>
        </w:rPr>
        <w:t>мирования и представления результатов исследования;</w:t>
      </w:r>
    </w:p>
    <w:p w:rsidR="00790C06" w:rsidRPr="00D47C55" w:rsidRDefault="0093112A" w:rsidP="00495263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D47C55">
        <w:rPr>
          <w:lang w:val="ru-RU"/>
        </w:rPr>
        <w:t xml:space="preserve">Контролировать выполнение </w:t>
      </w:r>
      <w:proofErr w:type="gramStart"/>
      <w:r w:rsidRPr="00D47C55">
        <w:rPr>
          <w:lang w:val="ru-RU"/>
        </w:rPr>
        <w:t>обучающимся</w:t>
      </w:r>
      <w:proofErr w:type="gramEnd"/>
      <w:r w:rsidRPr="00D47C55">
        <w:rPr>
          <w:lang w:val="ru-RU"/>
        </w:rPr>
        <w:t xml:space="preserve"> плана работы по выполнению и</w:t>
      </w:r>
      <w:r w:rsidRPr="00D47C55">
        <w:rPr>
          <w:lang w:val="ru-RU"/>
        </w:rPr>
        <w:t>н</w:t>
      </w:r>
      <w:r w:rsidRPr="00D47C55">
        <w:rPr>
          <w:lang w:val="ru-RU"/>
        </w:rPr>
        <w:t>дивидуального образовательного проекта.</w:t>
      </w:r>
    </w:p>
    <w:p w:rsidR="0093112A" w:rsidRPr="00D47C55" w:rsidRDefault="00D47C55" w:rsidP="00495263">
      <w:pPr>
        <w:pStyle w:val="211"/>
        <w:shd w:val="clear" w:color="auto" w:fill="auto"/>
        <w:spacing w:line="240" w:lineRule="auto"/>
        <w:ind w:firstLine="709"/>
        <w:jc w:val="both"/>
        <w:rPr>
          <w:rStyle w:val="26"/>
          <w:sz w:val="24"/>
          <w:szCs w:val="24"/>
        </w:rPr>
      </w:pPr>
      <w:r w:rsidRPr="00D47C55">
        <w:rPr>
          <w:rStyle w:val="26"/>
          <w:sz w:val="24"/>
          <w:szCs w:val="24"/>
        </w:rPr>
        <w:t>10.2.</w:t>
      </w:r>
      <w:r>
        <w:rPr>
          <w:rStyle w:val="26"/>
          <w:sz w:val="24"/>
          <w:szCs w:val="24"/>
        </w:rPr>
        <w:t xml:space="preserve"> </w:t>
      </w:r>
      <w:r w:rsidR="0093112A" w:rsidRPr="00D47C55">
        <w:rPr>
          <w:rStyle w:val="26"/>
          <w:sz w:val="24"/>
          <w:szCs w:val="24"/>
        </w:rPr>
        <w:t xml:space="preserve">Руководитель </w:t>
      </w:r>
      <w:proofErr w:type="gramStart"/>
      <w:r w:rsidR="0093112A" w:rsidRPr="00D47C55">
        <w:rPr>
          <w:rStyle w:val="26"/>
          <w:sz w:val="24"/>
          <w:szCs w:val="24"/>
        </w:rPr>
        <w:t>индивидуального проекта</w:t>
      </w:r>
      <w:proofErr w:type="gramEnd"/>
      <w:r w:rsidR="0093112A" w:rsidRPr="00D47C55">
        <w:rPr>
          <w:rStyle w:val="26"/>
          <w:sz w:val="24"/>
          <w:szCs w:val="24"/>
        </w:rPr>
        <w:t xml:space="preserve"> имеет право:</w:t>
      </w:r>
    </w:p>
    <w:p w:rsidR="0093112A" w:rsidRPr="00D47C55" w:rsidRDefault="0093112A" w:rsidP="00495263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D47C55">
        <w:rPr>
          <w:lang w:val="ru-RU"/>
        </w:rPr>
        <w:t>Требовать от обучающего своевременного и качественного выполнения раб</w:t>
      </w:r>
      <w:r w:rsidRPr="00D47C55">
        <w:rPr>
          <w:lang w:val="ru-RU"/>
        </w:rPr>
        <w:t>о</w:t>
      </w:r>
      <w:r w:rsidRPr="00D47C55">
        <w:rPr>
          <w:lang w:val="ru-RU"/>
        </w:rPr>
        <w:t>ты;</w:t>
      </w:r>
    </w:p>
    <w:p w:rsidR="0093112A" w:rsidRPr="00D47C55" w:rsidRDefault="0093112A" w:rsidP="00495263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D47C55">
        <w:rPr>
          <w:lang w:val="ru-RU"/>
        </w:rPr>
        <w:t>Использовать в своей работе имеющиеся в школе информационные ресурсы;</w:t>
      </w:r>
    </w:p>
    <w:p w:rsidR="00790C06" w:rsidRPr="00D47C55" w:rsidRDefault="0093112A" w:rsidP="00495263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rStyle w:val="26"/>
          <w:sz w:val="24"/>
          <w:szCs w:val="24"/>
          <w:shd w:val="clear" w:color="auto" w:fill="auto"/>
          <w:lang w:val="ru-RU"/>
        </w:rPr>
      </w:pPr>
      <w:r w:rsidRPr="00D47C55">
        <w:rPr>
          <w:lang w:val="ru-RU"/>
        </w:rPr>
        <w:t xml:space="preserve">Обращаться к администрации школы в случае систематического </w:t>
      </w:r>
      <w:proofErr w:type="gramStart"/>
      <w:r w:rsidRPr="00D47C55">
        <w:rPr>
          <w:lang w:val="ru-RU"/>
        </w:rPr>
        <w:t>несоблюдения сроков реализации плана индивидуального образовательного проекта</w:t>
      </w:r>
      <w:proofErr w:type="gramEnd"/>
      <w:r w:rsidRPr="00D47C55">
        <w:rPr>
          <w:lang w:val="ru-RU"/>
        </w:rPr>
        <w:t xml:space="preserve">. </w:t>
      </w:r>
    </w:p>
    <w:p w:rsidR="0093112A" w:rsidRPr="00D47C55" w:rsidRDefault="00D47C55" w:rsidP="00495263">
      <w:pPr>
        <w:pStyle w:val="211"/>
        <w:shd w:val="clear" w:color="auto" w:fill="auto"/>
        <w:spacing w:line="240" w:lineRule="auto"/>
        <w:ind w:firstLine="709"/>
        <w:jc w:val="both"/>
        <w:rPr>
          <w:rStyle w:val="26"/>
          <w:sz w:val="24"/>
          <w:szCs w:val="24"/>
        </w:rPr>
      </w:pPr>
      <w:r>
        <w:rPr>
          <w:rStyle w:val="26"/>
          <w:sz w:val="24"/>
          <w:szCs w:val="24"/>
        </w:rPr>
        <w:t xml:space="preserve">10.3. </w:t>
      </w:r>
      <w:r w:rsidR="0093112A" w:rsidRPr="00D47C55">
        <w:rPr>
          <w:rStyle w:val="26"/>
          <w:sz w:val="24"/>
          <w:szCs w:val="24"/>
        </w:rPr>
        <w:t>Обучающийся должен:</w:t>
      </w:r>
    </w:p>
    <w:p w:rsidR="0093112A" w:rsidRPr="00D47C55" w:rsidRDefault="0093112A" w:rsidP="00495263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D47C55">
        <w:rPr>
          <w:lang w:val="ru-RU"/>
        </w:rPr>
        <w:t>Выбрать тему индивидуального образовательного проекта;</w:t>
      </w:r>
    </w:p>
    <w:p w:rsidR="0093112A" w:rsidRPr="00D47C55" w:rsidRDefault="0093112A" w:rsidP="00495263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D47C55">
        <w:rPr>
          <w:lang w:val="ru-RU"/>
        </w:rPr>
        <w:t>Посе</w:t>
      </w:r>
      <w:r w:rsidR="002B7E18" w:rsidRPr="00D47C55">
        <w:rPr>
          <w:lang w:val="ru-RU"/>
        </w:rPr>
        <w:t>ти</w:t>
      </w:r>
      <w:r w:rsidRPr="00D47C55">
        <w:rPr>
          <w:lang w:val="ru-RU"/>
        </w:rPr>
        <w:t>ть консультации и занятия по индивидуальному образовательному пр</w:t>
      </w:r>
      <w:r w:rsidRPr="00D47C55">
        <w:rPr>
          <w:lang w:val="ru-RU"/>
        </w:rPr>
        <w:t>о</w:t>
      </w:r>
      <w:r w:rsidRPr="00D47C55">
        <w:rPr>
          <w:lang w:val="ru-RU"/>
        </w:rPr>
        <w:t>екту;</w:t>
      </w:r>
    </w:p>
    <w:p w:rsidR="0093112A" w:rsidRPr="00D47C55" w:rsidRDefault="0093112A" w:rsidP="00495263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D47C55">
        <w:rPr>
          <w:lang w:val="ru-RU"/>
        </w:rPr>
        <w:t>Ответственно относиться к требованиям и рекомендациям руководителя</w:t>
      </w:r>
      <w:r w:rsidR="00996262" w:rsidRPr="00D47C55">
        <w:rPr>
          <w:lang w:val="ru-RU"/>
        </w:rPr>
        <w:t xml:space="preserve"> </w:t>
      </w:r>
      <w:r w:rsidRPr="00D47C55">
        <w:rPr>
          <w:lang w:val="ru-RU"/>
        </w:rPr>
        <w:t>инд</w:t>
      </w:r>
      <w:r w:rsidRPr="00D47C55">
        <w:rPr>
          <w:lang w:val="ru-RU"/>
        </w:rPr>
        <w:t>и</w:t>
      </w:r>
      <w:r w:rsidRPr="00D47C55">
        <w:rPr>
          <w:lang w:val="ru-RU"/>
        </w:rPr>
        <w:t>видуального образовательного проекта</w:t>
      </w:r>
      <w:r w:rsidR="00996262" w:rsidRPr="00D47C55">
        <w:rPr>
          <w:lang w:val="ru-RU"/>
        </w:rPr>
        <w:t>;</w:t>
      </w:r>
    </w:p>
    <w:p w:rsidR="00790C06" w:rsidRPr="00D47C55" w:rsidRDefault="0093112A" w:rsidP="00495263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rStyle w:val="26"/>
          <w:sz w:val="24"/>
          <w:szCs w:val="24"/>
          <w:shd w:val="clear" w:color="auto" w:fill="auto"/>
          <w:lang w:val="ru-RU"/>
        </w:rPr>
      </w:pPr>
      <w:r w:rsidRPr="00D47C55">
        <w:rPr>
          <w:lang w:val="ru-RU"/>
        </w:rPr>
        <w:t>Подготовить публичный отчет о проделанной работе.</w:t>
      </w:r>
    </w:p>
    <w:p w:rsidR="0093112A" w:rsidRPr="00D47C55" w:rsidRDefault="00D47C55" w:rsidP="00495263">
      <w:pPr>
        <w:pStyle w:val="211"/>
        <w:shd w:val="clear" w:color="auto" w:fill="auto"/>
        <w:spacing w:line="240" w:lineRule="auto"/>
        <w:ind w:firstLine="709"/>
        <w:jc w:val="both"/>
        <w:rPr>
          <w:rStyle w:val="26"/>
          <w:sz w:val="24"/>
          <w:szCs w:val="24"/>
        </w:rPr>
      </w:pPr>
      <w:r>
        <w:rPr>
          <w:rStyle w:val="26"/>
          <w:sz w:val="24"/>
          <w:szCs w:val="24"/>
        </w:rPr>
        <w:t xml:space="preserve">10.4. </w:t>
      </w:r>
      <w:proofErr w:type="gramStart"/>
      <w:r w:rsidR="0093112A" w:rsidRPr="00D47C55">
        <w:rPr>
          <w:rStyle w:val="26"/>
          <w:sz w:val="24"/>
          <w:szCs w:val="24"/>
        </w:rPr>
        <w:t>Обучающийся</w:t>
      </w:r>
      <w:proofErr w:type="gramEnd"/>
      <w:r w:rsidR="0093112A" w:rsidRPr="00D47C55">
        <w:rPr>
          <w:rStyle w:val="26"/>
          <w:sz w:val="24"/>
          <w:szCs w:val="24"/>
        </w:rPr>
        <w:t xml:space="preserve"> имеет право:</w:t>
      </w:r>
    </w:p>
    <w:p w:rsidR="00790C06" w:rsidRPr="00D47C55" w:rsidRDefault="0093112A" w:rsidP="00495263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D47C55">
        <w:rPr>
          <w:lang w:val="ru-RU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8506EF" w:rsidRPr="00D47C55" w:rsidRDefault="0093112A" w:rsidP="00495263">
      <w:pPr>
        <w:pStyle w:val="ac"/>
        <w:widowControl/>
        <w:numPr>
          <w:ilvl w:val="0"/>
          <w:numId w:val="18"/>
        </w:numPr>
        <w:autoSpaceDE/>
        <w:spacing w:after="11"/>
        <w:ind w:left="1134" w:firstLine="0"/>
        <w:jc w:val="both"/>
        <w:rPr>
          <w:lang w:val="ru-RU"/>
        </w:rPr>
      </w:pPr>
      <w:r w:rsidRPr="00D47C55">
        <w:rPr>
          <w:lang w:val="ru-RU"/>
        </w:rPr>
        <w:t>Использовать для выполнения индивидуального образовательного проекта р</w:t>
      </w:r>
      <w:r w:rsidRPr="00D47C55">
        <w:rPr>
          <w:lang w:val="ru-RU"/>
        </w:rPr>
        <w:t>е</w:t>
      </w:r>
      <w:r w:rsidRPr="00D47C55">
        <w:rPr>
          <w:lang w:val="ru-RU"/>
        </w:rPr>
        <w:t>сурсы школы.</w:t>
      </w:r>
    </w:p>
    <w:p w:rsidR="00CB0CD6" w:rsidRDefault="00CB0CD6" w:rsidP="00DD7295">
      <w:pPr>
        <w:pStyle w:val="FR3"/>
        <w:spacing w:before="200" w:line="276" w:lineRule="auto"/>
        <w:ind w:left="0" w:right="-1"/>
        <w:jc w:val="center"/>
        <w:rPr>
          <w:rFonts w:ascii="Times New Roman" w:hAnsi="Times New Roman"/>
          <w:b w:val="0"/>
          <w:sz w:val="24"/>
          <w:szCs w:val="24"/>
          <w:u w:val="single"/>
        </w:rPr>
        <w:sectPr w:rsidR="00CB0CD6" w:rsidSect="00CB0CD6">
          <w:pgSz w:w="11906" w:h="16838"/>
          <w:pgMar w:top="993" w:right="1134" w:bottom="1276" w:left="1134" w:header="720" w:footer="720" w:gutter="0"/>
          <w:cols w:space="720"/>
          <w:docGrid w:linePitch="272"/>
        </w:sectPr>
      </w:pPr>
    </w:p>
    <w:p w:rsidR="00DD7295" w:rsidRPr="00DD7295" w:rsidRDefault="00DD7295" w:rsidP="00DD7295">
      <w:pPr>
        <w:pStyle w:val="FR3"/>
        <w:spacing w:before="200" w:line="276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DD7295">
        <w:rPr>
          <w:rFonts w:ascii="Times New Roman" w:hAnsi="Times New Roman"/>
          <w:sz w:val="24"/>
          <w:szCs w:val="24"/>
        </w:rPr>
        <w:lastRenderedPageBreak/>
        <w:t>ПРИЛОЖЕНИЯ</w:t>
      </w:r>
    </w:p>
    <w:p w:rsidR="008506EF" w:rsidRPr="00DD7295" w:rsidRDefault="008506EF" w:rsidP="00DD7295">
      <w:pPr>
        <w:pStyle w:val="FR3"/>
        <w:spacing w:before="200" w:line="276" w:lineRule="auto"/>
        <w:ind w:left="0" w:right="-1"/>
        <w:jc w:val="right"/>
      </w:pPr>
      <w:r w:rsidRPr="00DD7295">
        <w:rPr>
          <w:rFonts w:ascii="Times New Roman" w:hAnsi="Times New Roman"/>
          <w:sz w:val="24"/>
          <w:szCs w:val="24"/>
        </w:rPr>
        <w:t>Приложение 1</w:t>
      </w:r>
    </w:p>
    <w:p w:rsidR="008506EF" w:rsidRPr="001B08F0" w:rsidRDefault="001B08F0" w:rsidP="00DD7295">
      <w:pPr>
        <w:spacing w:after="240"/>
        <w:ind w:firstLine="540"/>
        <w:jc w:val="center"/>
        <w:rPr>
          <w:b/>
          <w:lang w:val="ru-RU"/>
        </w:rPr>
      </w:pPr>
      <w:r w:rsidRPr="00CE5ED4">
        <w:rPr>
          <w:b/>
          <w:lang w:val="ru-RU"/>
        </w:rPr>
        <w:t>Алгоритм работы над проектом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3402"/>
        <w:gridCol w:w="2552"/>
        <w:gridCol w:w="1661"/>
      </w:tblGrid>
      <w:tr w:rsidR="008506EF" w:rsidRPr="00342426" w:rsidTr="00155506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431203" w:rsidP="00D430BA">
            <w:pPr>
              <w:jc w:val="center"/>
              <w:rPr>
                <w:b/>
                <w:lang w:val="ru-RU"/>
              </w:rPr>
            </w:pPr>
            <w:r w:rsidRPr="00342426">
              <w:rPr>
                <w:b/>
                <w:lang w:val="ru-RU"/>
              </w:rPr>
              <w:t>Этап/срок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AE54F0">
            <w:pPr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Содержание</w:t>
            </w:r>
            <w:proofErr w:type="spellEnd"/>
            <w:r w:rsidRPr="00342426">
              <w:rPr>
                <w:b/>
              </w:rPr>
              <w:t xml:space="preserve"> </w:t>
            </w:r>
            <w:proofErr w:type="spellStart"/>
            <w:r w:rsidRPr="00342426">
              <w:rPr>
                <w:b/>
              </w:rPr>
              <w:t>работы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AE54F0">
            <w:pPr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Деятельность</w:t>
            </w:r>
            <w:proofErr w:type="spellEnd"/>
            <w:r w:rsidRPr="00342426">
              <w:rPr>
                <w:b/>
              </w:rPr>
              <w:t xml:space="preserve"> </w:t>
            </w:r>
            <w:proofErr w:type="spellStart"/>
            <w:r w:rsidRPr="00342426">
              <w:rPr>
                <w:b/>
              </w:rPr>
              <w:t>учащихся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AE54F0">
            <w:pPr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Деятельность</w:t>
            </w:r>
            <w:proofErr w:type="spellEnd"/>
            <w:r w:rsidRPr="00342426">
              <w:rPr>
                <w:b/>
              </w:rPr>
              <w:t xml:space="preserve"> </w:t>
            </w:r>
            <w:proofErr w:type="spellStart"/>
            <w:r w:rsidRPr="00342426">
              <w:rPr>
                <w:b/>
              </w:rPr>
              <w:t>учителя</w:t>
            </w:r>
            <w:proofErr w:type="spellEnd"/>
          </w:p>
        </w:tc>
      </w:tr>
      <w:tr w:rsidR="008506EF" w:rsidRPr="00342426" w:rsidTr="00155506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 xml:space="preserve">1. </w:t>
            </w:r>
            <w:r w:rsidR="004344DA" w:rsidRPr="00DD7295">
              <w:rPr>
                <w:sz w:val="22"/>
                <w:szCs w:val="22"/>
                <w:lang w:val="ru-RU"/>
              </w:rPr>
              <w:t>Поисковый</w:t>
            </w:r>
            <w:r w:rsidRPr="00DD7295">
              <w:rPr>
                <w:sz w:val="22"/>
                <w:szCs w:val="22"/>
                <w:lang w:val="ru-RU"/>
              </w:rPr>
              <w:t xml:space="preserve"> </w:t>
            </w:r>
          </w:p>
          <w:p w:rsidR="008506EF" w:rsidRPr="00DD7295" w:rsidRDefault="008506EF" w:rsidP="001B08F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а) Определение темы и целей пр</w:t>
            </w:r>
            <w:r w:rsidRPr="00DD7295">
              <w:rPr>
                <w:sz w:val="22"/>
                <w:szCs w:val="22"/>
                <w:lang w:val="ru-RU"/>
              </w:rPr>
              <w:t>о</w:t>
            </w:r>
            <w:r w:rsidRPr="00DD7295">
              <w:rPr>
                <w:sz w:val="22"/>
                <w:szCs w:val="22"/>
                <w:lang w:val="ru-RU"/>
              </w:rPr>
              <w:t>екта, его исходного положения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  <w:p w:rsidR="008506EF" w:rsidRPr="00DD7295" w:rsidRDefault="008506EF" w:rsidP="001B08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 xml:space="preserve">Обсуждают тему проекта с учителем и получают при необходимости </w:t>
            </w:r>
          </w:p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дополнительную инфо</w:t>
            </w:r>
            <w:r w:rsidRPr="00DD7295">
              <w:rPr>
                <w:sz w:val="22"/>
                <w:szCs w:val="22"/>
                <w:lang w:val="ru-RU"/>
              </w:rPr>
              <w:t>р</w:t>
            </w:r>
            <w:r w:rsidRPr="00DD7295">
              <w:rPr>
                <w:sz w:val="22"/>
                <w:szCs w:val="22"/>
                <w:lang w:val="ru-RU"/>
              </w:rPr>
              <w:t xml:space="preserve">мацию. </w:t>
            </w:r>
          </w:p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Определяют цели прое</w:t>
            </w:r>
            <w:r w:rsidRPr="00DD7295">
              <w:rPr>
                <w:sz w:val="22"/>
                <w:szCs w:val="22"/>
                <w:lang w:val="ru-RU"/>
              </w:rPr>
              <w:t>к</w:t>
            </w:r>
            <w:r w:rsidRPr="00DD7295">
              <w:rPr>
                <w:sz w:val="22"/>
                <w:szCs w:val="22"/>
                <w:lang w:val="ru-RU"/>
              </w:rPr>
              <w:t>та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Знакомит со смыслом пр</w:t>
            </w:r>
            <w:r w:rsidRPr="00DD7295">
              <w:rPr>
                <w:sz w:val="22"/>
                <w:szCs w:val="22"/>
                <w:lang w:val="ru-RU"/>
              </w:rPr>
              <w:t>о</w:t>
            </w:r>
            <w:r w:rsidRPr="00DD7295">
              <w:rPr>
                <w:sz w:val="22"/>
                <w:szCs w:val="22"/>
                <w:lang w:val="ru-RU"/>
              </w:rPr>
              <w:t xml:space="preserve">ектного подхода и мотивирует учащихся. </w:t>
            </w:r>
          </w:p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 xml:space="preserve">Помогает в определении цели проекта. </w:t>
            </w:r>
          </w:p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Наблюдает за работой учен</w:t>
            </w:r>
            <w:r w:rsidRPr="00DD7295">
              <w:rPr>
                <w:sz w:val="22"/>
                <w:szCs w:val="22"/>
                <w:lang w:val="ru-RU"/>
              </w:rPr>
              <w:t>и</w:t>
            </w:r>
            <w:r w:rsidRPr="00DD7295">
              <w:rPr>
                <w:sz w:val="22"/>
                <w:szCs w:val="22"/>
                <w:lang w:val="ru-RU"/>
              </w:rPr>
              <w:t>ков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</w:tc>
      </w:tr>
      <w:tr w:rsidR="008506EF" w:rsidRPr="00BA1936" w:rsidTr="00155506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 xml:space="preserve">2. </w:t>
            </w:r>
            <w:r w:rsidR="00B51B5D" w:rsidRPr="00DD7295">
              <w:rPr>
                <w:sz w:val="22"/>
                <w:szCs w:val="22"/>
                <w:lang w:val="ru-RU"/>
              </w:rPr>
              <w:t>Аналитический</w:t>
            </w:r>
          </w:p>
          <w:p w:rsidR="008506EF" w:rsidRPr="00DD7295" w:rsidRDefault="008506EF" w:rsidP="001B08F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а) Определение источников нео</w:t>
            </w:r>
            <w:r w:rsidRPr="00DD7295">
              <w:rPr>
                <w:sz w:val="22"/>
                <w:szCs w:val="22"/>
                <w:lang w:val="ru-RU"/>
              </w:rPr>
              <w:t>б</w:t>
            </w:r>
            <w:r w:rsidRPr="00DD7295">
              <w:rPr>
                <w:sz w:val="22"/>
                <w:szCs w:val="22"/>
                <w:lang w:val="ru-RU"/>
              </w:rPr>
              <w:t>ходимой информации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б) Определение способов сбора и анализа информации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в) Определение способа предста</w:t>
            </w:r>
            <w:r w:rsidRPr="00DD7295">
              <w:rPr>
                <w:sz w:val="22"/>
                <w:szCs w:val="22"/>
                <w:lang w:val="ru-RU"/>
              </w:rPr>
              <w:t>в</w:t>
            </w:r>
            <w:r w:rsidRPr="00DD7295">
              <w:rPr>
                <w:sz w:val="22"/>
                <w:szCs w:val="22"/>
                <w:lang w:val="ru-RU"/>
              </w:rPr>
              <w:t>ления результатов (формы прое</w:t>
            </w:r>
            <w:r w:rsidRPr="00DD7295">
              <w:rPr>
                <w:sz w:val="22"/>
                <w:szCs w:val="22"/>
                <w:lang w:val="ru-RU"/>
              </w:rPr>
              <w:t>к</w:t>
            </w:r>
            <w:r w:rsidRPr="00DD7295">
              <w:rPr>
                <w:sz w:val="22"/>
                <w:szCs w:val="22"/>
                <w:lang w:val="ru-RU"/>
              </w:rPr>
              <w:t>та)</w:t>
            </w:r>
          </w:p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г) Установление процедур и кр</w:t>
            </w:r>
            <w:r w:rsidRPr="00DD7295">
              <w:rPr>
                <w:sz w:val="22"/>
                <w:szCs w:val="22"/>
                <w:lang w:val="ru-RU"/>
              </w:rPr>
              <w:t>и</w:t>
            </w:r>
            <w:r w:rsidRPr="00DD7295">
              <w:rPr>
                <w:sz w:val="22"/>
                <w:szCs w:val="22"/>
                <w:lang w:val="ru-RU"/>
              </w:rPr>
              <w:t>териев оценки ре</w:t>
            </w:r>
            <w:r w:rsidR="00CD7AFA" w:rsidRPr="00DD7295">
              <w:rPr>
                <w:sz w:val="22"/>
                <w:szCs w:val="22"/>
                <w:lang w:val="ru-RU"/>
              </w:rPr>
              <w:t>зультатов прое</w:t>
            </w:r>
            <w:r w:rsidR="00CD7AFA" w:rsidRPr="00DD7295">
              <w:rPr>
                <w:sz w:val="22"/>
                <w:szCs w:val="22"/>
                <w:lang w:val="ru-RU"/>
              </w:rPr>
              <w:t>к</w:t>
            </w:r>
            <w:r w:rsidR="00CD7AFA" w:rsidRPr="00DD7295">
              <w:rPr>
                <w:sz w:val="22"/>
                <w:szCs w:val="22"/>
                <w:lang w:val="ru-RU"/>
              </w:rPr>
              <w:t>та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AFA" w:rsidRPr="00DD7295" w:rsidRDefault="00167194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Формируют задачи пр</w:t>
            </w:r>
            <w:r w:rsidRPr="00DD7295">
              <w:rPr>
                <w:sz w:val="22"/>
                <w:szCs w:val="22"/>
                <w:lang w:val="ru-RU"/>
              </w:rPr>
              <w:t>о</w:t>
            </w:r>
            <w:r w:rsidRPr="00DD7295">
              <w:rPr>
                <w:sz w:val="22"/>
                <w:szCs w:val="22"/>
                <w:lang w:val="ru-RU"/>
              </w:rPr>
              <w:t>екта.</w:t>
            </w:r>
          </w:p>
          <w:p w:rsidR="008506EF" w:rsidRPr="00DD7295" w:rsidRDefault="00167194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Вырабатывают план де</w:t>
            </w:r>
            <w:r w:rsidRPr="00DD7295">
              <w:rPr>
                <w:sz w:val="22"/>
                <w:szCs w:val="22"/>
                <w:lang w:val="ru-RU"/>
              </w:rPr>
              <w:t>й</w:t>
            </w:r>
            <w:r w:rsidRPr="00DD7295">
              <w:rPr>
                <w:sz w:val="22"/>
                <w:szCs w:val="22"/>
                <w:lang w:val="ru-RU"/>
              </w:rPr>
              <w:t>ствий.</w:t>
            </w:r>
          </w:p>
          <w:p w:rsidR="008506EF" w:rsidRPr="00DD7295" w:rsidRDefault="008506EF" w:rsidP="00167194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Выбирают и обоснов</w:t>
            </w:r>
            <w:r w:rsidRPr="00DD7295">
              <w:rPr>
                <w:sz w:val="22"/>
                <w:szCs w:val="22"/>
                <w:lang w:val="ru-RU"/>
              </w:rPr>
              <w:t>ы</w:t>
            </w:r>
            <w:r w:rsidRPr="00DD7295">
              <w:rPr>
                <w:sz w:val="22"/>
                <w:szCs w:val="22"/>
                <w:lang w:val="ru-RU"/>
              </w:rPr>
              <w:t>вают критерии успеха проектной деятельности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Предлагает идеи, высказ</w:t>
            </w:r>
            <w:r w:rsidRPr="00DD7295">
              <w:rPr>
                <w:sz w:val="22"/>
                <w:szCs w:val="22"/>
                <w:lang w:val="ru-RU"/>
              </w:rPr>
              <w:t>ы</w:t>
            </w:r>
            <w:r w:rsidRPr="00DD7295">
              <w:rPr>
                <w:sz w:val="22"/>
                <w:szCs w:val="22"/>
                <w:lang w:val="ru-RU"/>
              </w:rPr>
              <w:t>вает предлож</w:t>
            </w:r>
            <w:r w:rsidRPr="00DD7295">
              <w:rPr>
                <w:sz w:val="22"/>
                <w:szCs w:val="22"/>
                <w:lang w:val="ru-RU"/>
              </w:rPr>
              <w:t>е</w:t>
            </w:r>
            <w:r w:rsidRPr="00DD7295">
              <w:rPr>
                <w:sz w:val="22"/>
                <w:szCs w:val="22"/>
                <w:lang w:val="ru-RU"/>
              </w:rPr>
              <w:t>ния. Наблюдает за работой уч</w:t>
            </w:r>
            <w:r w:rsidRPr="00DD7295">
              <w:rPr>
                <w:sz w:val="22"/>
                <w:szCs w:val="22"/>
                <w:lang w:val="ru-RU"/>
              </w:rPr>
              <w:t>а</w:t>
            </w:r>
            <w:r w:rsidRPr="00DD7295">
              <w:rPr>
                <w:sz w:val="22"/>
                <w:szCs w:val="22"/>
                <w:lang w:val="ru-RU"/>
              </w:rPr>
              <w:t>щихся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</w:tc>
      </w:tr>
      <w:tr w:rsidR="008506EF" w:rsidRPr="00BA1936" w:rsidTr="00155506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A5F" w:rsidRPr="00DD7295" w:rsidRDefault="008506EF" w:rsidP="000A6CAB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3. Работа над проектом</w:t>
            </w:r>
            <w:r w:rsidR="00CD7AFA" w:rsidRPr="00DD7295">
              <w:rPr>
                <w:sz w:val="22"/>
                <w:szCs w:val="22"/>
                <w:lang w:val="ru-RU"/>
              </w:rPr>
              <w:t xml:space="preserve"> </w:t>
            </w:r>
            <w:r w:rsidR="00431203" w:rsidRPr="00DD7295">
              <w:rPr>
                <w:sz w:val="22"/>
                <w:szCs w:val="22"/>
                <w:lang w:val="ru-RU"/>
              </w:rPr>
              <w:t>(</w:t>
            </w:r>
            <w:r w:rsidR="00CA12CF" w:rsidRPr="00DD7295">
              <w:rPr>
                <w:sz w:val="22"/>
                <w:szCs w:val="22"/>
                <w:lang w:val="ru-RU"/>
              </w:rPr>
              <w:t>ноябрь</w:t>
            </w:r>
            <w:r w:rsidR="00D430BA" w:rsidRPr="00DD7295">
              <w:rPr>
                <w:sz w:val="22"/>
                <w:szCs w:val="22"/>
                <w:lang w:val="ru-RU"/>
              </w:rPr>
              <w:t>-февраль</w:t>
            </w:r>
            <w:r w:rsidR="00741A5F" w:rsidRPr="00DD7295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а) Сбор и уточнение информации (основ</w:t>
            </w:r>
            <w:r w:rsidRPr="00DD7295">
              <w:rPr>
                <w:sz w:val="22"/>
                <w:szCs w:val="22"/>
                <w:lang w:val="ru-RU"/>
              </w:rPr>
              <w:softHyphen/>
              <w:t>ные инструменты: инте</w:t>
            </w:r>
            <w:r w:rsidRPr="00DD7295">
              <w:rPr>
                <w:sz w:val="22"/>
                <w:szCs w:val="22"/>
                <w:lang w:val="ru-RU"/>
              </w:rPr>
              <w:t>р</w:t>
            </w:r>
            <w:r w:rsidRPr="00DD7295">
              <w:rPr>
                <w:sz w:val="22"/>
                <w:szCs w:val="22"/>
                <w:lang w:val="ru-RU"/>
              </w:rPr>
              <w:t>вью, опросы, наблюдения, эксп</w:t>
            </w:r>
            <w:r w:rsidRPr="00DD7295">
              <w:rPr>
                <w:sz w:val="22"/>
                <w:szCs w:val="22"/>
                <w:lang w:val="ru-RU"/>
              </w:rPr>
              <w:t>е</w:t>
            </w:r>
            <w:r w:rsidRPr="00DD7295">
              <w:rPr>
                <w:sz w:val="22"/>
                <w:szCs w:val="22"/>
                <w:lang w:val="ru-RU"/>
              </w:rPr>
              <w:t>рименты и т.п.)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б) Выявление («мозговой штурм») и обсуждение альтернатив, во</w:t>
            </w:r>
            <w:r w:rsidRPr="00DD7295">
              <w:rPr>
                <w:sz w:val="22"/>
                <w:szCs w:val="22"/>
                <w:lang w:val="ru-RU"/>
              </w:rPr>
              <w:t>з</w:t>
            </w:r>
            <w:r w:rsidRPr="00DD7295">
              <w:rPr>
                <w:sz w:val="22"/>
                <w:szCs w:val="22"/>
                <w:lang w:val="ru-RU"/>
              </w:rPr>
              <w:t>никших в ходе вы</w:t>
            </w:r>
            <w:r w:rsidR="00D430BA" w:rsidRPr="00DD7295">
              <w:rPr>
                <w:sz w:val="22"/>
                <w:szCs w:val="22"/>
                <w:lang w:val="ru-RU"/>
              </w:rPr>
              <w:t>полнения прое</w:t>
            </w:r>
            <w:r w:rsidR="00D430BA" w:rsidRPr="00DD7295">
              <w:rPr>
                <w:sz w:val="22"/>
                <w:szCs w:val="22"/>
                <w:lang w:val="ru-RU"/>
              </w:rPr>
              <w:t>к</w:t>
            </w:r>
            <w:r w:rsidR="00D430BA" w:rsidRPr="00DD7295">
              <w:rPr>
                <w:sz w:val="22"/>
                <w:szCs w:val="22"/>
                <w:lang w:val="ru-RU"/>
              </w:rPr>
              <w:t>та.</w:t>
            </w:r>
          </w:p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в) Выбор оптимального варианта хода проекта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  <w:r w:rsidRPr="00DD7295">
              <w:rPr>
                <w:sz w:val="22"/>
                <w:szCs w:val="22"/>
                <w:lang w:val="ru-RU"/>
              </w:rPr>
              <w:t xml:space="preserve"> </w:t>
            </w:r>
          </w:p>
          <w:p w:rsidR="00741A5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г) Поэтапное выполнение исслед</w:t>
            </w:r>
            <w:r w:rsidRPr="00DD7295">
              <w:rPr>
                <w:sz w:val="22"/>
                <w:szCs w:val="22"/>
                <w:lang w:val="ru-RU"/>
              </w:rPr>
              <w:t>о</w:t>
            </w:r>
            <w:r w:rsidRPr="00DD7295">
              <w:rPr>
                <w:sz w:val="22"/>
                <w:szCs w:val="22"/>
                <w:lang w:val="ru-RU"/>
              </w:rPr>
              <w:t>вательских задач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1A5F" w:rsidRPr="00DD7295" w:rsidRDefault="008506EF" w:rsidP="000A6CAB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Поэтапно выполня</w:t>
            </w:r>
            <w:r w:rsidRPr="00DD7295">
              <w:rPr>
                <w:sz w:val="22"/>
                <w:szCs w:val="22"/>
                <w:lang w:val="ru-RU"/>
              </w:rPr>
              <w:softHyphen/>
              <w:t>ют з</w:t>
            </w:r>
            <w:r w:rsidRPr="00DD7295">
              <w:rPr>
                <w:sz w:val="22"/>
                <w:szCs w:val="22"/>
                <w:lang w:val="ru-RU"/>
              </w:rPr>
              <w:t>а</w:t>
            </w:r>
            <w:r w:rsidRPr="00DD7295">
              <w:rPr>
                <w:sz w:val="22"/>
                <w:szCs w:val="22"/>
                <w:lang w:val="ru-RU"/>
              </w:rPr>
              <w:t>дачи проекта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A5F" w:rsidRPr="00DD7295" w:rsidRDefault="008506EF" w:rsidP="000A6CAB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Наблюдает, с</w:t>
            </w:r>
            <w:r w:rsidRPr="00DD7295">
              <w:rPr>
                <w:sz w:val="22"/>
                <w:szCs w:val="22"/>
                <w:lang w:val="ru-RU"/>
              </w:rPr>
              <w:t>о</w:t>
            </w:r>
            <w:r w:rsidRPr="00DD7295">
              <w:rPr>
                <w:sz w:val="22"/>
                <w:szCs w:val="22"/>
                <w:lang w:val="ru-RU"/>
              </w:rPr>
              <w:t>ветует, косвенно руководит де</w:t>
            </w:r>
            <w:r w:rsidRPr="00DD7295">
              <w:rPr>
                <w:sz w:val="22"/>
                <w:szCs w:val="22"/>
                <w:lang w:val="ru-RU"/>
              </w:rPr>
              <w:t>я</w:t>
            </w:r>
            <w:r w:rsidRPr="00DD7295">
              <w:rPr>
                <w:sz w:val="22"/>
                <w:szCs w:val="22"/>
                <w:lang w:val="ru-RU"/>
              </w:rPr>
              <w:t>тельностью уча</w:t>
            </w:r>
            <w:r w:rsidR="00CD7AFA" w:rsidRPr="00DD7295">
              <w:rPr>
                <w:sz w:val="22"/>
                <w:szCs w:val="22"/>
                <w:lang w:val="ru-RU"/>
              </w:rPr>
              <w:t>щихся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</w:tc>
      </w:tr>
      <w:tr w:rsidR="008506EF" w:rsidRPr="000A6CAB" w:rsidTr="00155506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DD7295" w:rsidRDefault="008506EF" w:rsidP="00431203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4.</w:t>
            </w:r>
            <w:r w:rsidR="00431203" w:rsidRPr="00DD7295">
              <w:rPr>
                <w:sz w:val="22"/>
                <w:szCs w:val="22"/>
                <w:lang w:val="ru-RU"/>
              </w:rPr>
              <w:t xml:space="preserve"> </w:t>
            </w:r>
            <w:r w:rsidRPr="00DD7295">
              <w:rPr>
                <w:rFonts w:eastAsia="Times New Roman"/>
                <w:sz w:val="22"/>
                <w:szCs w:val="22"/>
                <w:lang w:val="ru-RU" w:eastAsia="ru-RU"/>
              </w:rPr>
              <w:t>Анализ, коррекция, оценка результата (март)</w:t>
            </w:r>
            <w:r w:rsidR="00CD7AFA" w:rsidRPr="00DD72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а) Анализ информации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  <w:r w:rsidRPr="00DD7295">
              <w:rPr>
                <w:sz w:val="22"/>
                <w:szCs w:val="22"/>
                <w:lang w:val="ru-RU"/>
              </w:rPr>
              <w:t xml:space="preserve"> </w:t>
            </w:r>
          </w:p>
          <w:p w:rsidR="008506EF" w:rsidRPr="00DD7295" w:rsidRDefault="008506EF" w:rsidP="000A6CAB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б) Формулирование выводов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DD7295" w:rsidRDefault="008506EF" w:rsidP="00D430BA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Выполняют иссле</w:t>
            </w:r>
            <w:r w:rsidRPr="00DD7295">
              <w:rPr>
                <w:sz w:val="22"/>
                <w:szCs w:val="22"/>
                <w:lang w:val="ru-RU"/>
              </w:rPr>
              <w:softHyphen/>
              <w:t>дование и работают над проектом, ана</w:t>
            </w:r>
            <w:r w:rsidRPr="00DD7295">
              <w:rPr>
                <w:sz w:val="22"/>
                <w:szCs w:val="22"/>
                <w:lang w:val="ru-RU"/>
              </w:rPr>
              <w:softHyphen/>
              <w:t>лизируя информа</w:t>
            </w:r>
            <w:r w:rsidRPr="00DD7295">
              <w:rPr>
                <w:sz w:val="22"/>
                <w:szCs w:val="22"/>
                <w:lang w:val="ru-RU"/>
              </w:rPr>
              <w:softHyphen/>
              <w:t>цию. Оформляют проект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DD7295" w:rsidRDefault="008506EF" w:rsidP="000A6CAB">
            <w:pPr>
              <w:rPr>
                <w:sz w:val="22"/>
                <w:szCs w:val="22"/>
                <w:lang w:val="ru-RU"/>
              </w:rPr>
            </w:pPr>
          </w:p>
        </w:tc>
      </w:tr>
      <w:tr w:rsidR="008506EF" w:rsidRPr="00BA1936" w:rsidTr="00155506">
        <w:trPr>
          <w:trHeight w:val="52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DD7295" w:rsidRDefault="008506EF" w:rsidP="00CD7AFA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DD7295">
              <w:rPr>
                <w:sz w:val="22"/>
                <w:szCs w:val="22"/>
                <w:lang w:val="ru-RU"/>
              </w:rPr>
              <w:t xml:space="preserve">5. </w:t>
            </w:r>
            <w:r w:rsidRPr="00DD7295">
              <w:rPr>
                <w:rFonts w:eastAsia="Times New Roman"/>
                <w:sz w:val="22"/>
                <w:szCs w:val="22"/>
                <w:lang w:val="ru-RU" w:eastAsia="ru-RU"/>
              </w:rPr>
              <w:t>Рефлексия. Защита ин</w:t>
            </w:r>
            <w:r w:rsidR="00CD7AFA" w:rsidRPr="00DD7295">
              <w:rPr>
                <w:rFonts w:eastAsia="Times New Roman"/>
                <w:sz w:val="22"/>
                <w:szCs w:val="22"/>
                <w:lang w:val="ru-RU" w:eastAsia="ru-RU"/>
              </w:rPr>
              <w:t>дивидуального ит</w:t>
            </w:r>
            <w:r w:rsidR="00CD7AFA" w:rsidRPr="00DD7295">
              <w:rPr>
                <w:rFonts w:eastAsia="Times New Roman"/>
                <w:sz w:val="22"/>
                <w:szCs w:val="22"/>
                <w:lang w:val="ru-RU" w:eastAsia="ru-RU"/>
              </w:rPr>
              <w:t>о</w:t>
            </w:r>
            <w:r w:rsidR="00CD7AFA" w:rsidRPr="00DD7295">
              <w:rPr>
                <w:rFonts w:eastAsia="Times New Roman"/>
                <w:sz w:val="22"/>
                <w:szCs w:val="22"/>
                <w:lang w:val="ru-RU" w:eastAsia="ru-RU"/>
              </w:rPr>
              <w:t xml:space="preserve">гового проекта </w:t>
            </w:r>
            <w:r w:rsidR="00431203" w:rsidRPr="00DD7295">
              <w:rPr>
                <w:rFonts w:eastAsia="Times New Roman"/>
                <w:sz w:val="22"/>
                <w:szCs w:val="22"/>
                <w:lang w:val="ru-RU" w:eastAsia="ru-RU"/>
              </w:rPr>
              <w:t>(</w:t>
            </w:r>
            <w:r w:rsidR="00CD7AFA" w:rsidRPr="00DD7295">
              <w:rPr>
                <w:rFonts w:eastAsia="Times New Roman"/>
                <w:sz w:val="22"/>
                <w:szCs w:val="22"/>
                <w:lang w:val="ru-RU" w:eastAsia="ru-RU"/>
              </w:rPr>
              <w:t>а</w:t>
            </w:r>
            <w:r w:rsidR="00431203" w:rsidRPr="00DD7295">
              <w:rPr>
                <w:rFonts w:eastAsia="Times New Roman"/>
                <w:sz w:val="22"/>
                <w:szCs w:val="22"/>
                <w:lang w:val="ru-RU" w:eastAsia="ru-RU"/>
              </w:rPr>
              <w:t>п</w:t>
            </w:r>
            <w:r w:rsidR="00431203" w:rsidRPr="00DD7295">
              <w:rPr>
                <w:rFonts w:eastAsia="Times New Roman"/>
                <w:sz w:val="22"/>
                <w:szCs w:val="22"/>
                <w:lang w:val="ru-RU" w:eastAsia="ru-RU"/>
              </w:rPr>
              <w:t>рель</w:t>
            </w:r>
            <w:r w:rsidRPr="00DD7295">
              <w:rPr>
                <w:rFonts w:eastAsia="Times New Roman"/>
                <w:sz w:val="22"/>
                <w:szCs w:val="22"/>
                <w:lang w:val="ru-RU" w:eastAsia="ru-RU"/>
              </w:rPr>
              <w:t>)</w:t>
            </w:r>
            <w:r w:rsidR="00CD7AFA" w:rsidRPr="00DD72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DD7295" w:rsidRDefault="008506EF" w:rsidP="00DE0012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а) Подготовка отче</w:t>
            </w:r>
            <w:r w:rsidRPr="00DD7295">
              <w:rPr>
                <w:sz w:val="22"/>
                <w:szCs w:val="22"/>
                <w:lang w:val="ru-RU"/>
              </w:rPr>
              <w:softHyphen/>
              <w:t>та о ходе в</w:t>
            </w:r>
            <w:r w:rsidRPr="00DD7295">
              <w:rPr>
                <w:sz w:val="22"/>
                <w:szCs w:val="22"/>
                <w:lang w:val="ru-RU"/>
              </w:rPr>
              <w:t>ы</w:t>
            </w:r>
            <w:r w:rsidRPr="00DD7295">
              <w:rPr>
                <w:sz w:val="22"/>
                <w:szCs w:val="22"/>
                <w:lang w:val="ru-RU"/>
              </w:rPr>
              <w:t>полне</w:t>
            </w:r>
            <w:r w:rsidRPr="00DD7295">
              <w:rPr>
                <w:sz w:val="22"/>
                <w:szCs w:val="22"/>
                <w:lang w:val="ru-RU"/>
              </w:rPr>
              <w:softHyphen/>
              <w:t>ния проекта с объ</w:t>
            </w:r>
            <w:r w:rsidRPr="00DD7295">
              <w:rPr>
                <w:sz w:val="22"/>
                <w:szCs w:val="22"/>
                <w:lang w:val="ru-RU"/>
              </w:rPr>
              <w:softHyphen/>
              <w:t>яснением полученных результатов (возмо</w:t>
            </w:r>
            <w:r w:rsidRPr="00DD7295">
              <w:rPr>
                <w:sz w:val="22"/>
                <w:szCs w:val="22"/>
                <w:lang w:val="ru-RU"/>
              </w:rPr>
              <w:t>ж</w:t>
            </w:r>
            <w:r w:rsidRPr="00DD7295">
              <w:rPr>
                <w:sz w:val="22"/>
                <w:szCs w:val="22"/>
                <w:lang w:val="ru-RU"/>
              </w:rPr>
              <w:t xml:space="preserve">ные формы </w:t>
            </w:r>
          </w:p>
          <w:p w:rsidR="008506EF" w:rsidRPr="00DD7295" w:rsidRDefault="008506EF" w:rsidP="00DE0012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отчета: устный отчет, устный от</w:t>
            </w:r>
            <w:r w:rsidRPr="00DD7295">
              <w:rPr>
                <w:sz w:val="22"/>
                <w:szCs w:val="22"/>
                <w:lang w:val="ru-RU"/>
              </w:rPr>
              <w:softHyphen/>
              <w:t>чет с демонстрацией материалов, письменный отчет)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  <w:r w:rsidRPr="00DD7295">
              <w:rPr>
                <w:sz w:val="22"/>
                <w:szCs w:val="22"/>
                <w:lang w:val="ru-RU"/>
              </w:rPr>
              <w:t xml:space="preserve"> </w:t>
            </w:r>
          </w:p>
          <w:p w:rsidR="008506EF" w:rsidRPr="00DD7295" w:rsidRDefault="008506EF" w:rsidP="00DE0012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б) Анализ выполнения проекта, достигнутых результатов (успехов и неудач) и причин этого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DD7295" w:rsidRDefault="008506EF" w:rsidP="000A6CAB">
            <w:pPr>
              <w:rPr>
                <w:sz w:val="22"/>
                <w:szCs w:val="22"/>
                <w:lang w:val="ru-RU"/>
              </w:rPr>
            </w:pPr>
            <w:r w:rsidRPr="00DD7295">
              <w:rPr>
                <w:sz w:val="22"/>
                <w:szCs w:val="22"/>
                <w:lang w:val="ru-RU"/>
              </w:rPr>
              <w:t>Представляют про</w:t>
            </w:r>
            <w:r w:rsidRPr="00DD7295">
              <w:rPr>
                <w:sz w:val="22"/>
                <w:szCs w:val="22"/>
                <w:lang w:val="ru-RU"/>
              </w:rPr>
              <w:softHyphen/>
              <w:t>ект, участвуют в его колле</w:t>
            </w:r>
            <w:r w:rsidRPr="00DD7295">
              <w:rPr>
                <w:sz w:val="22"/>
                <w:szCs w:val="22"/>
                <w:lang w:val="ru-RU"/>
              </w:rPr>
              <w:t>к</w:t>
            </w:r>
            <w:r w:rsidRPr="00DD7295">
              <w:rPr>
                <w:sz w:val="22"/>
                <w:szCs w:val="22"/>
                <w:lang w:val="ru-RU"/>
              </w:rPr>
              <w:t>тивном ана</w:t>
            </w:r>
            <w:r w:rsidRPr="00DD7295">
              <w:rPr>
                <w:sz w:val="22"/>
                <w:szCs w:val="22"/>
                <w:lang w:val="ru-RU"/>
              </w:rPr>
              <w:softHyphen/>
              <w:t>лизе и оценке</w:t>
            </w:r>
            <w:r w:rsidR="00D430BA" w:rsidRPr="00DD729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DD7295" w:rsidRDefault="008506EF" w:rsidP="000A6CA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CB0CD6" w:rsidRDefault="00CB0CD6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  <w:sectPr w:rsidR="00CB0CD6" w:rsidSect="000C3AC9">
          <w:pgSz w:w="11906" w:h="16838"/>
          <w:pgMar w:top="426" w:right="1134" w:bottom="1276" w:left="1134" w:header="720" w:footer="720" w:gutter="0"/>
          <w:cols w:space="720"/>
          <w:docGrid w:linePitch="272"/>
        </w:sectPr>
      </w:pPr>
    </w:p>
    <w:p w:rsidR="008506EF" w:rsidRPr="00DD7295" w:rsidRDefault="008506EF" w:rsidP="00DD7295">
      <w:pPr>
        <w:pStyle w:val="FR3"/>
        <w:spacing w:before="200" w:line="276" w:lineRule="auto"/>
        <w:ind w:left="0" w:right="-1"/>
        <w:jc w:val="right"/>
        <w:rPr>
          <w:rFonts w:ascii="Times New Roman" w:hAnsi="Times New Roman"/>
          <w:sz w:val="24"/>
          <w:szCs w:val="24"/>
        </w:rPr>
      </w:pPr>
      <w:r w:rsidRPr="00DD729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506EF" w:rsidRPr="00342426" w:rsidRDefault="008506EF" w:rsidP="008506EF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Отзыв</w:t>
      </w:r>
    </w:p>
    <w:p w:rsidR="008506EF" w:rsidRPr="00342426" w:rsidRDefault="0090350E" w:rsidP="008506EF">
      <w:pPr>
        <w:pStyle w:val="a8"/>
        <w:jc w:val="center"/>
      </w:pPr>
      <w:r>
        <w:t>на проектную работу</w:t>
      </w:r>
    </w:p>
    <w:p w:rsidR="008506EF" w:rsidRPr="00342426" w:rsidRDefault="008506EF" w:rsidP="00CF2748">
      <w:pPr>
        <w:pStyle w:val="a8"/>
        <w:jc w:val="center"/>
      </w:pPr>
      <w:r w:rsidRPr="00342426">
        <w:t>Ф.И.</w:t>
      </w:r>
      <w:r w:rsidR="00766ABF">
        <w:t>О</w:t>
      </w:r>
      <w:r w:rsidRPr="00342426">
        <w:t>._______________</w:t>
      </w:r>
      <w:r w:rsidR="00CF2748">
        <w:t>_________________________________</w:t>
      </w:r>
      <w:r w:rsidRPr="00342426">
        <w:t>______</w:t>
      </w:r>
    </w:p>
    <w:p w:rsidR="00A15D1B" w:rsidRDefault="00D12A6D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цы</w:t>
      </w:r>
      <w:proofErr w:type="spellEnd"/>
      <w:r>
        <w:rPr>
          <w:rFonts w:ascii="Times New Roman" w:hAnsi="Times New Roman"/>
          <w:sz w:val="24"/>
          <w:szCs w:val="24"/>
        </w:rPr>
        <w:t>) ___</w:t>
      </w:r>
      <w:r w:rsidR="0090350E">
        <w:rPr>
          <w:rFonts w:ascii="Times New Roman" w:hAnsi="Times New Roman"/>
          <w:sz w:val="24"/>
          <w:szCs w:val="24"/>
        </w:rPr>
        <w:t xml:space="preserve"> «..» </w:t>
      </w:r>
      <w:r w:rsidR="008506EF" w:rsidRPr="00342426">
        <w:rPr>
          <w:rFonts w:ascii="Times New Roman" w:hAnsi="Times New Roman"/>
          <w:sz w:val="24"/>
          <w:szCs w:val="24"/>
        </w:rPr>
        <w:t xml:space="preserve">класса, </w:t>
      </w:r>
      <w:r w:rsidR="00273CA3">
        <w:rPr>
          <w:rFonts w:ascii="Times New Roman" w:hAnsi="Times New Roman"/>
          <w:sz w:val="24"/>
          <w:szCs w:val="24"/>
        </w:rPr>
        <w:t>с</w:t>
      </w:r>
      <w:r w:rsidR="00B20290">
        <w:rPr>
          <w:rFonts w:ascii="Times New Roman" w:hAnsi="Times New Roman"/>
          <w:sz w:val="24"/>
          <w:szCs w:val="24"/>
        </w:rPr>
        <w:t>редн</w:t>
      </w:r>
      <w:r w:rsidR="00273CA3">
        <w:rPr>
          <w:rFonts w:ascii="Times New Roman" w:hAnsi="Times New Roman"/>
          <w:sz w:val="24"/>
          <w:szCs w:val="24"/>
        </w:rPr>
        <w:t>ей</w:t>
      </w:r>
      <w:r w:rsidR="00B20290">
        <w:rPr>
          <w:rFonts w:ascii="Times New Roman" w:hAnsi="Times New Roman"/>
          <w:sz w:val="24"/>
          <w:szCs w:val="24"/>
        </w:rPr>
        <w:t xml:space="preserve"> школ</w:t>
      </w:r>
      <w:r w:rsidR="00273CA3">
        <w:rPr>
          <w:rFonts w:ascii="Times New Roman" w:hAnsi="Times New Roman"/>
          <w:sz w:val="24"/>
          <w:szCs w:val="24"/>
        </w:rPr>
        <w:t>ы</w:t>
      </w:r>
      <w:r w:rsidR="00B20290">
        <w:rPr>
          <w:rFonts w:ascii="Times New Roman" w:hAnsi="Times New Roman"/>
          <w:sz w:val="24"/>
          <w:szCs w:val="24"/>
        </w:rPr>
        <w:t xml:space="preserve"> №</w:t>
      </w:r>
      <w:r w:rsidR="00273CA3">
        <w:rPr>
          <w:rFonts w:ascii="Times New Roman" w:hAnsi="Times New Roman"/>
          <w:sz w:val="24"/>
          <w:szCs w:val="24"/>
        </w:rPr>
        <w:t xml:space="preserve"> </w:t>
      </w:r>
      <w:r w:rsidR="008558E8">
        <w:rPr>
          <w:rFonts w:ascii="Times New Roman" w:hAnsi="Times New Roman"/>
          <w:sz w:val="24"/>
          <w:szCs w:val="24"/>
        </w:rPr>
        <w:t>70</w:t>
      </w:r>
    </w:p>
    <w:p w:rsidR="00A15D1B" w:rsidRDefault="00B20290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1203" w:rsidRPr="00342426">
        <w:rPr>
          <w:rFonts w:ascii="Times New Roman" w:hAnsi="Times New Roman"/>
          <w:sz w:val="24"/>
          <w:szCs w:val="24"/>
        </w:rPr>
        <w:t>на тему</w:t>
      </w:r>
      <w:r w:rsidR="0090350E">
        <w:rPr>
          <w:rFonts w:ascii="Times New Roman" w:hAnsi="Times New Roman"/>
          <w:sz w:val="24"/>
          <w:szCs w:val="24"/>
        </w:rPr>
        <w:t>:</w:t>
      </w:r>
    </w:p>
    <w:p w:rsidR="00CF2748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«__________________</w:t>
      </w:r>
      <w:r w:rsidR="00273CA3">
        <w:rPr>
          <w:rFonts w:ascii="Times New Roman" w:hAnsi="Times New Roman"/>
          <w:sz w:val="24"/>
          <w:szCs w:val="24"/>
        </w:rPr>
        <w:t>___________________________________________</w:t>
      </w:r>
      <w:r w:rsidRPr="00342426">
        <w:rPr>
          <w:rFonts w:ascii="Times New Roman" w:hAnsi="Times New Roman"/>
          <w:sz w:val="24"/>
          <w:szCs w:val="24"/>
        </w:rPr>
        <w:t>______________</w:t>
      </w:r>
    </w:p>
    <w:p w:rsidR="008506EF" w:rsidRPr="00342426" w:rsidRDefault="00CF2748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8506EF" w:rsidRPr="00342426">
        <w:rPr>
          <w:rFonts w:ascii="Times New Roman" w:hAnsi="Times New Roman"/>
          <w:sz w:val="24"/>
          <w:szCs w:val="24"/>
        </w:rPr>
        <w:t>»</w:t>
      </w:r>
    </w:p>
    <w:p w:rsidR="008506EF" w:rsidRDefault="008506EF" w:rsidP="008506EF">
      <w:pPr>
        <w:pStyle w:val="a3"/>
        <w:spacing w:line="276" w:lineRule="auto"/>
        <w:rPr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4784"/>
      </w:tblGrid>
      <w:tr w:rsidR="00273CA3" w:rsidRPr="00782738" w:rsidTr="00766ABF">
        <w:tc>
          <w:tcPr>
            <w:tcW w:w="540" w:type="dxa"/>
          </w:tcPr>
          <w:p w:rsidR="00273CA3" w:rsidRPr="00782738" w:rsidRDefault="00273CA3" w:rsidP="00273CA3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782738">
              <w:rPr>
                <w:lang w:val="ru-RU"/>
              </w:rPr>
              <w:t xml:space="preserve">№ </w:t>
            </w:r>
            <w:proofErr w:type="gramStart"/>
            <w:r w:rsidRPr="00782738">
              <w:rPr>
                <w:lang w:val="ru-RU"/>
              </w:rPr>
              <w:t>п</w:t>
            </w:r>
            <w:proofErr w:type="gramEnd"/>
            <w:r w:rsidRPr="00782738">
              <w:rPr>
                <w:lang w:val="ru-RU"/>
              </w:rPr>
              <w:t>/п</w:t>
            </w:r>
          </w:p>
        </w:tc>
        <w:tc>
          <w:tcPr>
            <w:tcW w:w="4530" w:type="dxa"/>
          </w:tcPr>
          <w:p w:rsidR="00273CA3" w:rsidRPr="00782738" w:rsidRDefault="00273CA3" w:rsidP="00273CA3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784" w:type="dxa"/>
          </w:tcPr>
          <w:p w:rsidR="00273CA3" w:rsidRPr="00782738" w:rsidRDefault="00273CA3" w:rsidP="00273CA3">
            <w:pPr>
              <w:pStyle w:val="a3"/>
              <w:jc w:val="center"/>
              <w:rPr>
                <w:lang w:val="ru-RU"/>
              </w:rPr>
            </w:pPr>
            <w:r w:rsidRPr="00782738">
              <w:rPr>
                <w:lang w:val="ru-RU"/>
              </w:rPr>
              <w:t>Текст отзыва</w:t>
            </w:r>
          </w:p>
        </w:tc>
      </w:tr>
      <w:tr w:rsidR="00273CA3" w:rsidRPr="00BA1936" w:rsidTr="00766ABF">
        <w:tc>
          <w:tcPr>
            <w:tcW w:w="540" w:type="dxa"/>
          </w:tcPr>
          <w:p w:rsidR="00273CA3" w:rsidRPr="00782738" w:rsidRDefault="00273CA3" w:rsidP="001078E4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782738">
              <w:rPr>
                <w:lang w:val="ru-RU"/>
              </w:rPr>
              <w:t>1</w:t>
            </w:r>
          </w:p>
        </w:tc>
        <w:tc>
          <w:tcPr>
            <w:tcW w:w="4530" w:type="dxa"/>
          </w:tcPr>
          <w:p w:rsidR="00273CA3" w:rsidRPr="00782738" w:rsidRDefault="00273CA3" w:rsidP="00782738">
            <w:pPr>
              <w:pStyle w:val="a3"/>
              <w:rPr>
                <w:lang w:val="ru-RU"/>
              </w:rPr>
            </w:pPr>
            <w:r w:rsidRPr="00782738">
              <w:rPr>
                <w:lang w:val="ru-RU"/>
              </w:rPr>
              <w:t>Новизна подхода и/или полученных р</w:t>
            </w:r>
            <w:r w:rsidRPr="00782738">
              <w:rPr>
                <w:lang w:val="ru-RU"/>
              </w:rPr>
              <w:t>е</w:t>
            </w:r>
            <w:r w:rsidRPr="00782738">
              <w:rPr>
                <w:lang w:val="ru-RU"/>
              </w:rPr>
              <w:t>шений</w:t>
            </w:r>
          </w:p>
        </w:tc>
        <w:tc>
          <w:tcPr>
            <w:tcW w:w="4784" w:type="dxa"/>
          </w:tcPr>
          <w:p w:rsidR="00273CA3" w:rsidRPr="00782738" w:rsidRDefault="00273CA3" w:rsidP="008506EF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273CA3" w:rsidRPr="00BA1936" w:rsidTr="00766ABF">
        <w:tc>
          <w:tcPr>
            <w:tcW w:w="540" w:type="dxa"/>
          </w:tcPr>
          <w:p w:rsidR="00273CA3" w:rsidRPr="00782738" w:rsidRDefault="00273CA3" w:rsidP="001078E4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782738">
              <w:rPr>
                <w:lang w:val="ru-RU"/>
              </w:rPr>
              <w:t>2</w:t>
            </w:r>
          </w:p>
        </w:tc>
        <w:tc>
          <w:tcPr>
            <w:tcW w:w="4530" w:type="dxa"/>
          </w:tcPr>
          <w:p w:rsidR="00273CA3" w:rsidRPr="00782738" w:rsidRDefault="00273CA3" w:rsidP="00782738">
            <w:pPr>
              <w:pStyle w:val="a3"/>
              <w:rPr>
                <w:lang w:val="ru-RU"/>
              </w:rPr>
            </w:pPr>
            <w:r w:rsidRPr="00782738">
              <w:rPr>
                <w:lang w:val="ru-RU"/>
              </w:rPr>
              <w:t>Актуальность и практическая значимость полученных результатов</w:t>
            </w:r>
            <w:r w:rsidR="00291BC3" w:rsidRPr="00782738">
              <w:rPr>
                <w:lang w:val="ru-RU"/>
              </w:rPr>
              <w:t xml:space="preserve"> (оценивается возможность внедрения данного проекта/ исследования в образовательный пр</w:t>
            </w:r>
            <w:r w:rsidR="00291BC3" w:rsidRPr="00782738">
              <w:rPr>
                <w:lang w:val="ru-RU"/>
              </w:rPr>
              <w:t>о</w:t>
            </w:r>
            <w:r w:rsidR="00291BC3" w:rsidRPr="00782738">
              <w:rPr>
                <w:lang w:val="ru-RU"/>
              </w:rPr>
              <w:t>цесс).</w:t>
            </w:r>
          </w:p>
        </w:tc>
        <w:tc>
          <w:tcPr>
            <w:tcW w:w="4784" w:type="dxa"/>
          </w:tcPr>
          <w:p w:rsidR="00273CA3" w:rsidRPr="00782738" w:rsidRDefault="00273CA3" w:rsidP="008506EF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291BC3" w:rsidRPr="00BA1936" w:rsidTr="00766ABF">
        <w:tc>
          <w:tcPr>
            <w:tcW w:w="540" w:type="dxa"/>
          </w:tcPr>
          <w:p w:rsidR="00291BC3" w:rsidRPr="00782738" w:rsidRDefault="00291BC3" w:rsidP="001078E4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782738">
              <w:rPr>
                <w:lang w:val="ru-RU"/>
              </w:rPr>
              <w:t>3</w:t>
            </w:r>
          </w:p>
        </w:tc>
        <w:tc>
          <w:tcPr>
            <w:tcW w:w="4530" w:type="dxa"/>
          </w:tcPr>
          <w:p w:rsidR="00291BC3" w:rsidRPr="00782738" w:rsidRDefault="00291BC3" w:rsidP="00782738">
            <w:pPr>
              <w:pStyle w:val="a3"/>
              <w:rPr>
                <w:lang w:val="ru-RU"/>
              </w:rPr>
            </w:pPr>
            <w:r w:rsidRPr="00782738">
              <w:rPr>
                <w:lang w:val="ru-RU"/>
              </w:rPr>
              <w:t>Краткая характеристика процесса уче</w:t>
            </w:r>
            <w:r w:rsidRPr="00782738">
              <w:rPr>
                <w:lang w:val="ru-RU"/>
              </w:rPr>
              <w:t>б</w:t>
            </w:r>
            <w:r w:rsidRPr="00782738">
              <w:rPr>
                <w:lang w:val="ru-RU"/>
              </w:rPr>
              <w:t>ного проектирования (дается характер</w:t>
            </w:r>
            <w:r w:rsidRPr="00782738">
              <w:rPr>
                <w:lang w:val="ru-RU"/>
              </w:rPr>
              <w:t>и</w:t>
            </w:r>
            <w:r w:rsidRPr="00782738">
              <w:rPr>
                <w:lang w:val="ru-RU"/>
              </w:rPr>
              <w:t>стика способности обучающегося орг</w:t>
            </w:r>
            <w:r w:rsidRPr="00782738">
              <w:rPr>
                <w:lang w:val="ru-RU"/>
              </w:rPr>
              <w:t>а</w:t>
            </w:r>
            <w:r w:rsidRPr="00782738">
              <w:rPr>
                <w:lang w:val="ru-RU"/>
              </w:rPr>
              <w:t>низовать сам процесс учебного проект</w:t>
            </w:r>
            <w:r w:rsidRPr="00782738">
              <w:rPr>
                <w:lang w:val="ru-RU"/>
              </w:rPr>
              <w:t>и</w:t>
            </w:r>
            <w:r w:rsidRPr="00782738">
              <w:rPr>
                <w:lang w:val="ru-RU"/>
              </w:rPr>
              <w:t>рования, описываются умения и навыки школьника).</w:t>
            </w:r>
          </w:p>
        </w:tc>
        <w:tc>
          <w:tcPr>
            <w:tcW w:w="4784" w:type="dxa"/>
          </w:tcPr>
          <w:p w:rsidR="00291BC3" w:rsidRPr="00782738" w:rsidRDefault="00291BC3" w:rsidP="008506EF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291BC3" w:rsidRPr="00782738" w:rsidTr="00766ABF">
        <w:tc>
          <w:tcPr>
            <w:tcW w:w="540" w:type="dxa"/>
          </w:tcPr>
          <w:p w:rsidR="00291BC3" w:rsidRPr="00782738" w:rsidRDefault="0024210E" w:rsidP="001078E4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782738">
              <w:rPr>
                <w:lang w:val="ru-RU"/>
              </w:rPr>
              <w:t>4</w:t>
            </w:r>
          </w:p>
        </w:tc>
        <w:tc>
          <w:tcPr>
            <w:tcW w:w="4530" w:type="dxa"/>
          </w:tcPr>
          <w:p w:rsidR="00291BC3" w:rsidRPr="00782738" w:rsidRDefault="00782738" w:rsidP="00782738">
            <w:pPr>
              <w:pStyle w:val="a3"/>
              <w:rPr>
                <w:lang w:val="ru-RU"/>
              </w:rPr>
            </w:pPr>
            <w:proofErr w:type="spellStart"/>
            <w:r w:rsidRPr="00782738">
              <w:t>Положительные</w:t>
            </w:r>
            <w:proofErr w:type="spellEnd"/>
            <w:r w:rsidRPr="00782738">
              <w:t>/</w:t>
            </w:r>
            <w:proofErr w:type="spellStart"/>
            <w:r w:rsidR="00291BC3" w:rsidRPr="00782738">
              <w:t>отличительные</w:t>
            </w:r>
            <w:proofErr w:type="spellEnd"/>
            <w:r w:rsidR="00291BC3" w:rsidRPr="00782738">
              <w:t xml:space="preserve"> </w:t>
            </w:r>
            <w:proofErr w:type="spellStart"/>
            <w:r w:rsidR="00291BC3" w:rsidRPr="00782738">
              <w:t>стороны</w:t>
            </w:r>
            <w:proofErr w:type="spellEnd"/>
            <w:r w:rsidR="00291BC3" w:rsidRPr="00782738">
              <w:t xml:space="preserve"> </w:t>
            </w:r>
            <w:proofErr w:type="spellStart"/>
            <w:r w:rsidR="00291BC3" w:rsidRPr="00782738">
              <w:t>работы</w:t>
            </w:r>
            <w:proofErr w:type="spellEnd"/>
          </w:p>
        </w:tc>
        <w:tc>
          <w:tcPr>
            <w:tcW w:w="4784" w:type="dxa"/>
          </w:tcPr>
          <w:p w:rsidR="00291BC3" w:rsidRPr="00782738" w:rsidRDefault="00291BC3" w:rsidP="008506EF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273CA3" w:rsidRPr="00BA1936" w:rsidTr="00766ABF">
        <w:tc>
          <w:tcPr>
            <w:tcW w:w="540" w:type="dxa"/>
          </w:tcPr>
          <w:p w:rsidR="00273CA3" w:rsidRPr="00782738" w:rsidRDefault="0024210E" w:rsidP="001078E4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782738">
              <w:rPr>
                <w:lang w:val="ru-RU"/>
              </w:rPr>
              <w:t>5</w:t>
            </w:r>
          </w:p>
        </w:tc>
        <w:tc>
          <w:tcPr>
            <w:tcW w:w="4530" w:type="dxa"/>
          </w:tcPr>
          <w:p w:rsidR="00273CA3" w:rsidRPr="00782738" w:rsidRDefault="00273CA3" w:rsidP="00782738">
            <w:pPr>
              <w:pStyle w:val="a3"/>
              <w:rPr>
                <w:lang w:val="ru-RU"/>
              </w:rPr>
            </w:pPr>
            <w:r w:rsidRPr="00782738">
              <w:rPr>
                <w:lang w:val="ru-RU"/>
              </w:rPr>
              <w:t>Соблюдение норм и правил цитирования</w:t>
            </w:r>
          </w:p>
        </w:tc>
        <w:tc>
          <w:tcPr>
            <w:tcW w:w="4784" w:type="dxa"/>
          </w:tcPr>
          <w:p w:rsidR="00273CA3" w:rsidRPr="00782738" w:rsidRDefault="00273CA3" w:rsidP="008506EF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273CA3" w:rsidRPr="00782738" w:rsidTr="00766ABF">
        <w:tc>
          <w:tcPr>
            <w:tcW w:w="540" w:type="dxa"/>
          </w:tcPr>
          <w:p w:rsidR="00273CA3" w:rsidRPr="00782738" w:rsidRDefault="0024210E" w:rsidP="001078E4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782738">
              <w:rPr>
                <w:lang w:val="ru-RU"/>
              </w:rPr>
              <w:t>6</w:t>
            </w:r>
          </w:p>
        </w:tc>
        <w:tc>
          <w:tcPr>
            <w:tcW w:w="4530" w:type="dxa"/>
          </w:tcPr>
          <w:p w:rsidR="00273CA3" w:rsidRPr="00782738" w:rsidRDefault="00273CA3" w:rsidP="00782738">
            <w:pPr>
              <w:pStyle w:val="a3"/>
              <w:rPr>
                <w:lang w:val="ru-RU"/>
              </w:rPr>
            </w:pPr>
            <w:r w:rsidRPr="00782738">
              <w:rPr>
                <w:lang w:val="ru-RU"/>
              </w:rPr>
              <w:t>Самостоятельность выполнения работы</w:t>
            </w:r>
          </w:p>
        </w:tc>
        <w:tc>
          <w:tcPr>
            <w:tcW w:w="4784" w:type="dxa"/>
          </w:tcPr>
          <w:p w:rsidR="00273CA3" w:rsidRPr="00782738" w:rsidRDefault="00273CA3" w:rsidP="008506EF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273CA3" w:rsidRPr="00BA1936" w:rsidTr="00766ABF">
        <w:tc>
          <w:tcPr>
            <w:tcW w:w="540" w:type="dxa"/>
          </w:tcPr>
          <w:p w:rsidR="00273CA3" w:rsidRPr="00782738" w:rsidRDefault="0024210E" w:rsidP="001078E4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782738">
              <w:rPr>
                <w:lang w:val="ru-RU"/>
              </w:rPr>
              <w:t>7</w:t>
            </w:r>
          </w:p>
        </w:tc>
        <w:tc>
          <w:tcPr>
            <w:tcW w:w="4530" w:type="dxa"/>
          </w:tcPr>
          <w:p w:rsidR="00273CA3" w:rsidRPr="00782738" w:rsidRDefault="00291BC3" w:rsidP="00782738">
            <w:pPr>
              <w:pStyle w:val="a3"/>
              <w:rPr>
                <w:lang w:val="ru-RU"/>
              </w:rPr>
            </w:pPr>
            <w:r w:rsidRPr="00782738">
              <w:rPr>
                <w:lang w:val="ru-RU"/>
              </w:rPr>
              <w:t>Недостатки и замечания по работе (К написанию этого раздела следует подо</w:t>
            </w:r>
            <w:r w:rsidRPr="00782738">
              <w:rPr>
                <w:lang w:val="ru-RU"/>
              </w:rPr>
              <w:t>й</w:t>
            </w:r>
            <w:r w:rsidRPr="00782738">
              <w:rPr>
                <w:lang w:val="ru-RU"/>
              </w:rPr>
              <w:t>ти наиболее ответственно, т.к. недостаток должен быть, но он должен быть несущ</w:t>
            </w:r>
            <w:r w:rsidRPr="00782738">
              <w:rPr>
                <w:lang w:val="ru-RU"/>
              </w:rPr>
              <w:t>е</w:t>
            </w:r>
            <w:r w:rsidRPr="00782738">
              <w:rPr>
                <w:lang w:val="ru-RU"/>
              </w:rPr>
              <w:t>ственным и не портить общего впечатл</w:t>
            </w:r>
            <w:r w:rsidRPr="00782738">
              <w:rPr>
                <w:lang w:val="ru-RU"/>
              </w:rPr>
              <w:t>е</w:t>
            </w:r>
            <w:r w:rsidRPr="00782738">
              <w:rPr>
                <w:lang w:val="ru-RU"/>
              </w:rPr>
              <w:t>ния от написанной рецензии и от проек</w:t>
            </w:r>
            <w:r w:rsidRPr="00782738">
              <w:rPr>
                <w:lang w:val="ru-RU"/>
              </w:rPr>
              <w:t>т</w:t>
            </w:r>
            <w:r w:rsidRPr="00782738">
              <w:rPr>
                <w:lang w:val="ru-RU"/>
              </w:rPr>
              <w:t>ной работы в целом).</w:t>
            </w:r>
          </w:p>
        </w:tc>
        <w:tc>
          <w:tcPr>
            <w:tcW w:w="4784" w:type="dxa"/>
          </w:tcPr>
          <w:p w:rsidR="00273CA3" w:rsidRPr="00782738" w:rsidRDefault="00273CA3" w:rsidP="008506EF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24210E" w:rsidRPr="00782738" w:rsidTr="00766ABF">
        <w:tc>
          <w:tcPr>
            <w:tcW w:w="540" w:type="dxa"/>
          </w:tcPr>
          <w:p w:rsidR="0024210E" w:rsidRPr="00782738" w:rsidRDefault="0024210E" w:rsidP="001078E4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782738">
              <w:rPr>
                <w:lang w:val="ru-RU"/>
              </w:rPr>
              <w:t>8</w:t>
            </w:r>
          </w:p>
        </w:tc>
        <w:tc>
          <w:tcPr>
            <w:tcW w:w="4530" w:type="dxa"/>
          </w:tcPr>
          <w:p w:rsidR="0024210E" w:rsidRPr="00782738" w:rsidRDefault="0024210E" w:rsidP="00782738">
            <w:pPr>
              <w:pStyle w:val="a3"/>
              <w:rPr>
                <w:lang w:val="ru-RU"/>
              </w:rPr>
            </w:pPr>
            <w:r w:rsidRPr="00782738">
              <w:rPr>
                <w:lang w:val="ru-RU"/>
              </w:rPr>
              <w:t>Исполнительская дисциплина</w:t>
            </w:r>
          </w:p>
        </w:tc>
        <w:tc>
          <w:tcPr>
            <w:tcW w:w="4784" w:type="dxa"/>
          </w:tcPr>
          <w:p w:rsidR="0024210E" w:rsidRPr="00782738" w:rsidRDefault="0024210E" w:rsidP="008506EF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273CA3" w:rsidRPr="00782738" w:rsidTr="00766ABF">
        <w:tc>
          <w:tcPr>
            <w:tcW w:w="540" w:type="dxa"/>
          </w:tcPr>
          <w:p w:rsidR="00273CA3" w:rsidRPr="00782738" w:rsidRDefault="0024210E" w:rsidP="001078E4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782738">
              <w:rPr>
                <w:lang w:val="ru-RU"/>
              </w:rPr>
              <w:t>9</w:t>
            </w:r>
          </w:p>
        </w:tc>
        <w:tc>
          <w:tcPr>
            <w:tcW w:w="4530" w:type="dxa"/>
          </w:tcPr>
          <w:p w:rsidR="00273CA3" w:rsidRPr="00782738" w:rsidRDefault="00291BC3" w:rsidP="00782738">
            <w:pPr>
              <w:pStyle w:val="a3"/>
              <w:rPr>
                <w:lang w:val="ru-RU"/>
              </w:rPr>
            </w:pPr>
            <w:proofErr w:type="spellStart"/>
            <w:r w:rsidRPr="00782738">
              <w:t>Рекомендуемая</w:t>
            </w:r>
            <w:proofErr w:type="spellEnd"/>
            <w:r w:rsidRPr="00782738">
              <w:t xml:space="preserve"> </w:t>
            </w:r>
            <w:proofErr w:type="spellStart"/>
            <w:r w:rsidRPr="00782738">
              <w:t>оценка</w:t>
            </w:r>
            <w:proofErr w:type="spellEnd"/>
            <w:r w:rsidRPr="00782738">
              <w:t xml:space="preserve"> </w:t>
            </w:r>
            <w:proofErr w:type="spellStart"/>
            <w:r w:rsidRPr="00782738">
              <w:t>выполненной</w:t>
            </w:r>
            <w:proofErr w:type="spellEnd"/>
            <w:r w:rsidRPr="00782738">
              <w:t xml:space="preserve"> </w:t>
            </w:r>
            <w:proofErr w:type="spellStart"/>
            <w:r w:rsidRPr="00782738">
              <w:t>работы</w:t>
            </w:r>
            <w:proofErr w:type="spellEnd"/>
          </w:p>
        </w:tc>
        <w:tc>
          <w:tcPr>
            <w:tcW w:w="4784" w:type="dxa"/>
          </w:tcPr>
          <w:p w:rsidR="00273CA3" w:rsidRPr="00782738" w:rsidRDefault="00273CA3" w:rsidP="008506EF">
            <w:pPr>
              <w:pStyle w:val="a3"/>
              <w:spacing w:line="276" w:lineRule="auto"/>
              <w:rPr>
                <w:lang w:val="ru-RU"/>
              </w:rPr>
            </w:pPr>
          </w:p>
        </w:tc>
      </w:tr>
    </w:tbl>
    <w:p w:rsidR="00DD7295" w:rsidRPr="00782738" w:rsidRDefault="00DD7295" w:rsidP="008506EF">
      <w:pPr>
        <w:pStyle w:val="a3"/>
        <w:spacing w:line="276" w:lineRule="auto"/>
        <w:rPr>
          <w:lang w:val="ru-RU"/>
        </w:rPr>
      </w:pPr>
    </w:p>
    <w:p w:rsidR="008506EF" w:rsidRPr="00DD7295" w:rsidRDefault="00DD7295" w:rsidP="008506EF">
      <w:pPr>
        <w:pStyle w:val="a3"/>
        <w:spacing w:line="276" w:lineRule="auto"/>
        <w:rPr>
          <w:lang w:val="ru-RU"/>
        </w:rPr>
      </w:pPr>
      <w:r>
        <w:rPr>
          <w:lang w:val="ru-RU"/>
        </w:rPr>
        <w:t xml:space="preserve">  </w:t>
      </w:r>
      <w:r w:rsidR="00782738">
        <w:rPr>
          <w:lang w:val="ru-RU"/>
        </w:rPr>
        <w:t xml:space="preserve">    </w:t>
      </w:r>
      <w:r>
        <w:rPr>
          <w:lang w:val="ru-RU"/>
        </w:rPr>
        <w:t xml:space="preserve">    </w:t>
      </w:r>
      <w:r w:rsidR="008506EF" w:rsidRPr="00DD7295">
        <w:rPr>
          <w:lang w:val="ru-RU"/>
        </w:rPr>
        <w:t>Дата                                                                                              Руководитель (подпись)</w:t>
      </w:r>
    </w:p>
    <w:p w:rsidR="00DD7295" w:rsidRDefault="00DD7295" w:rsidP="00FA72FB">
      <w:pPr>
        <w:pStyle w:val="FR3"/>
        <w:tabs>
          <w:tab w:val="left" w:pos="9639"/>
        </w:tabs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594655" w:rsidRDefault="00594655" w:rsidP="00DD7295">
      <w:pPr>
        <w:pStyle w:val="FR3"/>
        <w:spacing w:before="200" w:line="276" w:lineRule="auto"/>
        <w:ind w:left="0" w:right="-1"/>
        <w:jc w:val="right"/>
        <w:rPr>
          <w:rFonts w:ascii="Times New Roman" w:hAnsi="Times New Roman"/>
          <w:sz w:val="24"/>
          <w:szCs w:val="24"/>
        </w:rPr>
      </w:pPr>
    </w:p>
    <w:p w:rsidR="008506EF" w:rsidRPr="00DD7295" w:rsidRDefault="008506EF" w:rsidP="00DD7295">
      <w:pPr>
        <w:pStyle w:val="FR3"/>
        <w:spacing w:before="200" w:line="276" w:lineRule="auto"/>
        <w:ind w:left="0" w:right="-1"/>
        <w:jc w:val="right"/>
        <w:rPr>
          <w:rFonts w:ascii="Times New Roman" w:hAnsi="Times New Roman"/>
          <w:sz w:val="24"/>
          <w:szCs w:val="24"/>
        </w:rPr>
      </w:pPr>
      <w:r w:rsidRPr="00DD7295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506EF" w:rsidRDefault="008506EF" w:rsidP="00C43FE8">
      <w:pPr>
        <w:pStyle w:val="1"/>
        <w:spacing w:line="276" w:lineRule="auto"/>
      </w:pPr>
    </w:p>
    <w:p w:rsidR="00C43FE8" w:rsidRPr="00C43FE8" w:rsidRDefault="00C43FE8" w:rsidP="00C43FE8">
      <w:pPr>
        <w:rPr>
          <w:lang w:val="ru-RU" w:eastAsia="ru-RU"/>
        </w:rPr>
      </w:pPr>
    </w:p>
    <w:p w:rsidR="008506EF" w:rsidRPr="00CF2748" w:rsidRDefault="008506EF" w:rsidP="008506EF">
      <w:pPr>
        <w:pStyle w:val="1"/>
        <w:spacing w:line="276" w:lineRule="auto"/>
        <w:rPr>
          <w:sz w:val="24"/>
        </w:rPr>
      </w:pPr>
      <w:r w:rsidRPr="00CF2748">
        <w:rPr>
          <w:sz w:val="24"/>
        </w:rPr>
        <w:t>Муниципальное</w:t>
      </w:r>
      <w:r w:rsidR="001349AA" w:rsidRPr="00CF2748">
        <w:rPr>
          <w:sz w:val="24"/>
        </w:rPr>
        <w:t xml:space="preserve"> общеобразовательное </w:t>
      </w:r>
      <w:r w:rsidRPr="00CF2748">
        <w:rPr>
          <w:sz w:val="24"/>
        </w:rPr>
        <w:t>учреждение</w:t>
      </w:r>
    </w:p>
    <w:p w:rsidR="008506EF" w:rsidRPr="00CF2748" w:rsidRDefault="008506EF" w:rsidP="008506EF">
      <w:pPr>
        <w:pStyle w:val="1"/>
        <w:spacing w:line="276" w:lineRule="auto"/>
        <w:rPr>
          <w:sz w:val="24"/>
        </w:rPr>
      </w:pPr>
      <w:r w:rsidRPr="00CF2748">
        <w:rPr>
          <w:sz w:val="24"/>
        </w:rPr>
        <w:t xml:space="preserve"> «</w:t>
      </w:r>
      <w:r w:rsidR="001349AA" w:rsidRPr="00CF2748">
        <w:rPr>
          <w:sz w:val="24"/>
        </w:rPr>
        <w:t>Средняя школа №</w:t>
      </w:r>
      <w:r w:rsidR="00CB0CD6" w:rsidRPr="00CF2748">
        <w:rPr>
          <w:sz w:val="24"/>
        </w:rPr>
        <w:t xml:space="preserve"> </w:t>
      </w:r>
      <w:r w:rsidR="008558E8">
        <w:rPr>
          <w:sz w:val="24"/>
        </w:rPr>
        <w:t>70</w:t>
      </w:r>
      <w:r w:rsidR="00C4591F">
        <w:rPr>
          <w:sz w:val="24"/>
        </w:rPr>
        <w:t xml:space="preserve">» </w:t>
      </w:r>
    </w:p>
    <w:p w:rsidR="008506EF" w:rsidRPr="00342426" w:rsidRDefault="008506EF" w:rsidP="008506EF">
      <w:pPr>
        <w:rPr>
          <w:lang w:val="ru-RU"/>
        </w:rPr>
      </w:pPr>
      <w:r w:rsidRPr="00342426">
        <w:rPr>
          <w:lang w:val="ru-RU"/>
        </w:rPr>
        <w:t xml:space="preserve">                           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 xml:space="preserve">   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9340D8">
      <w:pPr>
        <w:pStyle w:val="4"/>
        <w:spacing w:line="276" w:lineRule="auto"/>
        <w:rPr>
          <w:rFonts w:ascii="Times New Roman" w:hAnsi="Times New Roman"/>
          <w:szCs w:val="24"/>
        </w:rPr>
      </w:pPr>
    </w:p>
    <w:p w:rsidR="008506EF" w:rsidRPr="00342426" w:rsidRDefault="008506EF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ПРОЕКТ</w:t>
      </w:r>
    </w:p>
    <w:p w:rsidR="00CF2748" w:rsidRPr="00342426" w:rsidRDefault="00CF2748" w:rsidP="00CF2748">
      <w:pPr>
        <w:pStyle w:val="a8"/>
        <w:spacing w:after="0"/>
        <w:jc w:val="center"/>
      </w:pPr>
      <w:r>
        <w:t xml:space="preserve">по </w:t>
      </w:r>
      <w:r w:rsidRPr="00342426">
        <w:t>предмет</w:t>
      </w:r>
      <w:r>
        <w:t>у________________________________</w:t>
      </w:r>
    </w:p>
    <w:p w:rsidR="00CF2748" w:rsidRDefault="00CF2748" w:rsidP="00B269D6">
      <w:pPr>
        <w:pStyle w:val="a8"/>
        <w:spacing w:after="0"/>
        <w:jc w:val="center"/>
      </w:pPr>
    </w:p>
    <w:p w:rsidR="00B269D6" w:rsidRPr="00342426" w:rsidRDefault="008506EF" w:rsidP="00B269D6">
      <w:pPr>
        <w:pStyle w:val="a8"/>
        <w:spacing w:after="0"/>
        <w:jc w:val="center"/>
        <w:rPr>
          <w:b/>
        </w:rPr>
      </w:pPr>
      <w:r w:rsidRPr="00342426">
        <w:t xml:space="preserve">на тему </w:t>
      </w:r>
      <w:r w:rsidRPr="00342426">
        <w:rPr>
          <w:b/>
        </w:rPr>
        <w:t>«_________________»</w:t>
      </w:r>
    </w:p>
    <w:p w:rsidR="008506EF" w:rsidRDefault="008506EF" w:rsidP="008506EF">
      <w:pPr>
        <w:pStyle w:val="a8"/>
        <w:spacing w:after="0"/>
        <w:jc w:val="right"/>
      </w:pPr>
    </w:p>
    <w:p w:rsidR="009340D8" w:rsidRPr="00342426" w:rsidRDefault="009340D8" w:rsidP="008506EF">
      <w:pPr>
        <w:pStyle w:val="a8"/>
        <w:spacing w:after="0"/>
        <w:jc w:val="right"/>
      </w:pPr>
    </w:p>
    <w:p w:rsidR="008506EF" w:rsidRPr="00342426" w:rsidRDefault="008506EF" w:rsidP="008506EF">
      <w:pPr>
        <w:pStyle w:val="a8"/>
        <w:spacing w:after="0"/>
        <w:jc w:val="right"/>
      </w:pPr>
    </w:p>
    <w:p w:rsidR="008506EF" w:rsidRPr="00342426" w:rsidRDefault="00B269D6" w:rsidP="00CF2748">
      <w:pPr>
        <w:pStyle w:val="a8"/>
        <w:jc w:val="right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CF2748">
        <w:t xml:space="preserve">Выполнил </w:t>
      </w:r>
      <w:r w:rsidR="003A5EA3">
        <w:t>учени</w:t>
      </w:r>
      <w:proofErr w:type="gramStart"/>
      <w:r w:rsidR="003A5EA3">
        <w:t>к</w:t>
      </w:r>
      <w:r w:rsidR="008506EF" w:rsidRPr="00342426">
        <w:t>(</w:t>
      </w:r>
      <w:proofErr w:type="spellStart"/>
      <w:proofErr w:type="gramEnd"/>
      <w:r w:rsidR="008506EF" w:rsidRPr="00342426">
        <w:t>ц</w:t>
      </w:r>
      <w:r w:rsidR="00CF2748">
        <w:t>а</w:t>
      </w:r>
      <w:proofErr w:type="spellEnd"/>
      <w:r w:rsidR="00FA72FB">
        <w:t>) __</w:t>
      </w:r>
      <w:r w:rsidR="003A5EA3">
        <w:t xml:space="preserve"> «…» </w:t>
      </w:r>
      <w:r w:rsidR="008506EF" w:rsidRPr="00342426">
        <w:t>класса</w:t>
      </w:r>
    </w:p>
    <w:p w:rsidR="008506EF" w:rsidRPr="00342426" w:rsidRDefault="00B269D6" w:rsidP="00CF2748">
      <w:pPr>
        <w:pStyle w:val="a8"/>
        <w:jc w:val="right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CA12CF">
        <w:t xml:space="preserve">Ф.И.О. </w:t>
      </w:r>
      <w:r w:rsidR="00CF2748">
        <w:t>ученика</w:t>
      </w:r>
    </w:p>
    <w:p w:rsidR="008506EF" w:rsidRPr="00342426" w:rsidRDefault="008506EF" w:rsidP="008506EF">
      <w:pPr>
        <w:pStyle w:val="a8"/>
        <w:jc w:val="right"/>
      </w:pPr>
    </w:p>
    <w:p w:rsidR="008506EF" w:rsidRPr="00342426" w:rsidRDefault="008506EF" w:rsidP="008506EF">
      <w:pPr>
        <w:pStyle w:val="a8"/>
        <w:jc w:val="right"/>
      </w:pPr>
    </w:p>
    <w:p w:rsidR="00B269D6" w:rsidRPr="00342426" w:rsidRDefault="00B269D6" w:rsidP="008506EF">
      <w:pPr>
        <w:pStyle w:val="5"/>
        <w:spacing w:line="276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CF2748" w:rsidRDefault="003A5EA3" w:rsidP="00CF2748">
      <w:pPr>
        <w:pStyle w:val="a8"/>
        <w:jc w:val="right"/>
      </w:pPr>
      <w:r>
        <w:t>Руководитель проекта:</w:t>
      </w:r>
    </w:p>
    <w:p w:rsidR="008506EF" w:rsidRPr="00342426" w:rsidRDefault="00CF2748" w:rsidP="00CF2748">
      <w:pPr>
        <w:pStyle w:val="a8"/>
        <w:jc w:val="right"/>
      </w:pPr>
      <w:r>
        <w:t>должность</w:t>
      </w:r>
    </w:p>
    <w:p w:rsidR="008506EF" w:rsidRPr="00342426" w:rsidRDefault="00B269D6" w:rsidP="00CF2748">
      <w:pPr>
        <w:pStyle w:val="a8"/>
        <w:jc w:val="right"/>
      </w:pPr>
      <w:r w:rsidRPr="00342426">
        <w:t>Ф.И.О.</w:t>
      </w:r>
    </w:p>
    <w:p w:rsidR="008506EF" w:rsidRPr="00342426" w:rsidRDefault="008506EF" w:rsidP="008506EF">
      <w:pPr>
        <w:rPr>
          <w:lang w:val="ru-RU"/>
        </w:rPr>
      </w:pPr>
    </w:p>
    <w:p w:rsidR="00B269D6" w:rsidRPr="00342426" w:rsidRDefault="00B269D6" w:rsidP="00FA72FB">
      <w:pPr>
        <w:pStyle w:val="6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:rsidR="00B269D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FA72FB" w:rsidRDefault="00FA72FB" w:rsidP="00FA72FB">
      <w:pPr>
        <w:rPr>
          <w:lang w:val="ru-RU" w:eastAsia="ru-RU"/>
        </w:rPr>
      </w:pPr>
    </w:p>
    <w:p w:rsidR="009340D8" w:rsidRDefault="009340D8" w:rsidP="00FA72FB">
      <w:pPr>
        <w:rPr>
          <w:lang w:val="ru-RU" w:eastAsia="ru-RU"/>
        </w:rPr>
      </w:pPr>
    </w:p>
    <w:p w:rsidR="00FA72FB" w:rsidRDefault="00FA72FB" w:rsidP="00FA72FB">
      <w:pPr>
        <w:rPr>
          <w:lang w:val="ru-RU" w:eastAsia="ru-RU"/>
        </w:rPr>
      </w:pPr>
    </w:p>
    <w:p w:rsidR="00FA72FB" w:rsidRDefault="00FA72FB" w:rsidP="00FA72FB">
      <w:pPr>
        <w:rPr>
          <w:lang w:val="ru-RU" w:eastAsia="ru-RU"/>
        </w:rPr>
      </w:pPr>
    </w:p>
    <w:p w:rsidR="00C43FE8" w:rsidRDefault="00C43FE8" w:rsidP="00FA72FB">
      <w:pPr>
        <w:rPr>
          <w:lang w:val="ru-RU" w:eastAsia="ru-RU"/>
        </w:rPr>
      </w:pPr>
    </w:p>
    <w:p w:rsidR="00C43FE8" w:rsidRDefault="00C43FE8" w:rsidP="00FA72FB">
      <w:pPr>
        <w:rPr>
          <w:lang w:val="ru-RU" w:eastAsia="ru-RU"/>
        </w:rPr>
      </w:pPr>
    </w:p>
    <w:p w:rsidR="00C43FE8" w:rsidRPr="00FA72FB" w:rsidRDefault="00C43FE8" w:rsidP="00FA72FB">
      <w:pPr>
        <w:rPr>
          <w:lang w:val="ru-RU" w:eastAsia="ru-RU"/>
        </w:rPr>
      </w:pPr>
    </w:p>
    <w:p w:rsidR="00CF2748" w:rsidRDefault="009340D8" w:rsidP="009340D8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</w:t>
      </w:r>
      <w:r w:rsidR="00BC1004">
        <w:rPr>
          <w:rFonts w:ascii="Times New Roman" w:hAnsi="Times New Roman"/>
          <w:b w:val="0"/>
          <w:sz w:val="24"/>
          <w:szCs w:val="24"/>
        </w:rPr>
        <w:t>Ярославль</w:t>
      </w:r>
    </w:p>
    <w:p w:rsidR="008506EF" w:rsidRPr="00342426" w:rsidRDefault="00B269D6" w:rsidP="0024210E">
      <w:pPr>
        <w:pStyle w:val="6"/>
        <w:spacing w:line="276" w:lineRule="auto"/>
        <w:jc w:val="center"/>
      </w:pPr>
      <w:r w:rsidRPr="0024210E">
        <w:rPr>
          <w:rFonts w:ascii="Times New Roman" w:hAnsi="Times New Roman"/>
          <w:b w:val="0"/>
        </w:rPr>
        <w:t>20</w:t>
      </w:r>
      <w:r w:rsidR="000A489C">
        <w:rPr>
          <w:rFonts w:ascii="Times New Roman" w:hAnsi="Times New Roman"/>
          <w:b w:val="0"/>
        </w:rPr>
        <w:t>20</w:t>
      </w:r>
    </w:p>
    <w:p w:rsidR="00594655" w:rsidRDefault="00594655" w:rsidP="0018614D">
      <w:pPr>
        <w:pStyle w:val="FR3"/>
        <w:spacing w:before="200" w:line="276" w:lineRule="auto"/>
        <w:ind w:left="0" w:right="-1"/>
        <w:jc w:val="right"/>
        <w:rPr>
          <w:rFonts w:ascii="Times New Roman" w:hAnsi="Times New Roman"/>
          <w:sz w:val="24"/>
          <w:szCs w:val="24"/>
        </w:rPr>
      </w:pPr>
    </w:p>
    <w:p w:rsidR="008506EF" w:rsidRPr="0018614D" w:rsidRDefault="008506EF" w:rsidP="0018614D">
      <w:pPr>
        <w:pStyle w:val="FR3"/>
        <w:spacing w:before="200" w:line="276" w:lineRule="auto"/>
        <w:ind w:left="0" w:right="-1"/>
        <w:jc w:val="right"/>
        <w:rPr>
          <w:rFonts w:ascii="Times New Roman" w:hAnsi="Times New Roman"/>
          <w:sz w:val="24"/>
          <w:szCs w:val="24"/>
        </w:rPr>
      </w:pPr>
      <w:r w:rsidRPr="0018614D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8506EF" w:rsidRPr="00342426" w:rsidRDefault="008506EF" w:rsidP="0018614D">
      <w:pPr>
        <w:pStyle w:val="FR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Оформление списка </w:t>
      </w:r>
      <w:r w:rsidR="00CF2748">
        <w:rPr>
          <w:rFonts w:ascii="Times New Roman" w:hAnsi="Times New Roman"/>
          <w:sz w:val="24"/>
          <w:szCs w:val="24"/>
        </w:rPr>
        <w:t>использованных источников</w:t>
      </w:r>
      <w:r w:rsidRPr="00342426">
        <w:rPr>
          <w:rFonts w:ascii="Times New Roman" w:hAnsi="Times New Roman"/>
          <w:sz w:val="24"/>
          <w:szCs w:val="24"/>
        </w:rPr>
        <w:t xml:space="preserve"> к проектной работе</w:t>
      </w:r>
    </w:p>
    <w:p w:rsidR="008506EF" w:rsidRPr="00342426" w:rsidRDefault="008506EF" w:rsidP="0018614D">
      <w:pPr>
        <w:pStyle w:val="a3"/>
        <w:ind w:firstLine="709"/>
        <w:jc w:val="both"/>
        <w:rPr>
          <w:lang w:val="ru-RU"/>
        </w:rPr>
      </w:pPr>
      <w:r w:rsidRPr="00342426">
        <w:rPr>
          <w:lang w:val="ru-RU"/>
        </w:rPr>
        <w:t>Список литературы оформляется в алфавитной последовательности. В нем указыв</w:t>
      </w:r>
      <w:r w:rsidRPr="00342426">
        <w:rPr>
          <w:lang w:val="ru-RU"/>
        </w:rPr>
        <w:t>а</w:t>
      </w:r>
      <w:r w:rsidRPr="00342426">
        <w:rPr>
          <w:lang w:val="ru-RU"/>
        </w:rPr>
        <w:t xml:space="preserve">ются: фамилия автора, инициалы, название работы, место и время ее публикации. Каждое из наименований нумеруется. </w:t>
      </w:r>
      <w:r w:rsidRPr="00395769">
        <w:rPr>
          <w:b/>
          <w:lang w:val="ru-RU"/>
        </w:rPr>
        <w:t>Например:</w:t>
      </w:r>
    </w:p>
    <w:p w:rsidR="008506EF" w:rsidRPr="00342426" w:rsidRDefault="008506EF" w:rsidP="0018614D">
      <w:pPr>
        <w:pStyle w:val="22"/>
        <w:numPr>
          <w:ilvl w:val="0"/>
          <w:numId w:val="2"/>
        </w:numPr>
        <w:ind w:hanging="218"/>
        <w:jc w:val="both"/>
        <w:rPr>
          <w:lang w:val="ru-RU"/>
        </w:rPr>
      </w:pPr>
      <w:r w:rsidRPr="00342426">
        <w:rPr>
          <w:lang w:val="ru-RU"/>
        </w:rPr>
        <w:t>Бердяев Н. А. Истоки и смысл русского коммунизма. М.:Мысль,1990.</w:t>
      </w:r>
    </w:p>
    <w:p w:rsidR="008506EF" w:rsidRPr="00342426" w:rsidRDefault="008506EF" w:rsidP="0018614D">
      <w:pPr>
        <w:pStyle w:val="22"/>
        <w:numPr>
          <w:ilvl w:val="0"/>
          <w:numId w:val="2"/>
        </w:numPr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18614D">
      <w:pPr>
        <w:pStyle w:val="22"/>
        <w:numPr>
          <w:ilvl w:val="0"/>
          <w:numId w:val="2"/>
        </w:numPr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18614D">
      <w:pPr>
        <w:pStyle w:val="22"/>
        <w:numPr>
          <w:ilvl w:val="0"/>
          <w:numId w:val="2"/>
        </w:numPr>
        <w:ind w:hanging="218"/>
        <w:jc w:val="both"/>
        <w:rPr>
          <w:lang w:val="ru-RU"/>
        </w:rPr>
      </w:pPr>
      <w:r w:rsidRPr="00342426">
        <w:rPr>
          <w:lang w:val="ru-RU"/>
        </w:rPr>
        <w:t>Бердяев Н.А. Утопический этатизм евразийцев //Россия между Европой и Азией: Еврази</w:t>
      </w:r>
      <w:r w:rsidRPr="00342426">
        <w:rPr>
          <w:lang w:val="ru-RU"/>
        </w:rPr>
        <w:t>й</w:t>
      </w:r>
      <w:r w:rsidRPr="00342426">
        <w:rPr>
          <w:lang w:val="ru-RU"/>
        </w:rPr>
        <w:t>ский соблазн. М.:Наука,1991.</w:t>
      </w:r>
    </w:p>
    <w:p w:rsidR="008506EF" w:rsidRPr="00342426" w:rsidRDefault="000A489C" w:rsidP="0018614D">
      <w:pPr>
        <w:pStyle w:val="22"/>
        <w:numPr>
          <w:ilvl w:val="0"/>
          <w:numId w:val="2"/>
        </w:numPr>
        <w:ind w:hanging="218"/>
        <w:jc w:val="both"/>
        <w:rPr>
          <w:lang w:val="ru-RU"/>
        </w:rPr>
      </w:pPr>
      <w:r>
        <w:rPr>
          <w:lang w:val="ru-RU"/>
        </w:rPr>
        <w:t>...</w:t>
      </w:r>
    </w:p>
    <w:p w:rsidR="008506EF" w:rsidRPr="00342426" w:rsidRDefault="008506EF" w:rsidP="0018614D">
      <w:pPr>
        <w:pStyle w:val="22"/>
        <w:numPr>
          <w:ilvl w:val="0"/>
          <w:numId w:val="2"/>
        </w:numPr>
        <w:ind w:hanging="218"/>
        <w:jc w:val="both"/>
        <w:rPr>
          <w:lang w:val="ru-RU"/>
        </w:rPr>
      </w:pPr>
      <w:r w:rsidRPr="00342426">
        <w:rPr>
          <w:lang w:val="ru-RU"/>
        </w:rPr>
        <w:t>Вадимов А. В. Николай Бердяев: изгнание. — «Вопросы философии», 1991, № 1.</w:t>
      </w:r>
    </w:p>
    <w:p w:rsidR="008506EF" w:rsidRPr="00342426" w:rsidRDefault="008506EF" w:rsidP="0018614D">
      <w:pPr>
        <w:pStyle w:val="22"/>
        <w:numPr>
          <w:ilvl w:val="0"/>
          <w:numId w:val="2"/>
        </w:numPr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18614D">
      <w:pPr>
        <w:pStyle w:val="22"/>
        <w:numPr>
          <w:ilvl w:val="0"/>
          <w:numId w:val="2"/>
        </w:numPr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Default="008506EF" w:rsidP="0018614D">
      <w:pPr>
        <w:pStyle w:val="22"/>
        <w:numPr>
          <w:ilvl w:val="0"/>
          <w:numId w:val="2"/>
        </w:numPr>
        <w:ind w:hanging="218"/>
        <w:jc w:val="both"/>
        <w:rPr>
          <w:lang w:val="ru-RU"/>
        </w:rPr>
      </w:pPr>
      <w:r w:rsidRPr="00342426">
        <w:rPr>
          <w:lang w:val="ru-RU"/>
        </w:rPr>
        <w:t xml:space="preserve">Полторацкий Н.  (Философия истории России </w:t>
      </w:r>
      <w:proofErr w:type="spellStart"/>
      <w:r w:rsidRPr="00342426">
        <w:rPr>
          <w:lang w:val="ru-RU"/>
        </w:rPr>
        <w:t>Н.А.Бердяева</w:t>
      </w:r>
      <w:proofErr w:type="spellEnd"/>
      <w:r w:rsidRPr="00342426">
        <w:rPr>
          <w:lang w:val="ru-RU"/>
        </w:rPr>
        <w:t>). Нью-Йорк, 1967.</w:t>
      </w:r>
    </w:p>
    <w:p w:rsidR="00766ABF" w:rsidRDefault="00766ABF" w:rsidP="00766ABF">
      <w:pPr>
        <w:pStyle w:val="22"/>
        <w:spacing w:line="276" w:lineRule="auto"/>
        <w:ind w:left="218" w:firstLine="0"/>
        <w:jc w:val="both"/>
        <w:rPr>
          <w:lang w:val="ru-RU"/>
        </w:rPr>
      </w:pPr>
    </w:p>
    <w:p w:rsidR="00766ABF" w:rsidRPr="0018614D" w:rsidRDefault="00766ABF" w:rsidP="0018614D">
      <w:pPr>
        <w:widowControl/>
        <w:autoSpaceDE/>
        <w:jc w:val="center"/>
        <w:rPr>
          <w:rFonts w:eastAsia="Times New Roman"/>
          <w:lang w:val="ru-RU" w:eastAsia="ru-RU"/>
        </w:rPr>
      </w:pPr>
      <w:bookmarkStart w:id="4" w:name="Оформление_списка_литературы_"/>
      <w:r w:rsidRPr="0018614D">
        <w:rPr>
          <w:rFonts w:eastAsia="Times New Roman"/>
          <w:b/>
          <w:bCs/>
          <w:lang w:val="ru-RU" w:eastAsia="ru-RU"/>
        </w:rPr>
        <w:t>Оформление списка литературы</w:t>
      </w:r>
      <w:bookmarkEnd w:id="4"/>
    </w:p>
    <w:p w:rsidR="000A489C" w:rsidRPr="00395769" w:rsidRDefault="00395769" w:rsidP="00395769">
      <w:pPr>
        <w:widowControl/>
        <w:autoSpaceDE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1.</w:t>
      </w:r>
      <w:r w:rsidR="00766ABF" w:rsidRPr="00395769">
        <w:rPr>
          <w:rFonts w:eastAsia="Times New Roman"/>
          <w:lang w:val="ru-RU" w:eastAsia="ru-RU"/>
        </w:rPr>
        <w:t>Библиографическое оформление литературных источников осуществляется в алфавитном порядке следующим образом.</w:t>
      </w:r>
    </w:p>
    <w:p w:rsidR="00766ABF" w:rsidRPr="000A489C" w:rsidRDefault="00395769" w:rsidP="00395769">
      <w:pPr>
        <w:widowControl/>
        <w:autoSpaceDE/>
        <w:rPr>
          <w:rFonts w:eastAsia="Times New Roman"/>
          <w:lang w:val="ru-RU" w:eastAsia="ru-RU"/>
        </w:rPr>
      </w:pPr>
      <w:r>
        <w:rPr>
          <w:rFonts w:eastAsia="Times New Roman"/>
          <w:u w:val="single"/>
          <w:lang w:val="ru-RU" w:eastAsia="ru-RU"/>
        </w:rPr>
        <w:t>2.</w:t>
      </w:r>
      <w:r w:rsidR="000A489C">
        <w:rPr>
          <w:rFonts w:eastAsia="Times New Roman"/>
          <w:u w:val="single"/>
          <w:lang w:val="ru-RU" w:eastAsia="ru-RU"/>
        </w:rPr>
        <w:t xml:space="preserve"> </w:t>
      </w:r>
      <w:r w:rsidR="00766ABF" w:rsidRPr="000A489C">
        <w:rPr>
          <w:rFonts w:eastAsia="Times New Roman"/>
          <w:u w:val="single"/>
          <w:lang w:val="ru-RU" w:eastAsia="ru-RU"/>
        </w:rPr>
        <w:t>Для книг, учебных пособий:</w:t>
      </w:r>
    </w:p>
    <w:p w:rsidR="00766ABF" w:rsidRPr="00766ABF" w:rsidRDefault="00766ABF" w:rsidP="00766ABF">
      <w:pPr>
        <w:widowControl/>
        <w:autoSpaceDE/>
        <w:rPr>
          <w:rFonts w:eastAsia="Times New Roman"/>
          <w:lang w:val="ru-RU" w:eastAsia="ru-RU"/>
        </w:rPr>
      </w:pPr>
      <w:r w:rsidRPr="00766ABF">
        <w:rPr>
          <w:rFonts w:eastAsia="Times New Roman"/>
          <w:lang w:val="ru-RU" w:eastAsia="ru-RU"/>
        </w:rPr>
        <w:t>Фамилия И.О. Название книги. - Город: Издательство, год издания. - Количество страниц.</w:t>
      </w:r>
    </w:p>
    <w:p w:rsidR="00766ABF" w:rsidRPr="00766ABF" w:rsidRDefault="000A489C" w:rsidP="00766ABF">
      <w:pPr>
        <w:widowControl/>
        <w:autoSpaceDE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Пример:</w:t>
      </w:r>
    </w:p>
    <w:p w:rsidR="000A489C" w:rsidRDefault="00766ABF" w:rsidP="00766ABF">
      <w:pPr>
        <w:widowControl/>
        <w:autoSpaceDE/>
        <w:rPr>
          <w:rFonts w:eastAsia="Times New Roman"/>
          <w:lang w:val="ru-RU" w:eastAsia="ru-RU"/>
        </w:rPr>
      </w:pPr>
      <w:r w:rsidRPr="00766ABF">
        <w:rPr>
          <w:rFonts w:eastAsia="Times New Roman"/>
          <w:lang w:val="ru-RU" w:eastAsia="ru-RU"/>
        </w:rPr>
        <w:t xml:space="preserve">Иванов А.А. Петров А.Б. Менеджмент в организации: Учебное пособие. - СПб: </w:t>
      </w:r>
      <w:proofErr w:type="spellStart"/>
      <w:r w:rsidRPr="00766ABF">
        <w:rPr>
          <w:rFonts w:eastAsia="Times New Roman"/>
          <w:lang w:val="ru-RU" w:eastAsia="ru-RU"/>
        </w:rPr>
        <w:t>Яросвет</w:t>
      </w:r>
      <w:proofErr w:type="spellEnd"/>
      <w:r w:rsidRPr="00766ABF">
        <w:rPr>
          <w:rFonts w:eastAsia="Times New Roman"/>
          <w:lang w:val="ru-RU" w:eastAsia="ru-RU"/>
        </w:rPr>
        <w:t>, 1997. - 120 с.</w:t>
      </w:r>
    </w:p>
    <w:p w:rsidR="00766ABF" w:rsidRPr="00766ABF" w:rsidRDefault="00395769" w:rsidP="000A489C">
      <w:pPr>
        <w:widowControl/>
        <w:autoSpaceDE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3.</w:t>
      </w:r>
      <w:r w:rsidR="00766ABF" w:rsidRPr="00766ABF">
        <w:rPr>
          <w:rFonts w:eastAsia="Times New Roman"/>
          <w:u w:val="single"/>
          <w:lang w:val="ru-RU" w:eastAsia="ru-RU"/>
        </w:rPr>
        <w:t>Для книг под редакцией.</w:t>
      </w:r>
    </w:p>
    <w:p w:rsidR="00766ABF" w:rsidRPr="00766ABF" w:rsidRDefault="00766ABF" w:rsidP="00766ABF">
      <w:pPr>
        <w:widowControl/>
        <w:autoSpaceDE/>
        <w:rPr>
          <w:rFonts w:eastAsia="Times New Roman"/>
          <w:lang w:val="ru-RU" w:eastAsia="ru-RU"/>
        </w:rPr>
      </w:pPr>
      <w:r w:rsidRPr="00766ABF">
        <w:rPr>
          <w:rFonts w:eastAsia="Times New Roman"/>
          <w:lang w:val="ru-RU" w:eastAsia="ru-RU"/>
        </w:rPr>
        <w:t>Название книги</w:t>
      </w:r>
      <w:proofErr w:type="gramStart"/>
      <w:r w:rsidRPr="00766ABF">
        <w:rPr>
          <w:rFonts w:eastAsia="Times New Roman"/>
          <w:lang w:val="ru-RU" w:eastAsia="ru-RU"/>
        </w:rPr>
        <w:t>/ П</w:t>
      </w:r>
      <w:proofErr w:type="gramEnd"/>
      <w:r w:rsidRPr="00766ABF">
        <w:rPr>
          <w:rFonts w:eastAsia="Times New Roman"/>
          <w:lang w:val="ru-RU" w:eastAsia="ru-RU"/>
        </w:rPr>
        <w:t>од ред. И.О. Фамилия. - Город: Издательство, год издания. - Количество страниц.</w:t>
      </w:r>
    </w:p>
    <w:p w:rsidR="000A489C" w:rsidRDefault="00395769" w:rsidP="00766ABF">
      <w:pPr>
        <w:widowControl/>
        <w:autoSpaceDE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4.</w:t>
      </w:r>
      <w:r w:rsidR="00766ABF" w:rsidRPr="00766ABF">
        <w:rPr>
          <w:rFonts w:eastAsia="Times New Roman"/>
          <w:u w:val="single"/>
          <w:lang w:val="ru-RU" w:eastAsia="ru-RU"/>
        </w:rPr>
        <w:t>Для статьи из сборника статей.</w:t>
      </w:r>
    </w:p>
    <w:p w:rsidR="00766ABF" w:rsidRPr="00766ABF" w:rsidRDefault="00766ABF" w:rsidP="00766ABF">
      <w:pPr>
        <w:widowControl/>
        <w:autoSpaceDE/>
        <w:rPr>
          <w:rFonts w:eastAsia="Times New Roman"/>
          <w:lang w:val="ru-RU" w:eastAsia="ru-RU"/>
        </w:rPr>
      </w:pPr>
      <w:r w:rsidRPr="00766ABF">
        <w:rPr>
          <w:rFonts w:eastAsia="Times New Roman"/>
          <w:lang w:val="ru-RU" w:eastAsia="ru-RU"/>
        </w:rPr>
        <w:t xml:space="preserve">Фамилия И.О. Название статьи// Название сборника: Сб. </w:t>
      </w:r>
      <w:proofErr w:type="spellStart"/>
      <w:r w:rsidRPr="00766ABF">
        <w:rPr>
          <w:rFonts w:eastAsia="Times New Roman"/>
          <w:lang w:val="ru-RU" w:eastAsia="ru-RU"/>
        </w:rPr>
        <w:t>научн</w:t>
      </w:r>
      <w:proofErr w:type="spellEnd"/>
      <w:r w:rsidRPr="00766ABF">
        <w:rPr>
          <w:rFonts w:eastAsia="Times New Roman"/>
          <w:lang w:val="ru-RU" w:eastAsia="ru-RU"/>
        </w:rPr>
        <w:t xml:space="preserve">. тр./ Под ред. </w:t>
      </w:r>
      <w:proofErr w:type="spellStart"/>
      <w:r w:rsidRPr="00766ABF">
        <w:rPr>
          <w:rFonts w:eastAsia="Times New Roman"/>
          <w:lang w:val="ru-RU" w:eastAsia="ru-RU"/>
        </w:rPr>
        <w:t>И.О.Фамилия</w:t>
      </w:r>
      <w:proofErr w:type="spellEnd"/>
      <w:r w:rsidRPr="00766ABF">
        <w:rPr>
          <w:rFonts w:eastAsia="Times New Roman"/>
          <w:lang w:val="ru-RU" w:eastAsia="ru-RU"/>
        </w:rPr>
        <w:t>. - Город: Издательство, год издания</w:t>
      </w:r>
      <w:proofErr w:type="gramStart"/>
      <w:r w:rsidRPr="00766ABF">
        <w:rPr>
          <w:rFonts w:eastAsia="Times New Roman"/>
          <w:lang w:val="ru-RU" w:eastAsia="ru-RU"/>
        </w:rPr>
        <w:t>.</w:t>
      </w:r>
      <w:proofErr w:type="gramEnd"/>
      <w:r w:rsidRPr="00766ABF">
        <w:rPr>
          <w:rFonts w:eastAsia="Times New Roman"/>
          <w:lang w:val="ru-RU" w:eastAsia="ru-RU"/>
        </w:rPr>
        <w:t xml:space="preserve"> - </w:t>
      </w:r>
      <w:proofErr w:type="gramStart"/>
      <w:r w:rsidRPr="00766ABF">
        <w:rPr>
          <w:rFonts w:eastAsia="Times New Roman"/>
          <w:lang w:val="ru-RU" w:eastAsia="ru-RU"/>
        </w:rPr>
        <w:t>с</w:t>
      </w:r>
      <w:proofErr w:type="gramEnd"/>
      <w:r w:rsidRPr="00766ABF">
        <w:rPr>
          <w:rFonts w:eastAsia="Times New Roman"/>
          <w:lang w:val="ru-RU" w:eastAsia="ru-RU"/>
        </w:rPr>
        <w:t>траницы, на которых размещена статья.</w:t>
      </w:r>
    </w:p>
    <w:p w:rsidR="00766ABF" w:rsidRPr="00766ABF" w:rsidRDefault="00395769" w:rsidP="00766ABF">
      <w:pPr>
        <w:widowControl/>
        <w:autoSpaceDE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</w:t>
      </w:r>
      <w:r w:rsidR="00766ABF" w:rsidRPr="00766ABF">
        <w:rPr>
          <w:rFonts w:eastAsia="Times New Roman"/>
          <w:u w:val="single"/>
          <w:lang w:val="ru-RU" w:eastAsia="ru-RU"/>
        </w:rPr>
        <w:t>Для статьи из периодического издания.</w:t>
      </w:r>
    </w:p>
    <w:p w:rsidR="00766ABF" w:rsidRPr="00766ABF" w:rsidRDefault="00766ABF" w:rsidP="00766ABF">
      <w:pPr>
        <w:widowControl/>
        <w:autoSpaceDE/>
        <w:rPr>
          <w:rFonts w:eastAsia="Times New Roman"/>
          <w:lang w:val="ru-RU" w:eastAsia="ru-RU"/>
        </w:rPr>
      </w:pPr>
      <w:r w:rsidRPr="00766ABF">
        <w:rPr>
          <w:rFonts w:eastAsia="Times New Roman"/>
          <w:lang w:val="ru-RU" w:eastAsia="ru-RU"/>
        </w:rPr>
        <w:t>Фамилия И.О. Название статьи// Название журнал</w:t>
      </w:r>
      <w:r w:rsidR="000A489C">
        <w:rPr>
          <w:rFonts w:eastAsia="Times New Roman"/>
          <w:lang w:val="ru-RU" w:eastAsia="ru-RU"/>
        </w:rPr>
        <w:t>а, газеты. - Год издания</w:t>
      </w:r>
      <w:proofErr w:type="gramStart"/>
      <w:r w:rsidR="000A489C">
        <w:rPr>
          <w:rFonts w:eastAsia="Times New Roman"/>
          <w:lang w:val="ru-RU" w:eastAsia="ru-RU"/>
        </w:rPr>
        <w:t>. - №__</w:t>
      </w:r>
      <w:r w:rsidRPr="00766ABF">
        <w:rPr>
          <w:rFonts w:eastAsia="Times New Roman"/>
          <w:lang w:val="ru-RU" w:eastAsia="ru-RU"/>
        </w:rPr>
        <w:t xml:space="preserve"> - </w:t>
      </w:r>
      <w:proofErr w:type="gramEnd"/>
      <w:r w:rsidRPr="00766ABF">
        <w:rPr>
          <w:rFonts w:eastAsia="Times New Roman"/>
          <w:lang w:val="ru-RU" w:eastAsia="ru-RU"/>
        </w:rPr>
        <w:t>С. от-до.</w:t>
      </w:r>
    </w:p>
    <w:p w:rsidR="00B269D6" w:rsidRPr="00342426" w:rsidRDefault="00B269D6" w:rsidP="00395769">
      <w:pPr>
        <w:pStyle w:val="FR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395769">
      <w:pPr>
        <w:pStyle w:val="FR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8506EF" w:rsidRPr="00342426" w:rsidRDefault="008506EF" w:rsidP="00395769">
      <w:pPr>
        <w:pStyle w:val="a8"/>
        <w:ind w:left="0" w:firstLine="709"/>
        <w:jc w:val="both"/>
      </w:pPr>
      <w:r w:rsidRPr="00342426">
        <w:t>Оформление сносок является обязательным и возможно двумя способами:</w:t>
      </w:r>
    </w:p>
    <w:p w:rsidR="008506EF" w:rsidRPr="00342426" w:rsidRDefault="008506EF" w:rsidP="0039576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постранично (все приводимые ц</w:t>
      </w:r>
      <w:r w:rsidR="000A489C">
        <w:rPr>
          <w:rFonts w:ascii="Times New Roman" w:hAnsi="Times New Roman"/>
          <w:sz w:val="24"/>
          <w:szCs w:val="24"/>
        </w:rPr>
        <w:t xml:space="preserve">ифры или цитаты обозначаются </w:t>
      </w:r>
      <w:proofErr w:type="gramStart"/>
      <w:r w:rsidR="000A489C">
        <w:rPr>
          <w:rFonts w:ascii="Times New Roman" w:hAnsi="Times New Roman"/>
          <w:sz w:val="24"/>
          <w:szCs w:val="24"/>
        </w:rPr>
        <w:t>по</w:t>
      </w:r>
      <w:proofErr w:type="gramEnd"/>
      <w:r w:rsidR="000A489C">
        <w:rPr>
          <w:rFonts w:ascii="Times New Roman" w:hAnsi="Times New Roman"/>
          <w:sz w:val="24"/>
          <w:szCs w:val="24"/>
        </w:rPr>
        <w:t xml:space="preserve"> </w:t>
      </w:r>
      <w:r w:rsidRPr="00342426">
        <w:rPr>
          <w:rFonts w:ascii="Times New Roman" w:hAnsi="Times New Roman"/>
          <w:sz w:val="24"/>
          <w:szCs w:val="24"/>
        </w:rPr>
        <w:t>возрастающей цифрами или звездочками);</w:t>
      </w:r>
    </w:p>
    <w:p w:rsidR="008506EF" w:rsidRPr="00342426" w:rsidRDefault="008506EF" w:rsidP="0039576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</w:t>
      </w:r>
      <w:r w:rsidRPr="00342426">
        <w:rPr>
          <w:rFonts w:ascii="Times New Roman" w:hAnsi="Times New Roman"/>
          <w:sz w:val="24"/>
          <w:szCs w:val="24"/>
        </w:rPr>
        <w:t>о</w:t>
      </w:r>
      <w:r w:rsidRPr="00342426">
        <w:rPr>
          <w:rFonts w:ascii="Times New Roman" w:hAnsi="Times New Roman"/>
          <w:sz w:val="24"/>
          <w:szCs w:val="24"/>
        </w:rPr>
        <w:t>вания в списке литературы и цитируемая страница).</w:t>
      </w:r>
    </w:p>
    <w:p w:rsidR="00B269D6" w:rsidRDefault="00B269D6" w:rsidP="000A489C">
      <w:pPr>
        <w:pStyle w:val="FR3"/>
        <w:spacing w:before="20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0A489C" w:rsidRDefault="000A489C" w:rsidP="000A489C">
      <w:pPr>
        <w:pStyle w:val="FR3"/>
        <w:spacing w:before="20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0A489C" w:rsidRDefault="000A489C" w:rsidP="000A489C">
      <w:pPr>
        <w:pStyle w:val="FR3"/>
        <w:spacing w:before="20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395769" w:rsidRDefault="00395769" w:rsidP="000A489C">
      <w:pPr>
        <w:pStyle w:val="FR3"/>
        <w:spacing w:before="20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395769" w:rsidRDefault="00395769" w:rsidP="000A489C">
      <w:pPr>
        <w:pStyle w:val="FR3"/>
        <w:spacing w:before="20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0A489C" w:rsidRPr="00342426" w:rsidRDefault="000A489C" w:rsidP="000A489C">
      <w:pPr>
        <w:pStyle w:val="FR3"/>
        <w:spacing w:before="20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95769" w:rsidRDefault="008506EF" w:rsidP="00395769">
      <w:pPr>
        <w:pStyle w:val="FR3"/>
        <w:spacing w:before="200" w:line="276" w:lineRule="auto"/>
        <w:ind w:left="0" w:right="-1"/>
        <w:jc w:val="right"/>
        <w:rPr>
          <w:rFonts w:ascii="Times New Roman" w:hAnsi="Times New Roman"/>
          <w:sz w:val="24"/>
          <w:szCs w:val="24"/>
        </w:rPr>
      </w:pPr>
      <w:r w:rsidRPr="00395769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8506EF" w:rsidRPr="00342426" w:rsidRDefault="008506EF" w:rsidP="00395769">
      <w:pPr>
        <w:pStyle w:val="FR5"/>
        <w:spacing w:before="140" w:line="276" w:lineRule="auto"/>
        <w:ind w:left="240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Требования к защите проектной работы</w:t>
      </w:r>
    </w:p>
    <w:p w:rsidR="008506EF" w:rsidRPr="00342426" w:rsidRDefault="008506EF" w:rsidP="00395769">
      <w:pPr>
        <w:pStyle w:val="a8"/>
        <w:spacing w:before="240"/>
        <w:jc w:val="both"/>
        <w:rPr>
          <w:b/>
        </w:rPr>
      </w:pPr>
      <w:r w:rsidRPr="00342426">
        <w:rPr>
          <w:b/>
        </w:rPr>
        <w:t>1. Содержание защиты по проекту должно включать:</w:t>
      </w:r>
    </w:p>
    <w:p w:rsidR="008506EF" w:rsidRPr="00342426" w:rsidRDefault="008506EF" w:rsidP="00395769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:rsidR="008506EF" w:rsidRPr="00342426" w:rsidRDefault="008506EF" w:rsidP="0039576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:rsidR="008506EF" w:rsidRPr="00342426" w:rsidRDefault="008506EF" w:rsidP="0039576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:rsidR="008506EF" w:rsidRPr="00342426" w:rsidRDefault="008506EF" w:rsidP="0039576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:rsidR="008506EF" w:rsidRPr="00342426" w:rsidRDefault="008506EF" w:rsidP="0039576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продуманную демонстрацию иллюстративного материала (в тех случаях, где это тр</w:t>
      </w:r>
      <w:r w:rsidRPr="00342426">
        <w:rPr>
          <w:rFonts w:ascii="Times New Roman" w:hAnsi="Times New Roman"/>
          <w:sz w:val="24"/>
          <w:szCs w:val="24"/>
        </w:rPr>
        <w:t>е</w:t>
      </w:r>
      <w:r w:rsidR="000A489C">
        <w:rPr>
          <w:rFonts w:ascii="Times New Roman" w:hAnsi="Times New Roman"/>
          <w:sz w:val="24"/>
          <w:szCs w:val="24"/>
        </w:rPr>
        <w:t>буется).</w:t>
      </w:r>
    </w:p>
    <w:p w:rsidR="00CB0CD6" w:rsidRPr="00342426" w:rsidRDefault="008506EF" w:rsidP="00395769">
      <w:pPr>
        <w:pStyle w:val="2"/>
        <w:numPr>
          <w:ilvl w:val="0"/>
          <w:numId w:val="0"/>
        </w:numPr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Выступлени</w:t>
      </w:r>
      <w:r w:rsidR="00EB28C3" w:rsidRPr="00342426">
        <w:rPr>
          <w:rFonts w:ascii="Times New Roman" w:hAnsi="Times New Roman"/>
          <w:sz w:val="24"/>
          <w:szCs w:val="24"/>
        </w:rPr>
        <w:t xml:space="preserve">е ограничивается во времени — </w:t>
      </w:r>
      <w:r w:rsidR="008558E8">
        <w:rPr>
          <w:rFonts w:ascii="Times New Roman" w:hAnsi="Times New Roman"/>
          <w:sz w:val="24"/>
          <w:szCs w:val="24"/>
        </w:rPr>
        <w:t xml:space="preserve">5-7 </w:t>
      </w:r>
      <w:r w:rsidRPr="00342426">
        <w:rPr>
          <w:rFonts w:ascii="Times New Roman" w:hAnsi="Times New Roman"/>
          <w:sz w:val="24"/>
          <w:szCs w:val="24"/>
        </w:rPr>
        <w:t>минут</w:t>
      </w:r>
      <w:r w:rsidR="00EB28C3" w:rsidRPr="00342426">
        <w:rPr>
          <w:rFonts w:ascii="Times New Roman" w:hAnsi="Times New Roman"/>
          <w:sz w:val="24"/>
          <w:szCs w:val="24"/>
        </w:rPr>
        <w:t>.</w:t>
      </w:r>
    </w:p>
    <w:p w:rsidR="008506EF" w:rsidRPr="00342426" w:rsidRDefault="008506EF" w:rsidP="00395769">
      <w:pPr>
        <w:pStyle w:val="a8"/>
        <w:spacing w:before="240"/>
        <w:jc w:val="both"/>
        <w:rPr>
          <w:b/>
        </w:rPr>
      </w:pPr>
      <w:r w:rsidRPr="00342426">
        <w:rPr>
          <w:b/>
        </w:rPr>
        <w:t>2. Выступление оценивается на основе критериев:</w:t>
      </w:r>
    </w:p>
    <w:p w:rsidR="008506EF" w:rsidRPr="00342426" w:rsidRDefault="008506EF" w:rsidP="00395769">
      <w:pPr>
        <w:pStyle w:val="2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:rsidR="008506EF" w:rsidRPr="00342426" w:rsidRDefault="008506EF" w:rsidP="0039576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регламента;</w:t>
      </w:r>
    </w:p>
    <w:p w:rsidR="008506EF" w:rsidRPr="00342426" w:rsidRDefault="008506EF" w:rsidP="0039576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</w:t>
      </w:r>
      <w:r w:rsidRPr="00342426">
        <w:rPr>
          <w:rFonts w:ascii="Times New Roman" w:hAnsi="Times New Roman"/>
          <w:sz w:val="24"/>
          <w:szCs w:val="24"/>
        </w:rPr>
        <w:t>ы</w:t>
      </w:r>
      <w:r w:rsidRPr="00342426">
        <w:rPr>
          <w:rFonts w:ascii="Times New Roman" w:hAnsi="Times New Roman"/>
          <w:sz w:val="24"/>
          <w:szCs w:val="24"/>
        </w:rPr>
        <w:t>ступления;</w:t>
      </w:r>
    </w:p>
    <w:p w:rsidR="008506EF" w:rsidRPr="00342426" w:rsidRDefault="008506EF" w:rsidP="0039576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:rsidR="008506EF" w:rsidRPr="00342426" w:rsidRDefault="008506EF" w:rsidP="0039576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языка и стиля;</w:t>
      </w:r>
    </w:p>
    <w:p w:rsidR="00CB0CD6" w:rsidRPr="00395769" w:rsidRDefault="008506EF" w:rsidP="0039576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:rsidR="008506EF" w:rsidRPr="00342426" w:rsidRDefault="008506EF" w:rsidP="00395769">
      <w:pPr>
        <w:pStyle w:val="a8"/>
        <w:spacing w:before="240"/>
        <w:jc w:val="both"/>
        <w:rPr>
          <w:b/>
        </w:rPr>
      </w:pPr>
      <w:r w:rsidRPr="00342426">
        <w:rPr>
          <w:b/>
        </w:rPr>
        <w:t>3. Ответы на вопросы после выступления должны соответствовать требованиям:</w:t>
      </w:r>
    </w:p>
    <w:p w:rsidR="008506EF" w:rsidRPr="00342426" w:rsidRDefault="00B40FA0" w:rsidP="00395769">
      <w:pPr>
        <w:pStyle w:val="2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соответствия содержания</w:t>
      </w:r>
      <w:r w:rsidR="00CD7AFA" w:rsidRPr="00342426">
        <w:rPr>
          <w:rFonts w:ascii="Times New Roman" w:hAnsi="Times New Roman"/>
          <w:sz w:val="24"/>
          <w:szCs w:val="24"/>
        </w:rPr>
        <w:t xml:space="preserve"> ответов вопросам;</w:t>
      </w:r>
    </w:p>
    <w:p w:rsidR="008506EF" w:rsidRPr="00342426" w:rsidRDefault="008506EF" w:rsidP="0039576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:rsidR="00B40FA0" w:rsidRPr="00342426" w:rsidRDefault="008506EF" w:rsidP="0039576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</w:t>
      </w:r>
      <w:r w:rsidR="00B40FA0" w:rsidRPr="00342426">
        <w:rPr>
          <w:rFonts w:ascii="Times New Roman" w:hAnsi="Times New Roman"/>
          <w:sz w:val="24"/>
          <w:szCs w:val="24"/>
        </w:rPr>
        <w:t>раткости и аргументированности;</w:t>
      </w:r>
    </w:p>
    <w:p w:rsidR="008506EF" w:rsidRPr="00342426" w:rsidRDefault="008506EF" w:rsidP="0039576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:rsidR="008506EF" w:rsidRPr="00342426" w:rsidRDefault="008506EF" w:rsidP="008506EF">
      <w:pPr>
        <w:autoSpaceDN w:val="0"/>
        <w:adjustRightInd w:val="0"/>
        <w:jc w:val="center"/>
        <w:rPr>
          <w:b/>
          <w:bCs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BD6D44" w:rsidRPr="00342426" w:rsidRDefault="00BD6D44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E02BA4" w:rsidRDefault="00E02BA4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bookmarkStart w:id="5" w:name="bookmark7"/>
    </w:p>
    <w:p w:rsidR="00594655" w:rsidRDefault="00594655" w:rsidP="00E02BA4">
      <w:pPr>
        <w:pStyle w:val="FR3"/>
        <w:spacing w:before="200" w:line="276" w:lineRule="auto"/>
        <w:ind w:left="0" w:right="-1"/>
        <w:jc w:val="right"/>
        <w:rPr>
          <w:rFonts w:ascii="Times New Roman" w:hAnsi="Times New Roman"/>
          <w:sz w:val="24"/>
          <w:szCs w:val="24"/>
        </w:rPr>
      </w:pPr>
    </w:p>
    <w:p w:rsidR="00094801" w:rsidRPr="00E02BA4" w:rsidRDefault="00094801" w:rsidP="00E02BA4">
      <w:pPr>
        <w:pStyle w:val="FR3"/>
        <w:spacing w:before="200" w:line="276" w:lineRule="auto"/>
        <w:ind w:left="0" w:right="-1"/>
        <w:jc w:val="right"/>
        <w:rPr>
          <w:rFonts w:ascii="Times New Roman" w:hAnsi="Times New Roman"/>
          <w:sz w:val="24"/>
          <w:szCs w:val="24"/>
        </w:rPr>
      </w:pPr>
      <w:r w:rsidRPr="00E02BA4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094801" w:rsidRPr="00342426" w:rsidRDefault="00094801" w:rsidP="00E507A9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Style w:val="32"/>
          <w:rFonts w:eastAsia="Calibri"/>
          <w:b/>
          <w:bCs w:val="0"/>
          <w:sz w:val="24"/>
          <w:szCs w:val="24"/>
        </w:rPr>
        <w:t>ПРИМЕРНАЯ СТРУКТУРА ПРОЕКТА</w:t>
      </w:r>
      <w:bookmarkEnd w:id="5"/>
    </w:p>
    <w:p w:rsidR="00094801" w:rsidRPr="00342426" w:rsidRDefault="00094801" w:rsidP="0052149C">
      <w:pPr>
        <w:pStyle w:val="211"/>
        <w:numPr>
          <w:ilvl w:val="0"/>
          <w:numId w:val="11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Титульный лист. Паспорт проекта.</w:t>
      </w:r>
    </w:p>
    <w:p w:rsidR="00094801" w:rsidRPr="00342426" w:rsidRDefault="00094801" w:rsidP="0052149C">
      <w:pPr>
        <w:pStyle w:val="211"/>
        <w:numPr>
          <w:ilvl w:val="0"/>
          <w:numId w:val="11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Краткая аннотация проекта (введение)</w:t>
      </w:r>
    </w:p>
    <w:p w:rsidR="00094801" w:rsidRPr="00342426" w:rsidRDefault="00094801" w:rsidP="0052149C">
      <w:pPr>
        <w:pStyle w:val="211"/>
        <w:numPr>
          <w:ilvl w:val="0"/>
          <w:numId w:val="11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го учреждения; степень адекватности проекта современным целям, задачам).</w:t>
      </w:r>
    </w:p>
    <w:p w:rsidR="00094801" w:rsidRPr="00342426" w:rsidRDefault="00094801" w:rsidP="0052149C">
      <w:pPr>
        <w:pStyle w:val="211"/>
        <w:numPr>
          <w:ilvl w:val="0"/>
          <w:numId w:val="11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</w:t>
      </w:r>
      <w:r w:rsidRPr="00342426">
        <w:rPr>
          <w:rStyle w:val="26"/>
          <w:sz w:val="24"/>
          <w:szCs w:val="24"/>
        </w:rPr>
        <w:t>н</w:t>
      </w:r>
      <w:r w:rsidRPr="00342426">
        <w:rPr>
          <w:rStyle w:val="26"/>
          <w:sz w:val="24"/>
          <w:szCs w:val="24"/>
        </w:rPr>
        <w:t>ной цели).</w:t>
      </w:r>
    </w:p>
    <w:p w:rsidR="00094801" w:rsidRPr="00342426" w:rsidRDefault="00094801" w:rsidP="0052149C">
      <w:pPr>
        <w:pStyle w:val="211"/>
        <w:numPr>
          <w:ilvl w:val="0"/>
          <w:numId w:val="11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Основное содержание проекта (описание путей и методов достижения поставленных ц</w:t>
      </w:r>
      <w:r w:rsidRPr="00342426">
        <w:rPr>
          <w:rStyle w:val="26"/>
          <w:sz w:val="24"/>
          <w:szCs w:val="24"/>
        </w:rPr>
        <w:t>е</w:t>
      </w:r>
      <w:r w:rsidRPr="00342426">
        <w:rPr>
          <w:rStyle w:val="26"/>
          <w:sz w:val="24"/>
          <w:szCs w:val="24"/>
        </w:rPr>
        <w:t>лей, выработка механизма реализации проекта, каким образом будет распространяться и</w:t>
      </w:r>
      <w:r w:rsidRPr="00342426">
        <w:rPr>
          <w:rStyle w:val="26"/>
          <w:sz w:val="24"/>
          <w:szCs w:val="24"/>
        </w:rPr>
        <w:t>н</w:t>
      </w:r>
      <w:r w:rsidRPr="00342426">
        <w:rPr>
          <w:rStyle w:val="26"/>
          <w:sz w:val="24"/>
          <w:szCs w:val="24"/>
        </w:rPr>
        <w:t>формация о проекте и т. д.).</w:t>
      </w:r>
    </w:p>
    <w:p w:rsidR="00094801" w:rsidRPr="00342426" w:rsidRDefault="00094801" w:rsidP="0052149C">
      <w:pPr>
        <w:pStyle w:val="211"/>
        <w:numPr>
          <w:ilvl w:val="0"/>
          <w:numId w:val="11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Ресурсы.</w:t>
      </w:r>
    </w:p>
    <w:p w:rsidR="00094801" w:rsidRPr="00342426" w:rsidRDefault="00094801" w:rsidP="0052149C">
      <w:pPr>
        <w:pStyle w:val="211"/>
        <w:numPr>
          <w:ilvl w:val="0"/>
          <w:numId w:val="11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Партнеры.</w:t>
      </w:r>
    </w:p>
    <w:p w:rsidR="00FA72FB" w:rsidRDefault="00094801" w:rsidP="0052149C">
      <w:pPr>
        <w:pStyle w:val="211"/>
        <w:numPr>
          <w:ilvl w:val="0"/>
          <w:numId w:val="11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Целевая аудитория (принципы отбора отбор участников; целевая группа, на которую ра</w:t>
      </w:r>
      <w:r w:rsidRPr="00342426">
        <w:rPr>
          <w:rStyle w:val="26"/>
          <w:sz w:val="24"/>
          <w:szCs w:val="24"/>
        </w:rPr>
        <w:t>с</w:t>
      </w:r>
      <w:r w:rsidRPr="00342426">
        <w:rPr>
          <w:rStyle w:val="26"/>
          <w:sz w:val="24"/>
          <w:szCs w:val="24"/>
        </w:rPr>
        <w:t>считан проект).</w:t>
      </w:r>
    </w:p>
    <w:p w:rsidR="00FA72FB" w:rsidRDefault="00094801" w:rsidP="0052149C">
      <w:pPr>
        <w:pStyle w:val="211"/>
        <w:numPr>
          <w:ilvl w:val="0"/>
          <w:numId w:val="11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FA72FB">
        <w:rPr>
          <w:rStyle w:val="26"/>
          <w:sz w:val="24"/>
          <w:szCs w:val="24"/>
        </w:rPr>
        <w:t>План реализации проекта (план-график подготовки, этапы и сроки реализации проекта с намече</w:t>
      </w:r>
      <w:r w:rsidR="00996262" w:rsidRPr="00FA72FB">
        <w:rPr>
          <w:rStyle w:val="26"/>
          <w:sz w:val="24"/>
          <w:szCs w:val="24"/>
        </w:rPr>
        <w:t>нными мероприятиями</w:t>
      </w:r>
      <w:r w:rsidRPr="00FA72FB">
        <w:rPr>
          <w:rStyle w:val="26"/>
          <w:sz w:val="24"/>
          <w:szCs w:val="24"/>
        </w:rPr>
        <w:t>).</w:t>
      </w:r>
    </w:p>
    <w:p w:rsidR="00094801" w:rsidRPr="00FA72FB" w:rsidRDefault="00094801" w:rsidP="0052149C">
      <w:pPr>
        <w:pStyle w:val="211"/>
        <w:numPr>
          <w:ilvl w:val="0"/>
          <w:numId w:val="11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FA72FB">
        <w:rPr>
          <w:rStyle w:val="26"/>
          <w:sz w:val="24"/>
          <w:szCs w:val="24"/>
        </w:rPr>
        <w:t>Ожидаемые результаты и (или) социальный эффект (результат</w:t>
      </w:r>
      <w:proofErr w:type="gramStart"/>
      <w:r w:rsidRPr="00FA72FB">
        <w:rPr>
          <w:rStyle w:val="26"/>
          <w:sz w:val="24"/>
          <w:szCs w:val="24"/>
        </w:rPr>
        <w:t>ы-</w:t>
      </w:r>
      <w:proofErr w:type="gramEnd"/>
      <w:r w:rsidRPr="00FA72FB">
        <w:rPr>
          <w:rStyle w:val="26"/>
          <w:sz w:val="24"/>
          <w:szCs w:val="24"/>
        </w:rPr>
        <w:t xml:space="preserve"> продукты, возможные последействия реализации проекта).</w:t>
      </w:r>
    </w:p>
    <w:p w:rsidR="00094801" w:rsidRPr="00342426" w:rsidRDefault="00094801" w:rsidP="0052149C">
      <w:pPr>
        <w:pStyle w:val="211"/>
        <w:numPr>
          <w:ilvl w:val="0"/>
          <w:numId w:val="11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Перспективы дальнейшего развития проекта (возможность дальнейшего</w:t>
      </w:r>
      <w:r w:rsidRPr="00342426">
        <w:rPr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продолжения проекта и т. д. Указание ресурсов для дальнейшего продолжения проекта).</w:t>
      </w:r>
    </w:p>
    <w:p w:rsidR="00094801" w:rsidRPr="00342426" w:rsidRDefault="00094801" w:rsidP="0052149C">
      <w:pPr>
        <w:pStyle w:val="211"/>
        <w:numPr>
          <w:ilvl w:val="0"/>
          <w:numId w:val="11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Литература.</w:t>
      </w: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E02BA4" w:rsidRDefault="00E507A9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 w:rsidRPr="00E02BA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C6AA6" w:rsidRPr="00E02BA4">
        <w:rPr>
          <w:rFonts w:ascii="Times New Roman" w:hAnsi="Times New Roman"/>
          <w:sz w:val="24"/>
          <w:szCs w:val="24"/>
        </w:rPr>
        <w:t>7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sz w:val="24"/>
          <w:szCs w:val="24"/>
        </w:rPr>
      </w:pPr>
      <w:r w:rsidRPr="00342426">
        <w:rPr>
          <w:rStyle w:val="af6"/>
          <w:b/>
          <w:sz w:val="24"/>
          <w:szCs w:val="24"/>
        </w:rPr>
        <w:t xml:space="preserve">Индивидуальный план выполнения проекта </w:t>
      </w:r>
    </w:p>
    <w:p w:rsidR="001A63E6" w:rsidRPr="00342426" w:rsidRDefault="001A63E6" w:rsidP="00E02BA4">
      <w:pPr>
        <w:pStyle w:val="211"/>
        <w:shd w:val="clear" w:color="auto" w:fill="auto"/>
        <w:spacing w:line="260" w:lineRule="exact"/>
        <w:ind w:firstLine="0"/>
        <w:rPr>
          <w:rStyle w:val="af6"/>
          <w:b/>
          <w:sz w:val="24"/>
          <w:szCs w:val="24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3260"/>
        <w:gridCol w:w="1701"/>
        <w:gridCol w:w="1559"/>
        <w:gridCol w:w="1985"/>
      </w:tblGrid>
      <w:tr w:rsidR="00342426" w:rsidRPr="00342426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Этап работы над проектом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Планируемая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Подпись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руководителя</w:t>
            </w:r>
          </w:p>
        </w:tc>
      </w:tr>
      <w:tr w:rsidR="00342426" w:rsidRPr="00BA1936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Выбор темы учебного проекта и тем исследований обучающ</w:t>
            </w:r>
            <w:r w:rsidRPr="00342426">
              <w:rPr>
                <w:rStyle w:val="27"/>
                <w:sz w:val="24"/>
                <w:szCs w:val="24"/>
              </w:rPr>
              <w:t>е</w:t>
            </w:r>
            <w:r w:rsidRPr="00342426">
              <w:rPr>
                <w:rStyle w:val="27"/>
                <w:sz w:val="24"/>
                <w:szCs w:val="24"/>
              </w:rPr>
              <w:t xml:space="preserve">гося. 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Разработка основополагающ</w:t>
            </w:r>
            <w:r w:rsidRPr="00342426">
              <w:rPr>
                <w:rStyle w:val="27"/>
                <w:sz w:val="24"/>
                <w:szCs w:val="24"/>
              </w:rPr>
              <w:t>е</w:t>
            </w:r>
            <w:r w:rsidRPr="00342426">
              <w:rPr>
                <w:rStyle w:val="27"/>
                <w:sz w:val="24"/>
                <w:szCs w:val="24"/>
              </w:rPr>
              <w:t>го вопроса и проблемных в</w:t>
            </w:r>
            <w:r w:rsidRPr="00342426">
              <w:rPr>
                <w:rStyle w:val="27"/>
                <w:sz w:val="24"/>
                <w:szCs w:val="24"/>
              </w:rPr>
              <w:t>о</w:t>
            </w:r>
            <w:r w:rsidRPr="00342426">
              <w:rPr>
                <w:rStyle w:val="27"/>
                <w:sz w:val="24"/>
                <w:szCs w:val="24"/>
              </w:rPr>
              <w:t>просов учебной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BA1936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Планиров</w:t>
            </w:r>
            <w:r w:rsidRPr="00342426">
              <w:rPr>
                <w:rStyle w:val="27"/>
                <w:sz w:val="24"/>
                <w:szCs w:val="24"/>
              </w:rPr>
              <w:t>а</w:t>
            </w:r>
            <w:r w:rsidRPr="00342426">
              <w:rPr>
                <w:rStyle w:val="27"/>
                <w:sz w:val="24"/>
                <w:szCs w:val="24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Формулировка задач, которые следует решить. Выбор с</w:t>
            </w:r>
            <w:r w:rsidR="000A489C">
              <w:rPr>
                <w:rStyle w:val="27"/>
                <w:sz w:val="24"/>
                <w:szCs w:val="24"/>
              </w:rPr>
              <w:t>редств и методов решения задач.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Определение последовательн</w:t>
            </w:r>
            <w:r w:rsidRPr="00342426">
              <w:rPr>
                <w:rStyle w:val="27"/>
                <w:sz w:val="24"/>
                <w:szCs w:val="24"/>
              </w:rPr>
              <w:t>о</w:t>
            </w:r>
            <w:r w:rsidRPr="00342426">
              <w:rPr>
                <w:rStyle w:val="27"/>
                <w:sz w:val="24"/>
                <w:szCs w:val="24"/>
              </w:rPr>
              <w:t>сти и сроков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63E6" w:rsidRPr="00342426" w:rsidRDefault="001A63E6" w:rsidP="000A489C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BA1936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Достигнутый</w:t>
            </w:r>
            <w:r w:rsidRPr="00342426">
              <w:rPr>
                <w:sz w:val="24"/>
                <w:szCs w:val="24"/>
              </w:rPr>
              <w:t xml:space="preserve"> </w:t>
            </w:r>
            <w:r w:rsidRPr="00342426">
              <w:rPr>
                <w:rStyle w:val="27"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0A489C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 xml:space="preserve">Самостоятельная работа. </w:t>
            </w:r>
            <w:r w:rsidR="001A63E6" w:rsidRPr="00342426">
              <w:rPr>
                <w:rStyle w:val="27"/>
                <w:sz w:val="24"/>
                <w:szCs w:val="24"/>
              </w:rPr>
              <w:t>Оформление записки, плакатов и др</w:t>
            </w:r>
            <w:r>
              <w:rPr>
                <w:rStyle w:val="27"/>
                <w:sz w:val="24"/>
                <w:szCs w:val="24"/>
              </w:rPr>
              <w:t>угое.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BA1936" w:rsidTr="00797CAE">
        <w:trPr>
          <w:trHeight w:val="36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Окончательное </w:t>
            </w:r>
            <w:r w:rsidR="00797CAE" w:rsidRPr="00342426">
              <w:rPr>
                <w:rStyle w:val="27"/>
                <w:sz w:val="24"/>
                <w:szCs w:val="24"/>
              </w:rPr>
              <w:t>оформление</w:t>
            </w:r>
            <w:r w:rsidRPr="00342426">
              <w:rPr>
                <w:rStyle w:val="27"/>
                <w:sz w:val="24"/>
                <w:szCs w:val="24"/>
              </w:rPr>
              <w:t xml:space="preserve"> проекта для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</w:tbl>
    <w:p w:rsidR="001A63E6" w:rsidRPr="00342426" w:rsidRDefault="001A63E6" w:rsidP="001A63E6">
      <w:pPr>
        <w:pStyle w:val="211"/>
        <w:shd w:val="clear" w:color="auto" w:fill="auto"/>
        <w:spacing w:line="240" w:lineRule="auto"/>
        <w:ind w:left="160" w:firstLine="0"/>
        <w:jc w:val="both"/>
        <w:rPr>
          <w:sz w:val="24"/>
          <w:szCs w:val="24"/>
        </w:rPr>
      </w:pPr>
    </w:p>
    <w:p w:rsidR="001A63E6" w:rsidRPr="00342426" w:rsidRDefault="001A63E6" w:rsidP="00797CAE">
      <w:pPr>
        <w:pStyle w:val="211"/>
        <w:shd w:val="clear" w:color="auto" w:fill="auto"/>
        <w:tabs>
          <w:tab w:val="left" w:pos="832"/>
        </w:tabs>
        <w:spacing w:line="360" w:lineRule="exact"/>
        <w:ind w:left="500" w:firstLine="0"/>
        <w:jc w:val="both"/>
        <w:rPr>
          <w:sz w:val="24"/>
          <w:szCs w:val="24"/>
        </w:rPr>
      </w:pPr>
    </w:p>
    <w:p w:rsidR="001A63E6" w:rsidRPr="00961C0D" w:rsidRDefault="001A63E6" w:rsidP="001A63E6">
      <w:pPr>
        <w:rPr>
          <w:lang w:val="ru-RU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996262" w:rsidRDefault="00996262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594655" w:rsidRDefault="00594655" w:rsidP="00E02B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</w:p>
    <w:p w:rsidR="00CB0CD6" w:rsidRPr="00E02BA4" w:rsidRDefault="00797CAE" w:rsidP="00E02B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 w:rsidRPr="00E02BA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C6AA6" w:rsidRPr="00E02BA4">
        <w:rPr>
          <w:rFonts w:ascii="Times New Roman" w:hAnsi="Times New Roman"/>
          <w:sz w:val="24"/>
          <w:szCs w:val="24"/>
        </w:rPr>
        <w:t>8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  <w:r w:rsidRPr="00797CAE">
        <w:rPr>
          <w:rStyle w:val="af6"/>
          <w:sz w:val="24"/>
          <w:szCs w:val="24"/>
        </w:rPr>
        <w:t xml:space="preserve">Лист ознакомления родителей </w:t>
      </w:r>
      <w:r w:rsidRPr="00797CAE">
        <w:rPr>
          <w:rStyle w:val="af6"/>
          <w:b w:val="0"/>
          <w:sz w:val="24"/>
          <w:szCs w:val="24"/>
        </w:rPr>
        <w:t>(</w:t>
      </w:r>
      <w:r w:rsidRPr="00797CAE">
        <w:rPr>
          <w:rStyle w:val="250"/>
          <w:b w:val="0"/>
          <w:sz w:val="24"/>
          <w:szCs w:val="24"/>
          <w:u w:val="none"/>
        </w:rPr>
        <w:t>д</w:t>
      </w:r>
      <w:r>
        <w:rPr>
          <w:rStyle w:val="250"/>
          <w:b w:val="0"/>
          <w:sz w:val="24"/>
          <w:szCs w:val="24"/>
          <w:u w:val="none"/>
        </w:rPr>
        <w:t>ля классного руководител</w:t>
      </w:r>
      <w:r w:rsidRPr="00797CAE">
        <w:rPr>
          <w:rStyle w:val="250"/>
          <w:b w:val="0"/>
          <w:sz w:val="24"/>
          <w:szCs w:val="24"/>
          <w:u w:val="none"/>
        </w:rPr>
        <w:t>я)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</w:p>
    <w:tbl>
      <w:tblPr>
        <w:tblStyle w:val="af4"/>
        <w:tblW w:w="9854" w:type="dxa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1643"/>
      </w:tblGrid>
      <w:tr w:rsidR="00797CAE" w:rsidTr="00401772">
        <w:tc>
          <w:tcPr>
            <w:tcW w:w="675" w:type="dxa"/>
          </w:tcPr>
          <w:p w:rsidR="000A489C" w:rsidRDefault="000A489C" w:rsidP="00401772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 xml:space="preserve">№ </w:t>
            </w:r>
          </w:p>
          <w:p w:rsidR="00797CAE" w:rsidRPr="00797CAE" w:rsidRDefault="00401772" w:rsidP="00401772">
            <w:pPr>
              <w:pStyle w:val="21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п /</w:t>
            </w:r>
            <w:proofErr w:type="gramStart"/>
            <w:r>
              <w:rPr>
                <w:rStyle w:val="27"/>
                <w:b/>
                <w:sz w:val="24"/>
                <w:szCs w:val="24"/>
              </w:rPr>
              <w:t>п</w:t>
            </w:r>
            <w:proofErr w:type="gramEnd"/>
            <w:r>
              <w:rPr>
                <w:rStyle w:val="27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ФИО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</w:t>
            </w:r>
            <w:proofErr w:type="gramStart"/>
            <w:r w:rsidR="00401772">
              <w:rPr>
                <w:rStyle w:val="27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Тема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выполнения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защиты</w:t>
            </w:r>
          </w:p>
        </w:tc>
        <w:tc>
          <w:tcPr>
            <w:tcW w:w="1643" w:type="dxa"/>
          </w:tcPr>
          <w:p w:rsidR="000A489C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Подпись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</w:t>
            </w:r>
          </w:p>
          <w:p w:rsidR="00797CAE" w:rsidRPr="00797CAE" w:rsidRDefault="00401772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родителей</w:t>
            </w: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0A489C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0A489C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center"/>
          </w:tcPr>
          <w:p w:rsidR="00797CAE" w:rsidRPr="00342426" w:rsidRDefault="00797CAE" w:rsidP="000A489C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6pt"/>
                <w:sz w:val="24"/>
                <w:szCs w:val="24"/>
              </w:rPr>
              <w:t>...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</w:tbl>
    <w:p w:rsidR="00797CAE" w:rsidRPr="00797CAE" w:rsidRDefault="00797CAE" w:rsidP="00797CAE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797CAE" w:rsidRPr="00797CAE" w:rsidRDefault="00797CAE" w:rsidP="00797CAE">
      <w:pPr>
        <w:pStyle w:val="211"/>
        <w:framePr w:w="8942" w:wrap="notBeside" w:vAnchor="text" w:hAnchor="text" w:xAlign="center" w:y="1"/>
        <w:shd w:val="clear" w:color="auto" w:fill="auto"/>
        <w:spacing w:after="428" w:line="260" w:lineRule="exact"/>
        <w:ind w:left="180" w:firstLine="0"/>
        <w:jc w:val="center"/>
        <w:rPr>
          <w:sz w:val="24"/>
          <w:szCs w:val="24"/>
        </w:rPr>
      </w:pPr>
    </w:p>
    <w:p w:rsidR="001A63E6" w:rsidRPr="00797CAE" w:rsidRDefault="001A63E6" w:rsidP="001A63E6">
      <w:pPr>
        <w:framePr w:w="8942" w:wrap="notBeside" w:vAnchor="text" w:hAnchor="text" w:xAlign="center" w:y="1"/>
        <w:rPr>
          <w:lang w:val="ru-RU"/>
        </w:rPr>
      </w:pPr>
    </w:p>
    <w:p w:rsidR="001A63E6" w:rsidRPr="00342426" w:rsidRDefault="001A63E6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E02BA4" w:rsidRDefault="00E02BA4" w:rsidP="00EF192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F1924" w:rsidRPr="00E02BA4" w:rsidRDefault="00EF1924" w:rsidP="00EF192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 w:rsidRPr="00E02BA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C6AA6" w:rsidRPr="00E02BA4">
        <w:rPr>
          <w:rFonts w:ascii="Times New Roman" w:hAnsi="Times New Roman"/>
          <w:sz w:val="24"/>
          <w:szCs w:val="24"/>
        </w:rPr>
        <w:t>9</w:t>
      </w:r>
    </w:p>
    <w:p w:rsidR="004A4F7E" w:rsidRPr="00EF1924" w:rsidRDefault="00EF1924" w:rsidP="00EF1924">
      <w:pPr>
        <w:spacing w:line="276" w:lineRule="auto"/>
        <w:jc w:val="center"/>
        <w:rPr>
          <w:b/>
          <w:lang w:val="ru-RU"/>
        </w:rPr>
      </w:pPr>
      <w:r w:rsidRPr="00EF1924">
        <w:rPr>
          <w:b/>
          <w:lang w:val="ru-RU"/>
        </w:rPr>
        <w:t>Лист оценивания индивидуального итогового проекта</w:t>
      </w:r>
    </w:p>
    <w:p w:rsidR="00EF1924" w:rsidRDefault="00EF1924" w:rsidP="00E621F6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lang w:val="ru-RU" w:eastAsia="ru-RU"/>
        </w:rPr>
      </w:pPr>
      <w:r w:rsidRPr="00EF1924">
        <w:rPr>
          <w:rFonts w:eastAsia="Times New Roman"/>
          <w:b/>
          <w:bCs/>
          <w:color w:val="000000"/>
          <w:lang w:val="ru-RU" w:eastAsia="ru-RU"/>
        </w:rPr>
        <w:t>Ф.И.О.______________________________</w:t>
      </w:r>
      <w:r w:rsidR="00E91F99">
        <w:rPr>
          <w:rFonts w:eastAsia="Times New Roman"/>
          <w:b/>
          <w:bCs/>
          <w:color w:val="000000"/>
          <w:lang w:val="ru-RU" w:eastAsia="ru-RU"/>
        </w:rPr>
        <w:t>___________________________</w:t>
      </w:r>
      <w:r w:rsidRPr="00EF1924">
        <w:rPr>
          <w:rFonts w:eastAsia="Times New Roman"/>
          <w:b/>
          <w:bCs/>
          <w:color w:val="000000"/>
          <w:lang w:val="ru-RU" w:eastAsia="ru-RU"/>
        </w:rPr>
        <w:t>класс</w:t>
      </w:r>
      <w:r w:rsidR="00FA72FB">
        <w:rPr>
          <w:rFonts w:eastAsia="Times New Roman"/>
          <w:b/>
          <w:bCs/>
          <w:color w:val="000000"/>
          <w:lang w:val="ru-RU" w:eastAsia="ru-RU"/>
        </w:rPr>
        <w:t xml:space="preserve"> ___</w:t>
      </w:r>
      <w:r w:rsidR="00E86EE1">
        <w:rPr>
          <w:rFonts w:eastAsia="Times New Roman"/>
          <w:b/>
          <w:bCs/>
          <w:color w:val="000000"/>
          <w:lang w:val="ru-RU" w:eastAsia="ru-RU"/>
        </w:rPr>
        <w:t xml:space="preserve"> «…»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6"/>
        <w:gridCol w:w="2551"/>
        <w:gridCol w:w="2269"/>
        <w:gridCol w:w="2268"/>
        <w:gridCol w:w="1418"/>
      </w:tblGrid>
      <w:tr w:rsidR="00F8206C" w:rsidRPr="00477664" w:rsidTr="004073A8">
        <w:trPr>
          <w:trHeight w:val="41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06C" w:rsidRPr="00155506" w:rsidRDefault="00F8206C" w:rsidP="00905748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550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C" w:rsidRPr="00155506" w:rsidRDefault="00F8206C" w:rsidP="00905748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5506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155506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155506">
              <w:rPr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C" w:rsidRPr="00155506" w:rsidRDefault="00476F73" w:rsidP="00905748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5506">
              <w:rPr>
                <w:b/>
                <w:sz w:val="24"/>
                <w:szCs w:val="24"/>
              </w:rPr>
              <w:t>Колич</w:t>
            </w:r>
            <w:r w:rsidRPr="00155506">
              <w:rPr>
                <w:b/>
                <w:sz w:val="24"/>
                <w:szCs w:val="24"/>
              </w:rPr>
              <w:t>е</w:t>
            </w:r>
            <w:r w:rsidRPr="00155506">
              <w:rPr>
                <w:b/>
                <w:sz w:val="24"/>
                <w:szCs w:val="24"/>
              </w:rPr>
              <w:t>ство</w:t>
            </w:r>
          </w:p>
          <w:p w:rsidR="00476F73" w:rsidRPr="00155506" w:rsidRDefault="00476F73" w:rsidP="00905748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5506">
              <w:rPr>
                <w:b/>
                <w:sz w:val="24"/>
                <w:szCs w:val="24"/>
              </w:rPr>
              <w:t>баллов</w:t>
            </w:r>
          </w:p>
        </w:tc>
      </w:tr>
      <w:tr w:rsidR="00F8206C" w:rsidTr="004073A8">
        <w:trPr>
          <w:trHeight w:val="563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06C" w:rsidRPr="00155506" w:rsidRDefault="00F8206C" w:rsidP="00905748">
            <w:pPr>
              <w:widowControl/>
              <w:autoSpaceDE/>
              <w:rPr>
                <w:b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C" w:rsidRPr="00155506" w:rsidRDefault="00F8206C" w:rsidP="00905748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b/>
              </w:rPr>
            </w:pPr>
            <w:proofErr w:type="spellStart"/>
            <w:r w:rsidRPr="00155506">
              <w:rPr>
                <w:b/>
              </w:rPr>
              <w:t>Низкий</w:t>
            </w:r>
            <w:proofErr w:type="spellEnd"/>
          </w:p>
          <w:p w:rsidR="00F8206C" w:rsidRPr="00155506" w:rsidRDefault="00F8206C" w:rsidP="00905748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b/>
                <w:lang w:val="ru-RU"/>
              </w:rPr>
            </w:pPr>
            <w:r w:rsidRPr="00155506">
              <w:rPr>
                <w:b/>
                <w:lang w:val="ru-RU"/>
              </w:rPr>
              <w:t>(1 балл)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06C" w:rsidRPr="00155506" w:rsidRDefault="00F8206C" w:rsidP="00905748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b/>
              </w:rPr>
            </w:pPr>
            <w:proofErr w:type="spellStart"/>
            <w:r w:rsidRPr="00155506">
              <w:rPr>
                <w:b/>
              </w:rPr>
              <w:t>Базовый</w:t>
            </w:r>
            <w:proofErr w:type="spellEnd"/>
          </w:p>
          <w:p w:rsidR="00F8206C" w:rsidRPr="00155506" w:rsidRDefault="00F8206C" w:rsidP="00905748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b/>
                <w:lang w:val="ru-RU"/>
              </w:rPr>
            </w:pPr>
            <w:r w:rsidRPr="00155506">
              <w:rPr>
                <w:b/>
                <w:lang w:val="ru-RU"/>
              </w:rPr>
              <w:t xml:space="preserve"> (2 балла)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6C" w:rsidRPr="00155506" w:rsidRDefault="00F8206C" w:rsidP="00905748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b/>
                <w:lang w:val="ru-RU"/>
              </w:rPr>
            </w:pPr>
            <w:proofErr w:type="spellStart"/>
            <w:r w:rsidRPr="00155506">
              <w:rPr>
                <w:b/>
              </w:rPr>
              <w:t>Повышенный</w:t>
            </w:r>
            <w:proofErr w:type="spellEnd"/>
            <w:r w:rsidRPr="00155506">
              <w:rPr>
                <w:b/>
                <w:lang w:val="ru-RU"/>
              </w:rPr>
              <w:t xml:space="preserve"> </w:t>
            </w:r>
          </w:p>
          <w:p w:rsidR="00F8206C" w:rsidRPr="00155506" w:rsidRDefault="00F8206C" w:rsidP="00905748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b/>
                <w:lang w:val="ru-RU"/>
              </w:rPr>
            </w:pPr>
            <w:r w:rsidRPr="00155506">
              <w:rPr>
                <w:b/>
                <w:lang w:val="ru-RU"/>
              </w:rPr>
              <w:t>(3 балла)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C" w:rsidRPr="00155506" w:rsidRDefault="00F8206C" w:rsidP="00905748">
            <w:pPr>
              <w:tabs>
                <w:tab w:val="left" w:pos="357"/>
              </w:tabs>
              <w:suppressAutoHyphens/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F8206C" w:rsidRPr="00BA1936" w:rsidTr="004073A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i/>
                <w:sz w:val="18"/>
                <w:szCs w:val="18"/>
                <w:lang w:val="ru-RU"/>
              </w:rPr>
            </w:pPr>
            <w:r w:rsidRPr="00F8206C">
              <w:rPr>
                <w:i/>
                <w:sz w:val="18"/>
                <w:szCs w:val="18"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>Работа содержит незначительный объем</w:t>
            </w:r>
            <w:r w:rsidRPr="00F8206C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8206C">
              <w:rPr>
                <w:sz w:val="18"/>
                <w:szCs w:val="18"/>
                <w:lang w:val="ru-RU"/>
              </w:rPr>
              <w:t>подходящей информации из ограниченного</w:t>
            </w:r>
            <w:r w:rsidRPr="00F8206C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8206C">
              <w:rPr>
                <w:sz w:val="18"/>
                <w:szCs w:val="18"/>
                <w:lang w:val="ru-RU"/>
              </w:rPr>
              <w:t>числа однотипных источников;</w:t>
            </w:r>
          </w:p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>Актуальность темы проекта и её значимость для ученика обозначены фрагментарно на уровне утверждений;</w:t>
            </w:r>
          </w:p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>Анализ заменен кратким описанием</w:t>
            </w:r>
            <w:r w:rsidRPr="00F8206C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8206C">
              <w:rPr>
                <w:sz w:val="18"/>
                <w:szCs w:val="18"/>
                <w:lang w:val="ru-RU"/>
              </w:rPr>
              <w:t xml:space="preserve">хода и порядка работы; </w:t>
            </w:r>
          </w:p>
          <w:p w:rsidR="00F8206C" w:rsidRPr="00F8206C" w:rsidRDefault="00F8206C" w:rsidP="00477664">
            <w:pPr>
              <w:tabs>
                <w:tab w:val="left" w:pos="357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>Работа шаблонная.</w:t>
            </w:r>
            <w:r w:rsidRPr="00F8206C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F8206C">
              <w:rPr>
                <w:sz w:val="18"/>
                <w:szCs w:val="18"/>
                <w:lang w:val="ru-RU"/>
              </w:rPr>
              <w:t>приобретать</w:t>
            </w:r>
            <w:proofErr w:type="gramEnd"/>
            <w:r w:rsidRPr="00F8206C">
              <w:rPr>
                <w:sz w:val="18"/>
                <w:szCs w:val="18"/>
                <w:lang w:val="ru-RU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C" w:rsidRPr="00F8206C" w:rsidRDefault="00F8206C" w:rsidP="00F8206C">
            <w:pPr>
              <w:tabs>
                <w:tab w:val="left" w:pos="0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F8206C" w:rsidRPr="00F8206C" w:rsidRDefault="00F8206C" w:rsidP="00477664">
            <w:pPr>
              <w:tabs>
                <w:tab w:val="left" w:pos="-108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>продемонстрирована способность на этой основе приобретать новые знания и/или осваивать новые способы действий.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C" w:rsidRPr="00F8206C" w:rsidRDefault="00F8206C" w:rsidP="00905748">
            <w:pPr>
              <w:tabs>
                <w:tab w:val="left" w:pos="-108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F8206C" w:rsidTr="004073A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F8206C">
              <w:rPr>
                <w:i/>
                <w:sz w:val="18"/>
                <w:szCs w:val="18"/>
                <w:lang w:val="ru-RU"/>
              </w:rPr>
              <w:t>Сформированность</w:t>
            </w:r>
            <w:proofErr w:type="spellEnd"/>
            <w:r w:rsidRPr="00F8206C">
              <w:rPr>
                <w:i/>
                <w:sz w:val="18"/>
                <w:szCs w:val="18"/>
                <w:lang w:val="ru-RU"/>
              </w:rPr>
              <w:t xml:space="preserve"> предметных знаний и способов действий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>Часть</w:t>
            </w:r>
            <w:r w:rsidRPr="00F8206C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8206C">
              <w:rPr>
                <w:sz w:val="18"/>
                <w:szCs w:val="18"/>
                <w:lang w:val="ru-RU"/>
              </w:rPr>
              <w:t>используемых способов работы не соответствует</w:t>
            </w:r>
            <w:r w:rsidRPr="00F8206C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8206C">
              <w:rPr>
                <w:sz w:val="18"/>
                <w:szCs w:val="18"/>
                <w:lang w:val="ru-RU"/>
              </w:rPr>
              <w:t>теме и цели проекта, цели могут быть до конца не достигнуты.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C" w:rsidRPr="00F8206C" w:rsidRDefault="00F8206C" w:rsidP="00905748">
            <w:pPr>
              <w:tabs>
                <w:tab w:val="left" w:pos="-108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C" w:rsidRPr="00F8206C" w:rsidRDefault="00F8206C" w:rsidP="00905748">
            <w:pPr>
              <w:tabs>
                <w:tab w:val="left" w:pos="-108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F8206C" w:rsidRPr="00BA1936" w:rsidTr="004073A8">
        <w:trPr>
          <w:trHeight w:val="283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06C" w:rsidRPr="00F8206C" w:rsidRDefault="00F8206C" w:rsidP="00905748">
            <w:pPr>
              <w:pStyle w:val="a7"/>
              <w:snapToGrid w:val="0"/>
              <w:spacing w:line="240" w:lineRule="auto"/>
              <w:ind w:firstLine="0"/>
              <w:rPr>
                <w:i/>
                <w:sz w:val="18"/>
                <w:szCs w:val="18"/>
              </w:rPr>
            </w:pPr>
            <w:proofErr w:type="spellStart"/>
            <w:r w:rsidRPr="00F8206C">
              <w:rPr>
                <w:i/>
                <w:sz w:val="18"/>
                <w:szCs w:val="18"/>
              </w:rPr>
              <w:t>Сформированность</w:t>
            </w:r>
            <w:proofErr w:type="spellEnd"/>
            <w:r w:rsidRPr="00F8206C">
              <w:rPr>
                <w:i/>
                <w:sz w:val="18"/>
                <w:szCs w:val="18"/>
              </w:rPr>
              <w:t xml:space="preserve"> регулятивных действий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 xml:space="preserve">Тема и содержание проекта </w:t>
            </w:r>
            <w:proofErr w:type="gramStart"/>
            <w:r w:rsidRPr="00F8206C">
              <w:rPr>
                <w:sz w:val="18"/>
                <w:szCs w:val="18"/>
                <w:lang w:val="ru-RU"/>
              </w:rPr>
              <w:t>раскрыты</w:t>
            </w:r>
            <w:proofErr w:type="gramEnd"/>
            <w:r w:rsidRPr="00F8206C">
              <w:rPr>
                <w:sz w:val="18"/>
                <w:szCs w:val="18"/>
                <w:lang w:val="ru-RU"/>
              </w:rPr>
              <w:t xml:space="preserve"> фрагментарно, дано сравнение</w:t>
            </w:r>
            <w:r w:rsidRPr="00F8206C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8206C">
              <w:rPr>
                <w:sz w:val="18"/>
                <w:szCs w:val="18"/>
                <w:lang w:val="ru-RU"/>
              </w:rPr>
              <w:t>ожидаемого и полученного результатов;</w:t>
            </w:r>
          </w:p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>Предприняты попытки оформить</w:t>
            </w:r>
            <w:r w:rsidRPr="00F8206C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8206C">
              <w:rPr>
                <w:sz w:val="18"/>
                <w:szCs w:val="18"/>
                <w:lang w:val="ru-RU"/>
              </w:rPr>
              <w:t>работу в соответствии с установленными правилами, придать ей соответствующую структуру.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>Продемонстрированы навыки определения темы и планирования работы.</w:t>
            </w:r>
          </w:p>
          <w:p w:rsidR="00F8206C" w:rsidRPr="00F8206C" w:rsidRDefault="00F8206C" w:rsidP="00905748">
            <w:pPr>
              <w:pStyle w:val="a7"/>
              <w:spacing w:line="240" w:lineRule="auto"/>
              <w:ind w:firstLine="0"/>
              <w:jc w:val="left"/>
              <w:rPr>
                <w:sz w:val="18"/>
                <w:szCs w:val="18"/>
                <w:shd w:val="clear" w:color="auto" w:fill="FFFF00"/>
              </w:rPr>
            </w:pPr>
            <w:r w:rsidRPr="00F8206C">
              <w:rPr>
                <w:sz w:val="18"/>
                <w:szCs w:val="18"/>
              </w:rPr>
              <w:t>Работа доведена до конца и представлена комиссии; некоторые этапы выпо</w:t>
            </w:r>
            <w:r w:rsidRPr="00F8206C">
              <w:rPr>
                <w:sz w:val="18"/>
                <w:szCs w:val="18"/>
              </w:rPr>
              <w:t>л</w:t>
            </w:r>
            <w:r w:rsidRPr="00F8206C">
              <w:rPr>
                <w:sz w:val="18"/>
                <w:szCs w:val="18"/>
              </w:rPr>
              <w:t>нялись под контролем и при поддержке руковод</w:t>
            </w:r>
            <w:r w:rsidRPr="00F8206C">
              <w:rPr>
                <w:sz w:val="18"/>
                <w:szCs w:val="18"/>
              </w:rPr>
              <w:t>и</w:t>
            </w:r>
            <w:r w:rsidRPr="00F8206C">
              <w:rPr>
                <w:sz w:val="18"/>
                <w:szCs w:val="18"/>
              </w:rPr>
              <w:t>теля. При этом проявл</w:t>
            </w:r>
            <w:r w:rsidRPr="00F8206C">
              <w:rPr>
                <w:sz w:val="18"/>
                <w:szCs w:val="18"/>
              </w:rPr>
              <w:t>я</w:t>
            </w:r>
            <w:r w:rsidRPr="00F8206C">
              <w:rPr>
                <w:sz w:val="18"/>
                <w:szCs w:val="18"/>
              </w:rPr>
              <w:t>ются отдельные элементы самооценки и сам</w:t>
            </w:r>
            <w:r w:rsidRPr="00F8206C">
              <w:rPr>
                <w:sz w:val="18"/>
                <w:szCs w:val="18"/>
              </w:rPr>
              <w:t>о</w:t>
            </w:r>
            <w:r w:rsidRPr="00F8206C">
              <w:rPr>
                <w:sz w:val="18"/>
                <w:szCs w:val="18"/>
              </w:rPr>
              <w:t>контроля учащегося.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C" w:rsidRPr="00F8206C" w:rsidRDefault="00F8206C" w:rsidP="00905748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8206C">
              <w:rPr>
                <w:sz w:val="18"/>
                <w:szCs w:val="18"/>
              </w:rPr>
              <w:t>Работа тщательно спл</w:t>
            </w:r>
            <w:r w:rsidRPr="00F8206C">
              <w:rPr>
                <w:sz w:val="18"/>
                <w:szCs w:val="18"/>
              </w:rPr>
              <w:t>а</w:t>
            </w:r>
            <w:r w:rsidRPr="00F8206C">
              <w:rPr>
                <w:sz w:val="18"/>
                <w:szCs w:val="18"/>
              </w:rPr>
              <w:t>нирована и последов</w:t>
            </w:r>
            <w:r w:rsidRPr="00F8206C">
              <w:rPr>
                <w:sz w:val="18"/>
                <w:szCs w:val="18"/>
              </w:rPr>
              <w:t>а</w:t>
            </w:r>
            <w:r w:rsidRPr="00F8206C">
              <w:rPr>
                <w:sz w:val="18"/>
                <w:szCs w:val="18"/>
              </w:rPr>
              <w:t>тельно реализована, сво</w:t>
            </w:r>
            <w:r w:rsidRPr="00F8206C">
              <w:rPr>
                <w:sz w:val="18"/>
                <w:szCs w:val="18"/>
              </w:rPr>
              <w:t>е</w:t>
            </w:r>
            <w:r w:rsidRPr="00F8206C">
              <w:rPr>
                <w:sz w:val="18"/>
                <w:szCs w:val="18"/>
              </w:rPr>
              <w:t>временно пройдены все необходимые этапы о</w:t>
            </w:r>
            <w:r w:rsidRPr="00F8206C">
              <w:rPr>
                <w:sz w:val="18"/>
                <w:szCs w:val="18"/>
              </w:rPr>
              <w:t>б</w:t>
            </w:r>
            <w:r w:rsidRPr="00F8206C">
              <w:rPr>
                <w:sz w:val="18"/>
                <w:szCs w:val="18"/>
              </w:rPr>
              <w:t>суждения и представл</w:t>
            </w:r>
            <w:r w:rsidRPr="00F8206C">
              <w:rPr>
                <w:sz w:val="18"/>
                <w:szCs w:val="18"/>
              </w:rPr>
              <w:t>е</w:t>
            </w:r>
            <w:r w:rsidRPr="00F8206C">
              <w:rPr>
                <w:sz w:val="18"/>
                <w:szCs w:val="18"/>
              </w:rPr>
              <w:t>ния.</w:t>
            </w:r>
          </w:p>
          <w:p w:rsidR="00F8206C" w:rsidRPr="00F8206C" w:rsidRDefault="00F8206C" w:rsidP="00905748">
            <w:pPr>
              <w:pStyle w:val="a7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8206C">
              <w:rPr>
                <w:sz w:val="18"/>
                <w:szCs w:val="18"/>
              </w:rPr>
              <w:t>Контроль и коррекция осуществлялись самост</w:t>
            </w:r>
            <w:r w:rsidRPr="00F8206C">
              <w:rPr>
                <w:sz w:val="18"/>
                <w:szCs w:val="18"/>
              </w:rPr>
              <w:t>о</w:t>
            </w:r>
            <w:r w:rsidRPr="00F8206C">
              <w:rPr>
                <w:sz w:val="18"/>
                <w:szCs w:val="18"/>
              </w:rPr>
              <w:t>ятельно.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C" w:rsidRPr="00F8206C" w:rsidRDefault="00F8206C" w:rsidP="00905748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206C" w:rsidRPr="00BA1936" w:rsidTr="004073A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i/>
                <w:sz w:val="18"/>
                <w:szCs w:val="18"/>
              </w:rPr>
            </w:pPr>
            <w:r w:rsidRPr="00F8206C">
              <w:rPr>
                <w:i/>
                <w:sz w:val="18"/>
                <w:szCs w:val="18"/>
                <w:lang w:val="ru-RU"/>
              </w:rPr>
              <w:t>С</w:t>
            </w:r>
            <w:proofErr w:type="spellStart"/>
            <w:r w:rsidRPr="00F8206C">
              <w:rPr>
                <w:i/>
                <w:sz w:val="18"/>
                <w:szCs w:val="18"/>
              </w:rPr>
              <w:t>формированность</w:t>
            </w:r>
            <w:proofErr w:type="spellEnd"/>
            <w:r w:rsidRPr="00F820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206C">
              <w:rPr>
                <w:i/>
                <w:sz w:val="18"/>
                <w:szCs w:val="18"/>
              </w:rPr>
              <w:t>коммуникативных</w:t>
            </w:r>
            <w:proofErr w:type="spellEnd"/>
            <w:r w:rsidRPr="00F820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206C">
              <w:rPr>
                <w:i/>
                <w:sz w:val="18"/>
                <w:szCs w:val="18"/>
              </w:rPr>
              <w:t>действий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  <w:r w:rsidRPr="00F8206C">
              <w:rPr>
                <w:sz w:val="18"/>
                <w:szCs w:val="18"/>
                <w:lang w:val="ru-RU"/>
              </w:rPr>
              <w:t xml:space="preserve">Тема ясно определена и пояснена. Текст/сообщение хорошо </w:t>
            </w:r>
            <w:proofErr w:type="gramStart"/>
            <w:r w:rsidRPr="00F8206C">
              <w:rPr>
                <w:sz w:val="18"/>
                <w:szCs w:val="18"/>
                <w:lang w:val="ru-RU"/>
              </w:rPr>
              <w:t>структурированы</w:t>
            </w:r>
            <w:proofErr w:type="gramEnd"/>
            <w:r w:rsidRPr="00F8206C">
              <w:rPr>
                <w:sz w:val="18"/>
                <w:szCs w:val="18"/>
                <w:lang w:val="ru-RU"/>
              </w:rPr>
              <w:t>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6C" w:rsidRPr="00F8206C" w:rsidRDefault="00F8206C" w:rsidP="00905748">
            <w:pPr>
              <w:tabs>
                <w:tab w:val="left" w:pos="357"/>
              </w:tabs>
              <w:suppressAutoHyphens/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476F73" w:rsidRPr="003258A0" w:rsidTr="004073A8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73" w:rsidRPr="00F8206C" w:rsidRDefault="00476F73" w:rsidP="00476F73">
            <w:pPr>
              <w:tabs>
                <w:tab w:val="left" w:pos="357"/>
              </w:tabs>
              <w:suppressAutoHyphens/>
              <w:snapToGrid w:val="0"/>
              <w:jc w:val="right"/>
              <w:rPr>
                <w:b/>
                <w:i/>
                <w:sz w:val="18"/>
                <w:szCs w:val="18"/>
                <w:lang w:val="ru-RU"/>
              </w:rPr>
            </w:pPr>
            <w:r w:rsidRPr="00F8206C">
              <w:rPr>
                <w:b/>
                <w:i/>
                <w:sz w:val="18"/>
                <w:szCs w:val="18"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73" w:rsidRPr="00F8206C" w:rsidRDefault="00476F73" w:rsidP="00905748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</w:tr>
    </w:tbl>
    <w:p w:rsidR="00477664" w:rsidRPr="00F36F99" w:rsidRDefault="00477664" w:rsidP="00E507A9">
      <w:pPr>
        <w:spacing w:line="276" w:lineRule="auto"/>
        <w:rPr>
          <w:sz w:val="16"/>
          <w:szCs w:val="16"/>
          <w:lang w:val="ru-RU"/>
        </w:rPr>
      </w:pPr>
    </w:p>
    <w:p w:rsidR="00EF1924" w:rsidRDefault="00EF1924" w:rsidP="00E507A9">
      <w:pPr>
        <w:spacing w:line="276" w:lineRule="auto"/>
        <w:rPr>
          <w:lang w:val="ru-RU"/>
        </w:rPr>
      </w:pPr>
      <w:r>
        <w:rPr>
          <w:lang w:val="ru-RU"/>
        </w:rPr>
        <w:t>«_____»________________ 20___</w:t>
      </w:r>
      <w:r w:rsidR="00E86EE1">
        <w:rPr>
          <w:lang w:val="ru-RU"/>
        </w:rPr>
        <w:t>г.</w:t>
      </w:r>
      <w:r>
        <w:rPr>
          <w:lang w:val="ru-RU"/>
        </w:rPr>
        <w:tab/>
      </w:r>
      <w:r>
        <w:rPr>
          <w:lang w:val="ru-RU"/>
        </w:rPr>
        <w:tab/>
      </w:r>
      <w:r w:rsidR="00797CAE">
        <w:rPr>
          <w:lang w:val="ru-RU"/>
        </w:rPr>
        <w:t>__________________</w:t>
      </w:r>
      <w:r>
        <w:rPr>
          <w:lang w:val="ru-RU"/>
        </w:rPr>
        <w:t>/______________</w:t>
      </w:r>
      <w:r w:rsidR="00797CAE">
        <w:rPr>
          <w:lang w:val="ru-RU"/>
        </w:rPr>
        <w:t>_</w:t>
      </w:r>
      <w:r>
        <w:rPr>
          <w:lang w:val="ru-RU"/>
        </w:rPr>
        <w:t>____/</w:t>
      </w:r>
    </w:p>
    <w:p w:rsidR="00EF1924" w:rsidRDefault="00EF1924" w:rsidP="00797CAE">
      <w:pPr>
        <w:spacing w:line="276" w:lineRule="auto"/>
        <w:ind w:left="708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(дата)</w:t>
      </w:r>
      <w:r w:rsidR="00797CAE">
        <w:rPr>
          <w:vertAlign w:val="superscript"/>
          <w:lang w:val="ru-RU"/>
        </w:rPr>
        <w:t xml:space="preserve">  </w:t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961C0D">
        <w:rPr>
          <w:vertAlign w:val="superscript"/>
          <w:lang w:val="ru-RU"/>
        </w:rPr>
        <w:t xml:space="preserve">   </w:t>
      </w:r>
      <w:r w:rsidR="00797CAE">
        <w:rPr>
          <w:vertAlign w:val="superscript"/>
          <w:lang w:val="ru-RU"/>
        </w:rPr>
        <w:t xml:space="preserve">(подпись </w:t>
      </w:r>
      <w:r w:rsidR="00797CAE" w:rsidRPr="00797CAE">
        <w:rPr>
          <w:vertAlign w:val="superscript"/>
          <w:lang w:val="ru-RU"/>
        </w:rPr>
        <w:t>члена комиссии</w:t>
      </w:r>
      <w:r w:rsidR="00961C0D">
        <w:rPr>
          <w:vertAlign w:val="superscript"/>
          <w:lang w:val="ru-RU"/>
        </w:rPr>
        <w:t xml:space="preserve">)  </w:t>
      </w:r>
      <w:r w:rsidR="00961C0D">
        <w:rPr>
          <w:vertAlign w:val="superscript"/>
          <w:lang w:val="ru-RU"/>
        </w:rPr>
        <w:tab/>
        <w:t xml:space="preserve">        </w:t>
      </w:r>
      <w:r w:rsidR="00797CAE">
        <w:rPr>
          <w:vertAlign w:val="superscript"/>
          <w:lang w:val="ru-RU"/>
        </w:rPr>
        <w:t>(расшифровка подписи)</w:t>
      </w:r>
    </w:p>
    <w:p w:rsidR="00CB0CD6" w:rsidRDefault="00CB0CD6" w:rsidP="00CB0CD6">
      <w:pPr>
        <w:spacing w:line="276" w:lineRule="auto"/>
        <w:jc w:val="right"/>
        <w:rPr>
          <w:lang w:val="ru-RU"/>
        </w:rPr>
      </w:pPr>
      <w:r>
        <w:rPr>
          <w:lang w:val="ru-RU"/>
        </w:rPr>
        <w:t>__________________/___________________/</w:t>
      </w:r>
    </w:p>
    <w:p w:rsidR="00594655" w:rsidRPr="004073A8" w:rsidRDefault="00CB0CD6" w:rsidP="004073A8">
      <w:pPr>
        <w:spacing w:line="276" w:lineRule="auto"/>
        <w:jc w:val="right"/>
        <w:rPr>
          <w:lang w:val="ru-RU"/>
        </w:rPr>
      </w:pPr>
      <w:r>
        <w:rPr>
          <w:lang w:val="ru-RU"/>
        </w:rPr>
        <w:t>__________________/___________________/</w:t>
      </w:r>
    </w:p>
    <w:p w:rsidR="00401772" w:rsidRPr="00E02BA4" w:rsidRDefault="00401772" w:rsidP="00E02BA4">
      <w:pPr>
        <w:spacing w:before="100" w:beforeAutospacing="1" w:after="100" w:afterAutospacing="1"/>
        <w:jc w:val="right"/>
        <w:rPr>
          <w:rFonts w:eastAsia="Times New Roman"/>
          <w:b/>
          <w:bCs/>
          <w:color w:val="000000"/>
          <w:lang w:val="ru-RU" w:eastAsia="ru-RU"/>
        </w:rPr>
      </w:pPr>
      <w:r w:rsidRPr="00E02BA4">
        <w:rPr>
          <w:rFonts w:eastAsia="Times New Roman"/>
          <w:b/>
          <w:bCs/>
          <w:color w:val="000000"/>
          <w:lang w:val="ru-RU" w:eastAsia="ru-RU"/>
        </w:rPr>
        <w:lastRenderedPageBreak/>
        <w:t>Приложение 1</w:t>
      </w:r>
      <w:r w:rsidR="005C6AA6" w:rsidRPr="00E02BA4">
        <w:rPr>
          <w:rFonts w:eastAsia="Times New Roman"/>
          <w:b/>
          <w:bCs/>
          <w:color w:val="000000"/>
          <w:lang w:val="ru-RU" w:eastAsia="ru-RU"/>
        </w:rPr>
        <w:t>0</w:t>
      </w:r>
    </w:p>
    <w:p w:rsidR="00961C0D" w:rsidRPr="000644C9" w:rsidRDefault="00961C0D" w:rsidP="00961C0D">
      <w:pPr>
        <w:jc w:val="center"/>
        <w:rPr>
          <w:b/>
          <w:lang w:val="ru-RU"/>
        </w:rPr>
      </w:pPr>
      <w:r w:rsidRPr="000644C9">
        <w:rPr>
          <w:b/>
          <w:lang w:val="ru-RU"/>
        </w:rPr>
        <w:t>ПРОТОКОЛ</w:t>
      </w:r>
    </w:p>
    <w:p w:rsidR="00F36F99" w:rsidRDefault="00961C0D" w:rsidP="00961C0D">
      <w:pPr>
        <w:pStyle w:val="1"/>
        <w:rPr>
          <w:sz w:val="24"/>
        </w:rPr>
      </w:pPr>
      <w:r w:rsidRPr="000644C9">
        <w:rPr>
          <w:sz w:val="24"/>
        </w:rPr>
        <w:t xml:space="preserve">защиты индивидуального итогового проекта </w:t>
      </w:r>
      <w:proofErr w:type="gramStart"/>
      <w:r w:rsidRPr="000644C9">
        <w:rPr>
          <w:sz w:val="24"/>
        </w:rPr>
        <w:t>обучающ</w:t>
      </w:r>
      <w:r w:rsidR="009F19CC">
        <w:rPr>
          <w:sz w:val="24"/>
        </w:rPr>
        <w:t>ихся</w:t>
      </w:r>
      <w:proofErr w:type="gramEnd"/>
      <w:r w:rsidR="009F19CC">
        <w:rPr>
          <w:sz w:val="24"/>
        </w:rPr>
        <w:t xml:space="preserve"> __</w:t>
      </w:r>
      <w:r w:rsidR="00F36F99">
        <w:rPr>
          <w:sz w:val="24"/>
        </w:rPr>
        <w:t xml:space="preserve"> «…»</w:t>
      </w:r>
      <w:r w:rsidR="00BC1004">
        <w:rPr>
          <w:sz w:val="24"/>
        </w:rPr>
        <w:t xml:space="preserve"> класса</w:t>
      </w:r>
    </w:p>
    <w:p w:rsidR="00BC1004" w:rsidRDefault="00BC1004" w:rsidP="00961C0D">
      <w:pPr>
        <w:pStyle w:val="1"/>
        <w:rPr>
          <w:sz w:val="24"/>
        </w:rPr>
      </w:pPr>
      <w:r>
        <w:rPr>
          <w:sz w:val="24"/>
        </w:rPr>
        <w:t>М</w:t>
      </w:r>
      <w:r w:rsidR="00961C0D" w:rsidRPr="000644C9">
        <w:rPr>
          <w:sz w:val="24"/>
        </w:rPr>
        <w:t xml:space="preserve">ОУ </w:t>
      </w:r>
      <w:r w:rsidR="008558E8">
        <w:rPr>
          <w:sz w:val="24"/>
        </w:rPr>
        <w:t xml:space="preserve">«Средняя школа № </w:t>
      </w:r>
      <w:r>
        <w:rPr>
          <w:sz w:val="24"/>
        </w:rPr>
        <w:t>7</w:t>
      </w:r>
      <w:r w:rsidR="008558E8">
        <w:rPr>
          <w:sz w:val="24"/>
        </w:rPr>
        <w:t>0</w:t>
      </w:r>
      <w:r>
        <w:rPr>
          <w:sz w:val="24"/>
        </w:rPr>
        <w:t>»</w:t>
      </w:r>
      <w:r w:rsidR="00961C0D" w:rsidRPr="000644C9">
        <w:rPr>
          <w:sz w:val="24"/>
        </w:rPr>
        <w:t xml:space="preserve"> г.</w:t>
      </w:r>
      <w:r>
        <w:rPr>
          <w:sz w:val="24"/>
        </w:rPr>
        <w:t xml:space="preserve"> Ярославля</w:t>
      </w:r>
    </w:p>
    <w:p w:rsidR="00961C0D" w:rsidRPr="000644C9" w:rsidRDefault="00961C0D" w:rsidP="00961C0D">
      <w:pPr>
        <w:pStyle w:val="1"/>
        <w:rPr>
          <w:sz w:val="24"/>
        </w:rPr>
      </w:pPr>
      <w:r w:rsidRPr="000644C9">
        <w:rPr>
          <w:bCs w:val="0"/>
          <w:sz w:val="24"/>
        </w:rPr>
        <w:t>в соответствии с требованиями ФГОС ООО</w:t>
      </w:r>
    </w:p>
    <w:p w:rsidR="00961C0D" w:rsidRPr="00961C0D" w:rsidRDefault="00961C0D" w:rsidP="00961C0D">
      <w:pPr>
        <w:rPr>
          <w:sz w:val="28"/>
          <w:lang w:val="ru-RU"/>
        </w:rPr>
      </w:pPr>
    </w:p>
    <w:p w:rsidR="00961C0D" w:rsidRPr="00961C0D" w:rsidRDefault="00961C0D" w:rsidP="00961C0D">
      <w:pPr>
        <w:pStyle w:val="1"/>
        <w:jc w:val="left"/>
        <w:rPr>
          <w:b w:val="0"/>
          <w:sz w:val="24"/>
        </w:rPr>
      </w:pPr>
      <w:r w:rsidRPr="00961C0D">
        <w:rPr>
          <w:b w:val="0"/>
          <w:sz w:val="24"/>
        </w:rPr>
        <w:t>Ф.И.О. председателя комиссии</w:t>
      </w:r>
      <w:r w:rsidR="000644C9">
        <w:rPr>
          <w:b w:val="0"/>
          <w:sz w:val="24"/>
        </w:rPr>
        <w:t>:</w:t>
      </w:r>
      <w:r w:rsidRPr="00961C0D">
        <w:rPr>
          <w:b w:val="0"/>
          <w:sz w:val="24"/>
        </w:rPr>
        <w:t xml:space="preserve"> _________________________</w:t>
      </w:r>
      <w:r w:rsidR="000644C9">
        <w:rPr>
          <w:b w:val="0"/>
          <w:sz w:val="24"/>
        </w:rPr>
        <w:t>_________________________</w:t>
      </w:r>
      <w:r w:rsidRPr="00961C0D">
        <w:rPr>
          <w:b w:val="0"/>
          <w:sz w:val="24"/>
        </w:rPr>
        <w:t>__</w:t>
      </w: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961C0D">
      <w:pPr>
        <w:pStyle w:val="1"/>
        <w:tabs>
          <w:tab w:val="left" w:pos="7020"/>
        </w:tabs>
        <w:jc w:val="left"/>
        <w:rPr>
          <w:b w:val="0"/>
          <w:sz w:val="24"/>
        </w:rPr>
      </w:pPr>
      <w:r w:rsidRPr="00961C0D">
        <w:rPr>
          <w:b w:val="0"/>
          <w:sz w:val="24"/>
        </w:rPr>
        <w:t xml:space="preserve">Ф.И.О. </w:t>
      </w:r>
      <w:r w:rsidR="000644C9">
        <w:rPr>
          <w:b w:val="0"/>
          <w:sz w:val="24"/>
        </w:rPr>
        <w:t xml:space="preserve">членов комиссии:           </w:t>
      </w:r>
      <w:r w:rsidRPr="00961C0D">
        <w:rPr>
          <w:b w:val="0"/>
          <w:sz w:val="24"/>
        </w:rPr>
        <w:t xml:space="preserve"> _________________</w:t>
      </w:r>
      <w:r w:rsidR="000644C9">
        <w:rPr>
          <w:b w:val="0"/>
          <w:sz w:val="24"/>
        </w:rPr>
        <w:t>__________</w:t>
      </w:r>
      <w:r w:rsidRPr="00961C0D">
        <w:rPr>
          <w:b w:val="0"/>
          <w:sz w:val="24"/>
        </w:rPr>
        <w:t>_________________________</w:t>
      </w:r>
    </w:p>
    <w:p w:rsidR="000644C9" w:rsidRDefault="000644C9" w:rsidP="000644C9">
      <w:pPr>
        <w:rPr>
          <w:lang w:val="ru-RU" w:eastAsia="ru-RU"/>
        </w:rPr>
      </w:pPr>
    </w:p>
    <w:p w:rsidR="00961C0D" w:rsidRDefault="000644C9" w:rsidP="00961C0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</w:t>
      </w:r>
      <w:r w:rsidRPr="00F8206C">
        <w:rPr>
          <w:b/>
          <w:lang w:val="ru-RU"/>
        </w:rPr>
        <w:t>____________________________________________________</w:t>
      </w:r>
    </w:p>
    <w:p w:rsidR="000644C9" w:rsidRPr="00961C0D" w:rsidRDefault="000644C9" w:rsidP="00961C0D">
      <w:pPr>
        <w:rPr>
          <w:lang w:val="ru-RU" w:eastAsia="ru-RU"/>
        </w:rPr>
      </w:pP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 xml:space="preserve">На </w:t>
      </w:r>
      <w:r w:rsidR="000644C9">
        <w:rPr>
          <w:lang w:val="ru-RU"/>
        </w:rPr>
        <w:t xml:space="preserve">защиту </w:t>
      </w:r>
      <w:r w:rsidRPr="00961C0D">
        <w:rPr>
          <w:lang w:val="ru-RU"/>
        </w:rPr>
        <w:t xml:space="preserve"> явились </w:t>
      </w:r>
      <w:proofErr w:type="gramStart"/>
      <w:r w:rsidRPr="00961C0D">
        <w:rPr>
          <w:lang w:val="ru-RU"/>
        </w:rPr>
        <w:t>допущенные</w:t>
      </w:r>
      <w:proofErr w:type="gramEnd"/>
      <w:r w:rsidRPr="00961C0D">
        <w:rPr>
          <w:lang w:val="ru-RU"/>
        </w:rPr>
        <w:t xml:space="preserve"> к нему ______________ человек.</w:t>
      </w:r>
    </w:p>
    <w:p w:rsidR="00961C0D" w:rsidRPr="00961C0D" w:rsidRDefault="00AF55CE" w:rsidP="00686711">
      <w:pPr>
        <w:spacing w:line="360" w:lineRule="auto"/>
        <w:rPr>
          <w:lang w:val="ru-RU"/>
        </w:rPr>
      </w:pPr>
      <w:r>
        <w:rPr>
          <w:lang w:val="ru-RU"/>
        </w:rPr>
        <w:t xml:space="preserve">Не </w:t>
      </w:r>
      <w:r w:rsidR="00961C0D" w:rsidRPr="00961C0D">
        <w:rPr>
          <w:lang w:val="ru-RU"/>
        </w:rPr>
        <w:t>явились 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Ф</w:t>
      </w:r>
      <w:r w:rsidR="000644C9">
        <w:rPr>
          <w:lang w:val="ru-RU"/>
        </w:rPr>
        <w:t>.</w:t>
      </w:r>
      <w:r w:rsidRPr="00961C0D">
        <w:rPr>
          <w:lang w:val="ru-RU"/>
        </w:rPr>
        <w:t>И</w:t>
      </w:r>
      <w:r w:rsidR="000644C9">
        <w:rPr>
          <w:lang w:val="ru-RU"/>
        </w:rPr>
        <w:t>.О.</w:t>
      </w:r>
      <w:r w:rsidRPr="00961C0D">
        <w:rPr>
          <w:lang w:val="ru-RU"/>
        </w:rPr>
        <w:t xml:space="preserve"> неявившихся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_________________________________________________</w:t>
      </w:r>
      <w:r w:rsidR="000644C9">
        <w:rPr>
          <w:lang w:val="ru-RU"/>
        </w:rPr>
        <w:t>_______</w:t>
      </w:r>
      <w:r w:rsidRPr="00961C0D">
        <w:rPr>
          <w:lang w:val="ru-RU"/>
        </w:rPr>
        <w:t>_____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началась</w:t>
      </w:r>
      <w:r w:rsidR="00961C0D" w:rsidRPr="00961C0D">
        <w:rPr>
          <w:lang w:val="ru-RU"/>
        </w:rPr>
        <w:t xml:space="preserve"> в _____________ час ________мин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закончилась</w:t>
      </w:r>
      <w:r w:rsidR="00961C0D" w:rsidRPr="00961C0D">
        <w:rPr>
          <w:lang w:val="ru-RU"/>
        </w:rPr>
        <w:t xml:space="preserve">  в __________ час ________мин</w:t>
      </w:r>
    </w:p>
    <w:p w:rsidR="00961C0D" w:rsidRPr="00961C0D" w:rsidRDefault="00961C0D" w:rsidP="00961C0D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3983"/>
        <w:gridCol w:w="3260"/>
        <w:gridCol w:w="1793"/>
      </w:tblGrid>
      <w:tr w:rsidR="00961C0D" w:rsidRPr="00961C0D" w:rsidTr="00961C0D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0644C9">
              <w:rPr>
                <w:lang w:val="ru-RU"/>
              </w:rPr>
              <w:t>№</w:t>
            </w:r>
          </w:p>
        </w:tc>
        <w:tc>
          <w:tcPr>
            <w:tcW w:w="2021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ФИО</w:t>
            </w:r>
            <w:r>
              <w:rPr>
                <w:rStyle w:val="27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7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54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910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AF55CE">
            <w:pPr>
              <w:jc w:val="center"/>
            </w:pPr>
            <w:r w:rsidRPr="00961C0D">
              <w:t>1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AF55CE">
            <w:pPr>
              <w:jc w:val="center"/>
            </w:pPr>
            <w:r w:rsidRPr="00961C0D">
              <w:t>2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0644C9" w:rsidRDefault="00961C0D" w:rsidP="00AF55CE">
            <w:pPr>
              <w:jc w:val="center"/>
              <w:rPr>
                <w:lang w:val="ru-RU"/>
              </w:rPr>
            </w:pPr>
            <w:r w:rsidRPr="00961C0D">
              <w:t>3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</w:tbl>
    <w:p w:rsidR="00961C0D" w:rsidRPr="00961C0D" w:rsidRDefault="00961C0D" w:rsidP="00961C0D"/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>Особые мнения членов комиссии об оценк</w:t>
      </w:r>
      <w:r w:rsidR="00686711">
        <w:rPr>
          <w:lang w:val="ru-RU"/>
        </w:rPr>
        <w:t>е</w:t>
      </w:r>
      <w:r w:rsidRPr="00961C0D">
        <w:rPr>
          <w:lang w:val="ru-RU"/>
        </w:rPr>
        <w:t xml:space="preserve"> ответов отдельных учащихся</w:t>
      </w:r>
      <w:r w:rsidR="00686711">
        <w:rPr>
          <w:lang w:val="ru-RU"/>
        </w:rPr>
        <w:t>:</w:t>
      </w:r>
    </w:p>
    <w:p w:rsidR="00961C0D" w:rsidRPr="000644C9" w:rsidRDefault="00961C0D" w:rsidP="00686711">
      <w:pPr>
        <w:spacing w:line="276" w:lineRule="auto"/>
        <w:rPr>
          <w:lang w:val="ru-RU"/>
        </w:rPr>
      </w:pPr>
      <w:r w:rsidRPr="000644C9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4C9" w:rsidRPr="000644C9">
        <w:rPr>
          <w:lang w:val="ru-RU"/>
        </w:rPr>
        <w:t>_______</w:t>
      </w:r>
    </w:p>
    <w:p w:rsidR="00961C0D" w:rsidRPr="000644C9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Запись о случаях нарушений установленного порядка </w:t>
      </w:r>
      <w:r w:rsidR="00686711">
        <w:rPr>
          <w:lang w:val="ru-RU"/>
        </w:rPr>
        <w:t>защиты в</w:t>
      </w:r>
      <w:r w:rsidRPr="00961C0D">
        <w:rPr>
          <w:lang w:val="ru-RU"/>
        </w:rPr>
        <w:t xml:space="preserve"> комиссии</w:t>
      </w:r>
      <w:r w:rsidR="00686711">
        <w:rPr>
          <w:lang w:val="ru-RU"/>
        </w:rPr>
        <w:t>:</w:t>
      </w:r>
    </w:p>
    <w:p w:rsidR="00961C0D" w:rsidRPr="00961C0D" w:rsidRDefault="00961C0D" w:rsidP="00686711">
      <w:pPr>
        <w:spacing w:line="276" w:lineRule="auto"/>
        <w:rPr>
          <w:lang w:val="ru-RU"/>
        </w:rPr>
      </w:pPr>
      <w:r w:rsidRPr="00961C0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Дата проведения </w:t>
      </w:r>
      <w:r w:rsidR="000644C9">
        <w:rPr>
          <w:lang w:val="ru-RU"/>
        </w:rPr>
        <w:t>защиты:</w:t>
      </w:r>
      <w:r w:rsidR="000644C9">
        <w:rPr>
          <w:lang w:val="ru-RU"/>
        </w:rPr>
        <w:tab/>
      </w:r>
      <w:r w:rsidR="000644C9">
        <w:rPr>
          <w:lang w:val="ru-RU"/>
        </w:rPr>
        <w:tab/>
      </w:r>
      <w:r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="00560920">
        <w:rPr>
          <w:lang w:val="ru-RU"/>
        </w:rPr>
        <w:t>_ 202</w:t>
      </w:r>
      <w:r w:rsidR="000644C9"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0644C9" w:rsidRPr="00961C0D" w:rsidRDefault="00961C0D" w:rsidP="000644C9">
      <w:pPr>
        <w:rPr>
          <w:lang w:val="ru-RU"/>
        </w:rPr>
      </w:pPr>
      <w:r w:rsidRPr="00961C0D">
        <w:rPr>
          <w:lang w:val="ru-RU"/>
        </w:rPr>
        <w:t>Дата внесения в протокол оценок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</w:t>
      </w:r>
      <w:r w:rsidR="000644C9"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="00560920">
        <w:rPr>
          <w:lang w:val="ru-RU"/>
        </w:rPr>
        <w:t>_ 202</w:t>
      </w:r>
      <w:r w:rsidR="000644C9">
        <w:rPr>
          <w:lang w:val="ru-RU"/>
        </w:rPr>
        <w:t>__</w:t>
      </w:r>
      <w:r w:rsidR="000644C9"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0644C9">
      <w:pPr>
        <w:rPr>
          <w:lang w:val="ru-RU"/>
        </w:rPr>
      </w:pPr>
      <w:r w:rsidRPr="00961C0D">
        <w:rPr>
          <w:lang w:val="ru-RU"/>
        </w:rPr>
        <w:t>Председатель комиссии</w:t>
      </w:r>
      <w:r w:rsidR="000644C9">
        <w:rPr>
          <w:lang w:val="ru-RU"/>
        </w:rPr>
        <w:t>:</w:t>
      </w:r>
      <w:r w:rsidR="00686711">
        <w:rPr>
          <w:lang w:val="ru-RU"/>
        </w:rPr>
        <w:tab/>
      </w:r>
      <w:r w:rsidRPr="00961C0D">
        <w:rPr>
          <w:lang w:val="ru-RU"/>
        </w:rPr>
        <w:t xml:space="preserve"> 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0644C9">
      <w:pPr>
        <w:rPr>
          <w:lang w:val="ru-RU"/>
        </w:rPr>
      </w:pPr>
    </w:p>
    <w:p w:rsidR="00686711" w:rsidRDefault="000644C9" w:rsidP="00686711">
      <w:pPr>
        <w:rPr>
          <w:lang w:val="ru-RU"/>
        </w:rPr>
      </w:pPr>
      <w:r>
        <w:rPr>
          <w:lang w:val="ru-RU"/>
        </w:rPr>
        <w:t>Члены комиссии</w:t>
      </w:r>
      <w:r w:rsidR="00686711">
        <w:rPr>
          <w:lang w:val="ru-RU"/>
        </w:rPr>
        <w:t>:</w:t>
      </w:r>
      <w:r w:rsidR="00686711">
        <w:rPr>
          <w:lang w:val="ru-RU"/>
        </w:rPr>
        <w:tab/>
      </w:r>
      <w:r w:rsidR="00961C0D" w:rsidRPr="00961C0D">
        <w:rPr>
          <w:lang w:val="ru-RU"/>
        </w:rPr>
        <w:t xml:space="preserve"> </w:t>
      </w:r>
      <w:r w:rsidR="00686711">
        <w:rPr>
          <w:lang w:val="ru-RU"/>
        </w:rPr>
        <w:tab/>
      </w:r>
      <w:r w:rsidR="00686711" w:rsidRPr="00961C0D">
        <w:rPr>
          <w:lang w:val="ru-RU"/>
        </w:rPr>
        <w:t>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686711" w:rsidRDefault="00686711" w:rsidP="00686711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E02BA4">
        <w:rPr>
          <w:lang w:val="ru-RU"/>
        </w:rPr>
        <w:t xml:space="preserve">                       </w:t>
      </w:r>
      <w:r w:rsidRPr="00961C0D">
        <w:rPr>
          <w:lang w:val="ru-RU"/>
        </w:rPr>
        <w:t>____________________</w:t>
      </w:r>
      <w:r>
        <w:rPr>
          <w:lang w:val="ru-RU"/>
        </w:rPr>
        <w:t>/________________________</w:t>
      </w:r>
    </w:p>
    <w:p w:rsidR="00594655" w:rsidRPr="00594655" w:rsidRDefault="00686711" w:rsidP="00594655">
      <w:pPr>
        <w:ind w:left="2832" w:firstLine="708"/>
        <w:rPr>
          <w:rStyle w:val="af8"/>
          <w:b w:val="0"/>
          <w:bCs w:val="0"/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762A" w:rsidRDefault="0096762A" w:rsidP="0096762A">
      <w:pPr>
        <w:pStyle w:val="af7"/>
        <w:jc w:val="right"/>
      </w:pPr>
      <w:r>
        <w:rPr>
          <w:rStyle w:val="af8"/>
        </w:rPr>
        <w:lastRenderedPageBreak/>
        <w:t xml:space="preserve">Приложение </w:t>
      </w:r>
      <w:r w:rsidR="005C6AA6">
        <w:rPr>
          <w:rStyle w:val="af8"/>
        </w:rPr>
        <w:t>11</w:t>
      </w:r>
    </w:p>
    <w:p w:rsidR="0096762A" w:rsidRDefault="0096762A" w:rsidP="00D537A0">
      <w:pPr>
        <w:pStyle w:val="af7"/>
        <w:spacing w:before="0" w:beforeAutospacing="0" w:after="0" w:afterAutospacing="0"/>
        <w:jc w:val="center"/>
      </w:pPr>
      <w:r>
        <w:rPr>
          <w:rStyle w:val="af8"/>
        </w:rPr>
        <w:t>Примерный план выступления на защите проекта</w:t>
      </w:r>
    </w:p>
    <w:p w:rsidR="0096762A" w:rsidRDefault="0096762A" w:rsidP="00D537A0">
      <w:pPr>
        <w:pStyle w:val="af7"/>
        <w:spacing w:before="0" w:beforeAutospacing="0" w:after="0" w:afterAutospacing="0"/>
      </w:pPr>
      <w:r>
        <w:rPr>
          <w:rStyle w:val="af8"/>
        </w:rPr>
        <w:t>Введение</w:t>
      </w:r>
    </w:p>
    <w:p w:rsidR="0096762A" w:rsidRDefault="0096762A" w:rsidP="0052149C">
      <w:pPr>
        <w:pStyle w:val="af7"/>
        <w:numPr>
          <w:ilvl w:val="0"/>
          <w:numId w:val="14"/>
        </w:numPr>
        <w:spacing w:before="0" w:beforeAutospacing="0" w:after="0" w:afterAutospacing="0"/>
      </w:pPr>
      <w:r>
        <w:rPr>
          <w:i/>
          <w:iCs/>
        </w:rPr>
        <w:t>Тема моего проекта……………………………………………………………..……….</w:t>
      </w:r>
      <w:r w:rsidR="00B7694E">
        <w:rPr>
          <w:i/>
          <w:iCs/>
        </w:rPr>
        <w:t xml:space="preserve"> … …..</w:t>
      </w:r>
    </w:p>
    <w:p w:rsidR="0096762A" w:rsidRDefault="0096762A" w:rsidP="0052149C">
      <w:pPr>
        <w:pStyle w:val="af7"/>
        <w:numPr>
          <w:ilvl w:val="0"/>
          <w:numId w:val="14"/>
        </w:numPr>
        <w:spacing w:before="0" w:beforeAutospacing="0" w:after="0" w:afterAutospacing="0"/>
      </w:pPr>
      <w:r>
        <w:rPr>
          <w:i/>
          <w:iCs/>
        </w:rPr>
        <w:t>Я выбрал эту тему, потому что…………………………………………….....………</w:t>
      </w:r>
      <w:r w:rsidR="00B7694E">
        <w:rPr>
          <w:i/>
          <w:iCs/>
        </w:rPr>
        <w:t>… …</w:t>
      </w:r>
    </w:p>
    <w:p w:rsidR="0096762A" w:rsidRDefault="0096762A" w:rsidP="0052149C">
      <w:pPr>
        <w:pStyle w:val="af7"/>
        <w:numPr>
          <w:ilvl w:val="0"/>
          <w:numId w:val="14"/>
        </w:numPr>
        <w:spacing w:before="0" w:beforeAutospacing="0" w:after="0" w:afterAutospacing="0"/>
      </w:pPr>
      <w:r>
        <w:rPr>
          <w:i/>
          <w:iCs/>
        </w:rPr>
        <w:t>Цель моей работы – ……………………………………………………………………</w:t>
      </w:r>
      <w:r w:rsidR="00B7694E">
        <w:rPr>
          <w:i/>
          <w:iCs/>
        </w:rPr>
        <w:t>.. … ….</w:t>
      </w:r>
    </w:p>
    <w:p w:rsidR="002D76A7" w:rsidRDefault="0096762A" w:rsidP="0052149C">
      <w:pPr>
        <w:pStyle w:val="af7"/>
        <w:numPr>
          <w:ilvl w:val="0"/>
          <w:numId w:val="14"/>
        </w:numPr>
        <w:spacing w:before="0" w:beforeAutospacing="0" w:after="0" w:afterAutospacing="0"/>
      </w:pPr>
      <w:r>
        <w:rPr>
          <w:i/>
          <w:iCs/>
        </w:rPr>
        <w:t>Проектным продуктом будет – ……………………………………………………</w:t>
      </w:r>
      <w:r w:rsidR="00FC6ACF">
        <w:rPr>
          <w:i/>
          <w:iCs/>
        </w:rPr>
        <w:t>…. … …</w:t>
      </w:r>
    </w:p>
    <w:p w:rsidR="0096762A" w:rsidRDefault="0096762A" w:rsidP="0052149C">
      <w:pPr>
        <w:pStyle w:val="af7"/>
        <w:numPr>
          <w:ilvl w:val="0"/>
          <w:numId w:val="14"/>
        </w:numPr>
        <w:spacing w:before="0" w:beforeAutospacing="0" w:after="0" w:afterAutospacing="0"/>
      </w:pPr>
      <w:r>
        <w:rPr>
          <w:i/>
          <w:iCs/>
        </w:rPr>
        <w:t>Этот продукт поможет достичь цели проекта, так как……………………</w:t>
      </w:r>
      <w:r w:rsidR="00FC6ACF">
        <w:rPr>
          <w:i/>
          <w:iCs/>
        </w:rPr>
        <w:t>…… …..</w:t>
      </w:r>
    </w:p>
    <w:p w:rsidR="0096762A" w:rsidRDefault="0096762A" w:rsidP="0052149C">
      <w:pPr>
        <w:pStyle w:val="af7"/>
        <w:numPr>
          <w:ilvl w:val="0"/>
          <w:numId w:val="14"/>
        </w:numPr>
        <w:spacing w:before="0" w:beforeAutospacing="0" w:after="0" w:afterAutospacing="0"/>
      </w:pPr>
      <w:r>
        <w:rPr>
          <w:i/>
          <w:iCs/>
        </w:rPr>
        <w:t>План моей работы (указать время выполнения и перечислить все промежуточные этапы):</w:t>
      </w:r>
      <w:r>
        <w:t xml:space="preserve"> </w:t>
      </w:r>
      <w:r>
        <w:rPr>
          <w:i/>
          <w:iCs/>
        </w:rPr>
        <w:t>Сбор информации (что и как искал информацию)……………………………</w:t>
      </w:r>
      <w:r w:rsidR="00FC6ACF">
        <w:rPr>
          <w:i/>
          <w:iCs/>
        </w:rPr>
        <w:t>..</w:t>
      </w:r>
    </w:p>
    <w:p w:rsidR="0096762A" w:rsidRDefault="0096762A" w:rsidP="0052149C">
      <w:pPr>
        <w:pStyle w:val="af7"/>
        <w:numPr>
          <w:ilvl w:val="0"/>
          <w:numId w:val="14"/>
        </w:numPr>
        <w:spacing w:before="0" w:beforeAutospacing="0" w:after="0" w:afterAutospacing="0"/>
      </w:pPr>
      <w:r>
        <w:rPr>
          <w:i/>
          <w:iCs/>
        </w:rPr>
        <w:t>Изготовление продукта (что и как делал)…………………………………….……</w:t>
      </w:r>
      <w:r w:rsidR="00FC6ACF">
        <w:rPr>
          <w:i/>
          <w:iCs/>
        </w:rPr>
        <w:t>…..…</w:t>
      </w:r>
      <w:proofErr w:type="gramStart"/>
      <w:r w:rsidR="00FC6ACF">
        <w:rPr>
          <w:i/>
          <w:iCs/>
        </w:rPr>
        <w:t xml:space="preserve"> .</w:t>
      </w:r>
      <w:proofErr w:type="gramEnd"/>
      <w:r w:rsidR="00FC6ACF">
        <w:rPr>
          <w:i/>
          <w:iCs/>
        </w:rPr>
        <w:t>.</w:t>
      </w:r>
    </w:p>
    <w:p w:rsidR="0096762A" w:rsidRDefault="0096762A" w:rsidP="0052149C">
      <w:pPr>
        <w:pStyle w:val="af7"/>
        <w:numPr>
          <w:ilvl w:val="0"/>
          <w:numId w:val="14"/>
        </w:numPr>
        <w:spacing w:before="0" w:beforeAutospacing="0" w:after="0" w:afterAutospacing="0"/>
      </w:pPr>
      <w:r>
        <w:rPr>
          <w:i/>
          <w:iCs/>
        </w:rPr>
        <w:t>Написание письменной части проекта (как это делал)……………………..……</w:t>
      </w:r>
      <w:r w:rsidR="00FC6ACF">
        <w:rPr>
          <w:i/>
          <w:iCs/>
        </w:rPr>
        <w:t>……..</w:t>
      </w:r>
    </w:p>
    <w:p w:rsidR="0096762A" w:rsidRDefault="0096762A" w:rsidP="00D537A0">
      <w:pPr>
        <w:pStyle w:val="af7"/>
        <w:spacing w:before="0" w:beforeAutospacing="0" w:after="0" w:afterAutospacing="0"/>
      </w:pPr>
      <w:r>
        <w:rPr>
          <w:rStyle w:val="af8"/>
        </w:rPr>
        <w:t>Основная часть</w:t>
      </w:r>
    </w:p>
    <w:p w:rsidR="0096762A" w:rsidRDefault="0096762A" w:rsidP="0052149C">
      <w:pPr>
        <w:pStyle w:val="af7"/>
        <w:numPr>
          <w:ilvl w:val="0"/>
          <w:numId w:val="15"/>
        </w:numPr>
        <w:spacing w:before="0" w:beforeAutospacing="0" w:after="0" w:afterAutospacing="0"/>
      </w:pPr>
      <w:r>
        <w:rPr>
          <w:i/>
          <w:iCs/>
        </w:rPr>
        <w:t>Я начал свою работу с того, что………………………………</w:t>
      </w:r>
      <w:r w:rsidR="00FC6ACF">
        <w:rPr>
          <w:i/>
          <w:iCs/>
        </w:rPr>
        <w:t>… … …. … …. … …. ….</w:t>
      </w:r>
      <w:proofErr w:type="gramStart"/>
      <w:r w:rsidR="00FC6ACF">
        <w:rPr>
          <w:i/>
          <w:iCs/>
        </w:rPr>
        <w:t xml:space="preserve"> .</w:t>
      </w:r>
      <w:proofErr w:type="gramEnd"/>
    </w:p>
    <w:p w:rsidR="0096762A" w:rsidRDefault="0096762A" w:rsidP="0052149C">
      <w:pPr>
        <w:pStyle w:val="af7"/>
        <w:numPr>
          <w:ilvl w:val="0"/>
          <w:numId w:val="15"/>
        </w:numPr>
        <w:spacing w:before="0" w:beforeAutospacing="0" w:after="0" w:afterAutospacing="0"/>
      </w:pPr>
      <w:r>
        <w:rPr>
          <w:i/>
          <w:iCs/>
        </w:rPr>
        <w:t>Потом я приступал к……………………………………………………</w:t>
      </w:r>
      <w:r w:rsidR="00FC6ACF">
        <w:rPr>
          <w:i/>
          <w:iCs/>
        </w:rPr>
        <w:t>. … …. … …. …. …..</w:t>
      </w:r>
    </w:p>
    <w:p w:rsidR="0096762A" w:rsidRDefault="0096762A" w:rsidP="0052149C">
      <w:pPr>
        <w:pStyle w:val="af7"/>
        <w:numPr>
          <w:ilvl w:val="0"/>
          <w:numId w:val="15"/>
        </w:numPr>
        <w:spacing w:before="0" w:beforeAutospacing="0" w:after="0" w:afterAutospacing="0"/>
      </w:pPr>
      <w:r>
        <w:rPr>
          <w:i/>
          <w:iCs/>
        </w:rPr>
        <w:t>Я завершил работу тем, что…………………………………………</w:t>
      </w:r>
      <w:r w:rsidR="00FC6ACF">
        <w:rPr>
          <w:i/>
          <w:iCs/>
        </w:rPr>
        <w:t>…. …. …. …. … ….</w:t>
      </w:r>
      <w:proofErr w:type="gramStart"/>
      <w:r w:rsidR="00FC6ACF">
        <w:rPr>
          <w:i/>
          <w:iCs/>
        </w:rPr>
        <w:t xml:space="preserve"> .</w:t>
      </w:r>
      <w:proofErr w:type="gramEnd"/>
      <w:r w:rsidR="00FC6ACF">
        <w:rPr>
          <w:i/>
          <w:iCs/>
        </w:rPr>
        <w:t>.</w:t>
      </w:r>
    </w:p>
    <w:p w:rsidR="0096762A" w:rsidRDefault="0096762A" w:rsidP="0052149C">
      <w:pPr>
        <w:pStyle w:val="af7"/>
        <w:numPr>
          <w:ilvl w:val="0"/>
          <w:numId w:val="15"/>
        </w:numPr>
        <w:spacing w:before="0" w:beforeAutospacing="0" w:after="0" w:afterAutospacing="0"/>
      </w:pPr>
      <w:r>
        <w:rPr>
          <w:i/>
          <w:iCs/>
        </w:rPr>
        <w:t>В ходе работы я столкнулся с такими проблемами……………………………</w:t>
      </w:r>
      <w:r w:rsidR="00FC6ACF">
        <w:rPr>
          <w:i/>
          <w:iCs/>
        </w:rPr>
        <w:t>…. … ….</w:t>
      </w:r>
    </w:p>
    <w:p w:rsidR="0096762A" w:rsidRDefault="0096762A" w:rsidP="0052149C">
      <w:pPr>
        <w:pStyle w:val="af7"/>
        <w:numPr>
          <w:ilvl w:val="0"/>
          <w:numId w:val="15"/>
        </w:numPr>
        <w:spacing w:before="0" w:beforeAutospacing="0" w:after="0" w:afterAutospacing="0"/>
      </w:pPr>
      <w:r>
        <w:rPr>
          <w:i/>
          <w:iCs/>
        </w:rPr>
        <w:t>Чтобы справиться с возникшими проблемами, я…………………………</w:t>
      </w:r>
      <w:r w:rsidR="00FC6ACF">
        <w:rPr>
          <w:i/>
          <w:iCs/>
        </w:rPr>
        <w:t>…. …. … ……</w:t>
      </w:r>
    </w:p>
    <w:p w:rsidR="0096762A" w:rsidRDefault="0096762A" w:rsidP="0052149C">
      <w:pPr>
        <w:pStyle w:val="af7"/>
        <w:numPr>
          <w:ilvl w:val="0"/>
          <w:numId w:val="15"/>
        </w:numPr>
        <w:spacing w:before="0" w:beforeAutospacing="0" w:after="0" w:afterAutospacing="0"/>
      </w:pPr>
      <w:r>
        <w:rPr>
          <w:i/>
          <w:iCs/>
        </w:rPr>
        <w:t>Я отклонился от плана (указать, когда был нарушен график работы)………………</w:t>
      </w:r>
    </w:p>
    <w:p w:rsidR="0096762A" w:rsidRDefault="0096762A" w:rsidP="0052149C">
      <w:pPr>
        <w:pStyle w:val="af7"/>
        <w:numPr>
          <w:ilvl w:val="0"/>
          <w:numId w:val="15"/>
        </w:numPr>
        <w:spacing w:before="0" w:beforeAutospacing="0" w:after="0" w:afterAutospacing="0"/>
      </w:pPr>
      <w:r>
        <w:rPr>
          <w:i/>
          <w:iCs/>
        </w:rPr>
        <w:t>План моей работы был нарушен, потому что……………………………</w:t>
      </w:r>
      <w:r w:rsidR="00FC6ACF">
        <w:rPr>
          <w:i/>
          <w:iCs/>
        </w:rPr>
        <w:t>.. …. … … …..</w:t>
      </w:r>
    </w:p>
    <w:p w:rsidR="0096762A" w:rsidRDefault="0096762A" w:rsidP="0052149C">
      <w:pPr>
        <w:pStyle w:val="af7"/>
        <w:numPr>
          <w:ilvl w:val="0"/>
          <w:numId w:val="15"/>
        </w:numPr>
        <w:spacing w:before="0" w:beforeAutospacing="0" w:after="0" w:afterAutospacing="0"/>
      </w:pPr>
      <w:r>
        <w:rPr>
          <w:i/>
          <w:iCs/>
        </w:rPr>
        <w:t>В ходе работы я принял решение изменить проектный продукт, так как…………</w:t>
      </w:r>
      <w:r w:rsidR="00FC6ACF">
        <w:rPr>
          <w:i/>
          <w:iCs/>
        </w:rPr>
        <w:t>.</w:t>
      </w:r>
    </w:p>
    <w:p w:rsidR="0096762A" w:rsidRDefault="0096762A" w:rsidP="0052149C">
      <w:pPr>
        <w:pStyle w:val="af7"/>
        <w:numPr>
          <w:ilvl w:val="0"/>
          <w:numId w:val="15"/>
        </w:numPr>
        <w:spacing w:before="0" w:beforeAutospacing="0" w:after="0" w:afterAutospacing="0"/>
      </w:pPr>
      <w:r>
        <w:rPr>
          <w:i/>
          <w:iCs/>
        </w:rPr>
        <w:t>Но все же мне удалось достичь цели проекта, потому что…………………</w:t>
      </w:r>
      <w:r w:rsidR="00FC6ACF">
        <w:rPr>
          <w:i/>
          <w:iCs/>
        </w:rPr>
        <w:t>… … …..</w:t>
      </w:r>
    </w:p>
    <w:p w:rsidR="0096762A" w:rsidRDefault="0096762A" w:rsidP="00D537A0">
      <w:pPr>
        <w:pStyle w:val="af7"/>
        <w:spacing w:before="0" w:beforeAutospacing="0" w:after="0" w:afterAutospacing="0"/>
      </w:pPr>
      <w:r>
        <w:rPr>
          <w:rStyle w:val="af8"/>
        </w:rPr>
        <w:t>Заключение</w:t>
      </w:r>
    </w:p>
    <w:p w:rsidR="0096762A" w:rsidRDefault="0096762A" w:rsidP="0052149C">
      <w:pPr>
        <w:pStyle w:val="af7"/>
        <w:numPr>
          <w:ilvl w:val="0"/>
          <w:numId w:val="16"/>
        </w:numPr>
        <w:spacing w:before="0" w:beforeAutospacing="0" w:after="0" w:afterAutospacing="0"/>
      </w:pPr>
      <w:r>
        <w:rPr>
          <w:i/>
          <w:iCs/>
        </w:rPr>
        <w:t>Закончив свой проект, я могу сказать, что все из того, что было задумано, получ</w:t>
      </w:r>
      <w:r>
        <w:rPr>
          <w:i/>
          <w:iCs/>
        </w:rPr>
        <w:t>и</w:t>
      </w:r>
      <w:r>
        <w:rPr>
          <w:i/>
          <w:iCs/>
        </w:rPr>
        <w:t>лось, например………………………………………</w:t>
      </w:r>
      <w:r w:rsidR="00FC6ACF">
        <w:rPr>
          <w:i/>
          <w:iCs/>
        </w:rPr>
        <w:t>……………………………………………</w:t>
      </w:r>
      <w:r w:rsidR="00560920">
        <w:rPr>
          <w:i/>
          <w:iCs/>
        </w:rPr>
        <w:t>.</w:t>
      </w:r>
    </w:p>
    <w:p w:rsidR="0096762A" w:rsidRDefault="0096762A" w:rsidP="0052149C">
      <w:pPr>
        <w:pStyle w:val="af7"/>
        <w:numPr>
          <w:ilvl w:val="0"/>
          <w:numId w:val="16"/>
        </w:numPr>
        <w:spacing w:before="0" w:beforeAutospacing="0" w:after="0" w:afterAutospacing="0"/>
      </w:pPr>
      <w:r>
        <w:rPr>
          <w:i/>
          <w:iCs/>
        </w:rPr>
        <w:t>Это произошло, потому что……………………</w:t>
      </w:r>
      <w:r w:rsidR="00FC6ACF">
        <w:rPr>
          <w:i/>
          <w:iCs/>
        </w:rPr>
        <w:t>…………………………………………….</w:t>
      </w:r>
      <w:r w:rsidR="00560920">
        <w:rPr>
          <w:i/>
          <w:iCs/>
        </w:rPr>
        <w:t>.</w:t>
      </w:r>
    </w:p>
    <w:p w:rsidR="0096762A" w:rsidRDefault="0096762A" w:rsidP="0052149C">
      <w:pPr>
        <w:pStyle w:val="af7"/>
        <w:numPr>
          <w:ilvl w:val="0"/>
          <w:numId w:val="16"/>
        </w:numPr>
        <w:spacing w:before="0" w:beforeAutospacing="0" w:after="0" w:afterAutospacing="0"/>
      </w:pPr>
      <w:r>
        <w:rPr>
          <w:i/>
          <w:iCs/>
        </w:rPr>
        <w:t>Если бы я начал работу заново, я бы……………………………</w:t>
      </w:r>
      <w:r w:rsidR="00FC6ACF">
        <w:rPr>
          <w:i/>
          <w:iCs/>
        </w:rPr>
        <w:t>…………………………</w:t>
      </w:r>
      <w:r w:rsidR="00560920">
        <w:rPr>
          <w:i/>
          <w:iCs/>
        </w:rPr>
        <w:t>…</w:t>
      </w:r>
    </w:p>
    <w:p w:rsidR="0096762A" w:rsidRDefault="0096762A" w:rsidP="0052149C">
      <w:pPr>
        <w:pStyle w:val="af7"/>
        <w:numPr>
          <w:ilvl w:val="0"/>
          <w:numId w:val="16"/>
        </w:numPr>
        <w:spacing w:before="0" w:beforeAutospacing="0" w:after="0" w:afterAutospacing="0"/>
      </w:pPr>
      <w:r>
        <w:rPr>
          <w:i/>
          <w:iCs/>
        </w:rPr>
        <w:t>В следующем году я, может быть, продолжу эту работу для того, чтобы………</w:t>
      </w:r>
      <w:r w:rsidR="00560920">
        <w:rPr>
          <w:i/>
          <w:iCs/>
        </w:rPr>
        <w:t>.</w:t>
      </w:r>
    </w:p>
    <w:p w:rsidR="00FE127B" w:rsidRPr="00FE127B" w:rsidRDefault="0096762A" w:rsidP="00FE127B">
      <w:pPr>
        <w:pStyle w:val="af7"/>
        <w:numPr>
          <w:ilvl w:val="0"/>
          <w:numId w:val="16"/>
        </w:numPr>
        <w:spacing w:before="0" w:beforeAutospacing="0" w:after="0" w:afterAutospacing="0"/>
      </w:pPr>
      <w:r>
        <w:rPr>
          <w:i/>
          <w:iCs/>
        </w:rPr>
        <w:t>Я думаю, что я решил проблему своего проекта, так как………………</w:t>
      </w:r>
      <w:r w:rsidR="00FC6ACF">
        <w:rPr>
          <w:i/>
          <w:iCs/>
        </w:rPr>
        <w:t>………………</w:t>
      </w:r>
      <w:r w:rsidR="00560920">
        <w:rPr>
          <w:i/>
          <w:iCs/>
        </w:rPr>
        <w:t>.</w:t>
      </w:r>
    </w:p>
    <w:p w:rsidR="0096762A" w:rsidRDefault="0096762A" w:rsidP="0052149C">
      <w:pPr>
        <w:pStyle w:val="af7"/>
        <w:numPr>
          <w:ilvl w:val="0"/>
          <w:numId w:val="16"/>
        </w:numPr>
        <w:spacing w:before="0" w:beforeAutospacing="0" w:after="0" w:afterAutospacing="0"/>
      </w:pPr>
      <w:r>
        <w:rPr>
          <w:i/>
          <w:iCs/>
        </w:rPr>
        <w:t>Работа над проектом показала мне………………………</w:t>
      </w:r>
      <w:r w:rsidR="00FC6ACF">
        <w:rPr>
          <w:i/>
          <w:iCs/>
        </w:rPr>
        <w:t>…………………………………</w:t>
      </w:r>
      <w:r w:rsidR="00560920">
        <w:rPr>
          <w:i/>
          <w:iCs/>
        </w:rPr>
        <w:t>.</w:t>
      </w:r>
    </w:p>
    <w:p w:rsidR="0096762A" w:rsidRDefault="0096762A" w:rsidP="00961C0D">
      <w:pPr>
        <w:ind w:left="708" w:firstLine="708"/>
        <w:rPr>
          <w:vertAlign w:val="superscript"/>
          <w:lang w:val="ru-RU"/>
        </w:rPr>
      </w:pPr>
    </w:p>
    <w:p w:rsidR="00CA1259" w:rsidRDefault="00CA1259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vertAlign w:val="superscript"/>
          <w:lang w:val="ru-RU"/>
        </w:rPr>
      </w:pPr>
    </w:p>
    <w:p w:rsidR="00FE127B" w:rsidRDefault="00FE127B" w:rsidP="00961C0D">
      <w:pPr>
        <w:ind w:left="708" w:firstLine="708"/>
        <w:rPr>
          <w:lang w:val="ru-RU"/>
        </w:rPr>
      </w:pPr>
    </w:p>
    <w:p w:rsidR="00FE127B" w:rsidRDefault="00FE127B" w:rsidP="00961C0D">
      <w:pPr>
        <w:ind w:left="708" w:firstLine="708"/>
        <w:rPr>
          <w:lang w:val="ru-RU"/>
        </w:rPr>
      </w:pPr>
    </w:p>
    <w:p w:rsidR="00FE127B" w:rsidRDefault="00FE127B" w:rsidP="00961C0D">
      <w:pPr>
        <w:ind w:left="708" w:firstLine="708"/>
        <w:rPr>
          <w:lang w:val="ru-RU"/>
        </w:rPr>
      </w:pPr>
    </w:p>
    <w:p w:rsidR="00FE127B" w:rsidRDefault="00FE127B" w:rsidP="00961C0D">
      <w:pPr>
        <w:ind w:left="708" w:firstLine="708"/>
        <w:rPr>
          <w:lang w:val="ru-RU"/>
        </w:rPr>
      </w:pPr>
    </w:p>
    <w:p w:rsidR="00C23C4A" w:rsidRDefault="00C23C4A" w:rsidP="00594655">
      <w:pPr>
        <w:rPr>
          <w:b/>
          <w:lang w:val="ru-RU"/>
        </w:rPr>
      </w:pPr>
    </w:p>
    <w:p w:rsidR="00FE127B" w:rsidRDefault="00FE127B" w:rsidP="00C23C4A">
      <w:pPr>
        <w:spacing w:line="360" w:lineRule="auto"/>
        <w:jc w:val="right"/>
        <w:rPr>
          <w:b/>
          <w:lang w:val="ru-RU"/>
        </w:rPr>
      </w:pPr>
      <w:r w:rsidRPr="00FE127B">
        <w:rPr>
          <w:b/>
          <w:lang w:val="ru-RU"/>
        </w:rPr>
        <w:lastRenderedPageBreak/>
        <w:t>Приложение 12</w:t>
      </w:r>
    </w:p>
    <w:tbl>
      <w:tblPr>
        <w:tblStyle w:val="TableGrid"/>
        <w:tblW w:w="9639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" w:type="dxa"/>
          <w:left w:w="40" w:type="dxa"/>
        </w:tblCellMar>
        <w:tblLook w:val="04A0" w:firstRow="1" w:lastRow="0" w:firstColumn="1" w:lastColumn="0" w:noHBand="0" w:noVBand="1"/>
      </w:tblPr>
      <w:tblGrid>
        <w:gridCol w:w="700"/>
        <w:gridCol w:w="2126"/>
        <w:gridCol w:w="4820"/>
        <w:gridCol w:w="1993"/>
      </w:tblGrid>
      <w:tr w:rsidR="00C23C4A" w:rsidRPr="00BF34D9" w:rsidTr="0058742E">
        <w:trPr>
          <w:trHeight w:val="473"/>
        </w:trPr>
        <w:tc>
          <w:tcPr>
            <w:tcW w:w="700" w:type="dxa"/>
            <w:vAlign w:val="center"/>
          </w:tcPr>
          <w:p w:rsidR="00C23C4A" w:rsidRPr="00BF34D9" w:rsidRDefault="00C23C4A" w:rsidP="00155506">
            <w:pPr>
              <w:spacing w:line="259" w:lineRule="auto"/>
              <w:ind w:left="24"/>
              <w:jc w:val="center"/>
              <w:rPr>
                <w:b/>
                <w:sz w:val="20"/>
                <w:szCs w:val="20"/>
                <w:lang w:val="ru-RU"/>
              </w:rPr>
            </w:pPr>
            <w:r w:rsidRPr="00BF34D9">
              <w:rPr>
                <w:b/>
                <w:sz w:val="20"/>
                <w:szCs w:val="20"/>
                <w:lang w:val="ru-RU"/>
              </w:rPr>
              <w:t>№</w:t>
            </w:r>
          </w:p>
          <w:p w:rsidR="00C23C4A" w:rsidRPr="00BF34D9" w:rsidRDefault="00C23C4A" w:rsidP="00155506">
            <w:pPr>
              <w:spacing w:line="259" w:lineRule="auto"/>
              <w:ind w:left="24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BF34D9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BF34D9">
              <w:rPr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2126" w:type="dxa"/>
            <w:vAlign w:val="center"/>
          </w:tcPr>
          <w:p w:rsidR="00C23C4A" w:rsidRPr="00BF34D9" w:rsidRDefault="00C23C4A" w:rsidP="00155506">
            <w:pPr>
              <w:spacing w:line="259" w:lineRule="auto"/>
              <w:ind w:right="42"/>
              <w:jc w:val="center"/>
              <w:rPr>
                <w:sz w:val="20"/>
                <w:szCs w:val="20"/>
                <w:lang w:val="ru-RU"/>
              </w:rPr>
            </w:pPr>
            <w:r w:rsidRPr="00BF34D9">
              <w:rPr>
                <w:b/>
                <w:sz w:val="20"/>
                <w:szCs w:val="20"/>
                <w:lang w:val="ru-RU"/>
              </w:rPr>
              <w:t>Критерий</w:t>
            </w:r>
          </w:p>
        </w:tc>
        <w:tc>
          <w:tcPr>
            <w:tcW w:w="4820" w:type="dxa"/>
            <w:vAlign w:val="center"/>
          </w:tcPr>
          <w:p w:rsidR="00C23C4A" w:rsidRPr="00BF34D9" w:rsidRDefault="00C23C4A" w:rsidP="00155506">
            <w:pPr>
              <w:spacing w:line="259" w:lineRule="auto"/>
              <w:ind w:right="46"/>
              <w:jc w:val="center"/>
              <w:rPr>
                <w:sz w:val="20"/>
                <w:szCs w:val="20"/>
                <w:lang w:val="ru-RU"/>
              </w:rPr>
            </w:pPr>
            <w:r w:rsidRPr="00BF34D9">
              <w:rPr>
                <w:b/>
                <w:sz w:val="20"/>
                <w:szCs w:val="20"/>
                <w:lang w:val="ru-RU"/>
              </w:rPr>
              <w:t>Оценка (в баллах)</w:t>
            </w:r>
          </w:p>
        </w:tc>
        <w:tc>
          <w:tcPr>
            <w:tcW w:w="1993" w:type="dxa"/>
          </w:tcPr>
          <w:p w:rsidR="00C23C4A" w:rsidRDefault="00BF34D9" w:rsidP="00155506">
            <w:pPr>
              <w:spacing w:line="259" w:lineRule="auto"/>
              <w:ind w:right="46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Количество</w:t>
            </w:r>
          </w:p>
          <w:p w:rsidR="00BF34D9" w:rsidRPr="00BF34D9" w:rsidRDefault="00BF34D9" w:rsidP="00155506">
            <w:pPr>
              <w:spacing w:line="259" w:lineRule="auto"/>
              <w:ind w:right="46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баллов</w:t>
            </w:r>
          </w:p>
        </w:tc>
      </w:tr>
      <w:tr w:rsidR="00C23C4A" w:rsidRPr="00BF34D9" w:rsidTr="0058742E">
        <w:trPr>
          <w:trHeight w:val="1516"/>
        </w:trPr>
        <w:tc>
          <w:tcPr>
            <w:tcW w:w="700" w:type="dxa"/>
          </w:tcPr>
          <w:p w:rsidR="00C23C4A" w:rsidRPr="00B87A6A" w:rsidRDefault="00C23C4A" w:rsidP="00155506">
            <w:pPr>
              <w:spacing w:line="259" w:lineRule="auto"/>
              <w:ind w:right="42"/>
              <w:jc w:val="center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</w:tcPr>
          <w:p w:rsidR="00C23C4A" w:rsidRPr="00B87A6A" w:rsidRDefault="00C23C4A" w:rsidP="00155506">
            <w:pPr>
              <w:spacing w:line="259" w:lineRule="auto"/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Качество доклада</w:t>
            </w:r>
          </w:p>
        </w:tc>
        <w:tc>
          <w:tcPr>
            <w:tcW w:w="4820" w:type="dxa"/>
          </w:tcPr>
          <w:p w:rsidR="00C23C4A" w:rsidRPr="00B87A6A" w:rsidRDefault="00C23C4A" w:rsidP="00FE127B">
            <w:pPr>
              <w:pStyle w:val="ac"/>
              <w:widowControl/>
              <w:numPr>
                <w:ilvl w:val="0"/>
                <w:numId w:val="23"/>
              </w:numPr>
              <w:autoSpaceDE/>
              <w:spacing w:after="18"/>
              <w:ind w:right="46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доклад зачитывается (1 балл);</w:t>
            </w:r>
          </w:p>
          <w:p w:rsidR="00C23C4A" w:rsidRPr="00B87A6A" w:rsidRDefault="00C23C4A" w:rsidP="00FE127B">
            <w:pPr>
              <w:pStyle w:val="ac"/>
              <w:widowControl/>
              <w:numPr>
                <w:ilvl w:val="0"/>
                <w:numId w:val="23"/>
              </w:numPr>
              <w:autoSpaceDE/>
              <w:spacing w:after="14"/>
              <w:ind w:right="46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доклад пересказывается, но не объяснена суть р</w:t>
            </w:r>
            <w:r w:rsidRPr="00B87A6A">
              <w:rPr>
                <w:sz w:val="18"/>
                <w:szCs w:val="18"/>
                <w:lang w:val="ru-RU"/>
              </w:rPr>
              <w:t>а</w:t>
            </w:r>
            <w:r w:rsidRPr="00B87A6A">
              <w:rPr>
                <w:sz w:val="18"/>
                <w:szCs w:val="18"/>
                <w:lang w:val="ru-RU"/>
              </w:rPr>
              <w:t>боты (2 балла);</w:t>
            </w:r>
          </w:p>
          <w:p w:rsidR="00B87A6A" w:rsidRDefault="00C23C4A" w:rsidP="00FE127B">
            <w:pPr>
              <w:pStyle w:val="ac"/>
              <w:widowControl/>
              <w:numPr>
                <w:ilvl w:val="0"/>
                <w:numId w:val="23"/>
              </w:numPr>
              <w:autoSpaceDE/>
              <w:spacing w:after="18"/>
              <w:ind w:right="46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 xml:space="preserve">доклад пересказывается, суть работы объяснена </w:t>
            </w:r>
          </w:p>
          <w:p w:rsidR="00C23C4A" w:rsidRPr="00B87A6A" w:rsidRDefault="00C23C4A" w:rsidP="00B87A6A">
            <w:pPr>
              <w:pStyle w:val="ac"/>
              <w:widowControl/>
              <w:autoSpaceDE/>
              <w:spacing w:after="18"/>
              <w:ind w:right="46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(3 балла);</w:t>
            </w:r>
          </w:p>
          <w:p w:rsidR="00C23C4A" w:rsidRPr="00B87A6A" w:rsidRDefault="00C23C4A" w:rsidP="00FE127B">
            <w:pPr>
              <w:pStyle w:val="ac"/>
              <w:widowControl/>
              <w:numPr>
                <w:ilvl w:val="0"/>
                <w:numId w:val="23"/>
              </w:numPr>
              <w:autoSpaceDE/>
              <w:ind w:right="46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кроме хорошего доклада, владение иллюстрати</w:t>
            </w:r>
            <w:r w:rsidRPr="00B87A6A">
              <w:rPr>
                <w:sz w:val="18"/>
                <w:szCs w:val="18"/>
                <w:lang w:val="ru-RU"/>
              </w:rPr>
              <w:t>в</w:t>
            </w:r>
            <w:r w:rsidRPr="00B87A6A">
              <w:rPr>
                <w:sz w:val="18"/>
                <w:szCs w:val="18"/>
                <w:lang w:val="ru-RU"/>
              </w:rPr>
              <w:t>ным материалом (4 балла);</w:t>
            </w:r>
          </w:p>
          <w:p w:rsidR="00B87A6A" w:rsidRDefault="00C23C4A" w:rsidP="00FE127B">
            <w:pPr>
              <w:pStyle w:val="ac"/>
              <w:widowControl/>
              <w:numPr>
                <w:ilvl w:val="0"/>
                <w:numId w:val="23"/>
              </w:numPr>
              <w:autoSpaceDE/>
              <w:ind w:right="46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 xml:space="preserve">доклад производит очень хорошее впечатление </w:t>
            </w:r>
          </w:p>
          <w:p w:rsidR="00C23C4A" w:rsidRPr="00B87A6A" w:rsidRDefault="00C23C4A" w:rsidP="00B87A6A">
            <w:pPr>
              <w:pStyle w:val="ac"/>
              <w:widowControl/>
              <w:autoSpaceDE/>
              <w:ind w:right="46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(5 баллов)</w:t>
            </w:r>
          </w:p>
        </w:tc>
        <w:tc>
          <w:tcPr>
            <w:tcW w:w="1993" w:type="dxa"/>
          </w:tcPr>
          <w:p w:rsidR="00C23C4A" w:rsidRPr="00B87A6A" w:rsidRDefault="00C23C4A" w:rsidP="00C23C4A">
            <w:pPr>
              <w:pStyle w:val="ac"/>
              <w:widowControl/>
              <w:numPr>
                <w:ilvl w:val="0"/>
                <w:numId w:val="23"/>
              </w:numPr>
              <w:autoSpaceDE/>
              <w:spacing w:after="18"/>
              <w:ind w:left="105" w:right="46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C23C4A" w:rsidRPr="00BA1936" w:rsidTr="0058742E">
        <w:trPr>
          <w:trHeight w:val="1621"/>
        </w:trPr>
        <w:tc>
          <w:tcPr>
            <w:tcW w:w="700" w:type="dxa"/>
          </w:tcPr>
          <w:p w:rsidR="00C23C4A" w:rsidRPr="00B87A6A" w:rsidRDefault="00C23C4A" w:rsidP="00155506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B87A6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23C4A" w:rsidRPr="00B87A6A" w:rsidRDefault="00C23C4A" w:rsidP="00155506">
            <w:pPr>
              <w:spacing w:line="259" w:lineRule="auto"/>
              <w:ind w:left="312" w:hanging="308"/>
              <w:jc w:val="center"/>
              <w:rPr>
                <w:sz w:val="18"/>
                <w:szCs w:val="18"/>
              </w:rPr>
            </w:pPr>
            <w:proofErr w:type="spellStart"/>
            <w:r w:rsidRPr="00B87A6A">
              <w:rPr>
                <w:sz w:val="18"/>
                <w:szCs w:val="18"/>
              </w:rPr>
              <w:t>Качество</w:t>
            </w:r>
            <w:proofErr w:type="spellEnd"/>
            <w:r w:rsidRPr="00B87A6A">
              <w:rPr>
                <w:sz w:val="18"/>
                <w:szCs w:val="18"/>
              </w:rPr>
              <w:t xml:space="preserve"> </w:t>
            </w:r>
            <w:proofErr w:type="spellStart"/>
            <w:r w:rsidRPr="00B87A6A">
              <w:rPr>
                <w:sz w:val="18"/>
                <w:szCs w:val="18"/>
              </w:rPr>
              <w:t>ответов</w:t>
            </w:r>
            <w:proofErr w:type="spellEnd"/>
            <w:r w:rsidRPr="00B87A6A">
              <w:rPr>
                <w:sz w:val="18"/>
                <w:szCs w:val="18"/>
              </w:rPr>
              <w:t xml:space="preserve"> </w:t>
            </w:r>
          </w:p>
          <w:p w:rsidR="00C23C4A" w:rsidRPr="00B87A6A" w:rsidRDefault="00C23C4A" w:rsidP="00155506">
            <w:pPr>
              <w:spacing w:line="259" w:lineRule="auto"/>
              <w:ind w:left="312" w:hanging="308"/>
              <w:jc w:val="center"/>
              <w:rPr>
                <w:sz w:val="18"/>
                <w:szCs w:val="18"/>
              </w:rPr>
            </w:pPr>
            <w:proofErr w:type="spellStart"/>
            <w:r w:rsidRPr="00B87A6A">
              <w:rPr>
                <w:sz w:val="18"/>
                <w:szCs w:val="18"/>
              </w:rPr>
              <w:t>на</w:t>
            </w:r>
            <w:proofErr w:type="spellEnd"/>
            <w:r w:rsidRPr="00B87A6A">
              <w:rPr>
                <w:sz w:val="18"/>
                <w:szCs w:val="18"/>
              </w:rPr>
              <w:t xml:space="preserve"> </w:t>
            </w:r>
            <w:proofErr w:type="spellStart"/>
            <w:r w:rsidRPr="00B87A6A">
              <w:rPr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4820" w:type="dxa"/>
          </w:tcPr>
          <w:p w:rsidR="00C23C4A" w:rsidRPr="00B87A6A" w:rsidRDefault="00C23C4A" w:rsidP="00FE127B">
            <w:pPr>
              <w:pStyle w:val="ac"/>
              <w:widowControl/>
              <w:numPr>
                <w:ilvl w:val="0"/>
                <w:numId w:val="24"/>
              </w:numPr>
              <w:autoSpaceDE/>
              <w:rPr>
                <w:sz w:val="18"/>
                <w:szCs w:val="18"/>
              </w:rPr>
            </w:pPr>
            <w:r w:rsidRPr="00B87A6A">
              <w:rPr>
                <w:sz w:val="18"/>
                <w:szCs w:val="18"/>
                <w:lang w:val="ru-RU"/>
              </w:rPr>
              <w:t>нет четкости ответов на большинство вопросов. О</w:t>
            </w:r>
            <w:r w:rsidRPr="00B87A6A">
              <w:rPr>
                <w:sz w:val="18"/>
                <w:szCs w:val="18"/>
                <w:lang w:val="ru-RU"/>
              </w:rPr>
              <w:t>т</w:t>
            </w:r>
            <w:r w:rsidRPr="00B87A6A">
              <w:rPr>
                <w:sz w:val="18"/>
                <w:szCs w:val="18"/>
                <w:lang w:val="ru-RU"/>
              </w:rPr>
              <w:t>веты на поставленные вопросы однословные, н</w:t>
            </w:r>
            <w:r w:rsidRPr="00B87A6A">
              <w:rPr>
                <w:sz w:val="18"/>
                <w:szCs w:val="18"/>
                <w:lang w:val="ru-RU"/>
              </w:rPr>
              <w:t>е</w:t>
            </w:r>
            <w:r w:rsidRPr="00B87A6A">
              <w:rPr>
                <w:sz w:val="18"/>
                <w:szCs w:val="18"/>
                <w:lang w:val="ru-RU"/>
              </w:rPr>
              <w:t xml:space="preserve">уверенные. </w:t>
            </w:r>
            <w:proofErr w:type="spellStart"/>
            <w:r w:rsidRPr="00B87A6A">
              <w:rPr>
                <w:sz w:val="18"/>
                <w:szCs w:val="18"/>
              </w:rPr>
              <w:t>Автор</w:t>
            </w:r>
            <w:proofErr w:type="spellEnd"/>
            <w:r w:rsidRPr="00B87A6A">
              <w:rPr>
                <w:sz w:val="18"/>
                <w:szCs w:val="18"/>
              </w:rPr>
              <w:t xml:space="preserve"> </w:t>
            </w:r>
            <w:proofErr w:type="spellStart"/>
            <w:r w:rsidRPr="00B87A6A">
              <w:rPr>
                <w:sz w:val="18"/>
                <w:szCs w:val="18"/>
              </w:rPr>
              <w:t>не</w:t>
            </w:r>
            <w:proofErr w:type="spellEnd"/>
            <w:r w:rsidRPr="00B87A6A">
              <w:rPr>
                <w:sz w:val="18"/>
                <w:szCs w:val="18"/>
              </w:rPr>
              <w:t xml:space="preserve"> </w:t>
            </w:r>
            <w:proofErr w:type="spellStart"/>
            <w:r w:rsidRPr="00B87A6A">
              <w:rPr>
                <w:sz w:val="18"/>
                <w:szCs w:val="18"/>
              </w:rPr>
              <w:t>может</w:t>
            </w:r>
            <w:proofErr w:type="spellEnd"/>
            <w:r w:rsidRPr="00B87A6A">
              <w:rPr>
                <w:sz w:val="18"/>
                <w:szCs w:val="18"/>
              </w:rPr>
              <w:t xml:space="preserve"> </w:t>
            </w:r>
            <w:proofErr w:type="spellStart"/>
            <w:r w:rsidRPr="00B87A6A">
              <w:rPr>
                <w:sz w:val="18"/>
                <w:szCs w:val="18"/>
              </w:rPr>
              <w:t>защищать</w:t>
            </w:r>
            <w:proofErr w:type="spellEnd"/>
            <w:r w:rsidRPr="00B87A6A">
              <w:rPr>
                <w:sz w:val="18"/>
                <w:szCs w:val="18"/>
              </w:rPr>
              <w:t xml:space="preserve"> </w:t>
            </w:r>
            <w:proofErr w:type="spellStart"/>
            <w:r w:rsidRPr="00B87A6A">
              <w:rPr>
                <w:sz w:val="18"/>
                <w:szCs w:val="18"/>
              </w:rPr>
              <w:t>свою</w:t>
            </w:r>
            <w:proofErr w:type="spellEnd"/>
            <w:r w:rsidRPr="00B87A6A">
              <w:rPr>
                <w:sz w:val="18"/>
                <w:szCs w:val="18"/>
              </w:rPr>
              <w:t xml:space="preserve"> </w:t>
            </w:r>
            <w:proofErr w:type="spellStart"/>
            <w:r w:rsidRPr="00B87A6A">
              <w:rPr>
                <w:sz w:val="18"/>
                <w:szCs w:val="18"/>
              </w:rPr>
              <w:t>точку</w:t>
            </w:r>
            <w:proofErr w:type="spellEnd"/>
            <w:r w:rsidRPr="00B87A6A">
              <w:rPr>
                <w:sz w:val="18"/>
                <w:szCs w:val="18"/>
              </w:rPr>
              <w:t xml:space="preserve"> </w:t>
            </w:r>
            <w:proofErr w:type="spellStart"/>
            <w:r w:rsidRPr="00B87A6A">
              <w:rPr>
                <w:sz w:val="18"/>
                <w:szCs w:val="18"/>
              </w:rPr>
              <w:t>зрения</w:t>
            </w:r>
            <w:proofErr w:type="spellEnd"/>
            <w:r w:rsidRPr="00B87A6A">
              <w:rPr>
                <w:sz w:val="18"/>
                <w:szCs w:val="18"/>
              </w:rPr>
              <w:t xml:space="preserve"> (1 </w:t>
            </w:r>
            <w:proofErr w:type="spellStart"/>
            <w:r w:rsidRPr="00B87A6A">
              <w:rPr>
                <w:sz w:val="18"/>
                <w:szCs w:val="18"/>
              </w:rPr>
              <w:t>балл</w:t>
            </w:r>
            <w:proofErr w:type="spellEnd"/>
            <w:r w:rsidRPr="00B87A6A">
              <w:rPr>
                <w:sz w:val="18"/>
                <w:szCs w:val="18"/>
              </w:rPr>
              <w:t>);</w:t>
            </w:r>
          </w:p>
          <w:p w:rsidR="00C23C4A" w:rsidRPr="00B87A6A" w:rsidRDefault="00C23C4A" w:rsidP="00FE127B">
            <w:pPr>
              <w:pStyle w:val="ac"/>
              <w:widowControl/>
              <w:numPr>
                <w:ilvl w:val="0"/>
                <w:numId w:val="24"/>
              </w:numPr>
              <w:autoSpaceDE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ответы на большинство вопросов. Автор уверенно отвечает на поставленные вопросы, но не до конца обосновывает свою точку зрения (2 балла);</w:t>
            </w:r>
          </w:p>
          <w:p w:rsidR="00C23C4A" w:rsidRPr="00B87A6A" w:rsidRDefault="00C23C4A" w:rsidP="00FE127B">
            <w:pPr>
              <w:pStyle w:val="ac"/>
              <w:widowControl/>
              <w:numPr>
                <w:ilvl w:val="0"/>
                <w:numId w:val="24"/>
              </w:numPr>
              <w:autoSpaceDE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ответы на все вопросы убедительно, аргументир</w:t>
            </w:r>
            <w:r w:rsidRPr="00B87A6A">
              <w:rPr>
                <w:sz w:val="18"/>
                <w:szCs w:val="18"/>
                <w:lang w:val="ru-RU"/>
              </w:rPr>
              <w:t>о</w:t>
            </w:r>
            <w:r w:rsidRPr="00B87A6A">
              <w:rPr>
                <w:sz w:val="18"/>
                <w:szCs w:val="18"/>
                <w:lang w:val="ru-RU"/>
              </w:rPr>
              <w:t>вано. Автор проявляет хорошее владение матери</w:t>
            </w:r>
            <w:r w:rsidRPr="00B87A6A">
              <w:rPr>
                <w:sz w:val="18"/>
                <w:szCs w:val="18"/>
                <w:lang w:val="ru-RU"/>
              </w:rPr>
              <w:t>а</w:t>
            </w:r>
            <w:r w:rsidRPr="00B87A6A">
              <w:rPr>
                <w:sz w:val="18"/>
                <w:szCs w:val="18"/>
                <w:lang w:val="ru-RU"/>
              </w:rPr>
              <w:t>лом, уверенно отвечает на поставленные вопросы, доказательно и развернуто обосновывает свою то</w:t>
            </w:r>
            <w:r w:rsidRPr="00B87A6A">
              <w:rPr>
                <w:sz w:val="18"/>
                <w:szCs w:val="18"/>
                <w:lang w:val="ru-RU"/>
              </w:rPr>
              <w:t>ч</w:t>
            </w:r>
            <w:r w:rsidRPr="00B87A6A">
              <w:rPr>
                <w:sz w:val="18"/>
                <w:szCs w:val="18"/>
                <w:lang w:val="ru-RU"/>
              </w:rPr>
              <w:t>ку зрения (3 балла)</w:t>
            </w:r>
          </w:p>
        </w:tc>
        <w:tc>
          <w:tcPr>
            <w:tcW w:w="1993" w:type="dxa"/>
          </w:tcPr>
          <w:p w:rsidR="00C23C4A" w:rsidRPr="00B87A6A" w:rsidRDefault="00C23C4A" w:rsidP="00BF34D9">
            <w:pPr>
              <w:widowControl/>
              <w:autoSpaceDE/>
              <w:ind w:left="360"/>
              <w:rPr>
                <w:sz w:val="18"/>
                <w:szCs w:val="18"/>
                <w:lang w:val="ru-RU"/>
              </w:rPr>
            </w:pPr>
          </w:p>
        </w:tc>
      </w:tr>
      <w:tr w:rsidR="00C23C4A" w:rsidRPr="00BF34D9" w:rsidTr="0058742E">
        <w:trPr>
          <w:trHeight w:val="3168"/>
        </w:trPr>
        <w:tc>
          <w:tcPr>
            <w:tcW w:w="700" w:type="dxa"/>
          </w:tcPr>
          <w:p w:rsidR="00C23C4A" w:rsidRPr="00B87A6A" w:rsidRDefault="00C23C4A" w:rsidP="00155506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B87A6A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23C4A" w:rsidRPr="00B87A6A" w:rsidRDefault="00C23C4A" w:rsidP="0015550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B87A6A">
              <w:rPr>
                <w:sz w:val="18"/>
                <w:szCs w:val="18"/>
              </w:rPr>
              <w:t>Использование</w:t>
            </w:r>
            <w:proofErr w:type="spellEnd"/>
            <w:r w:rsidRPr="00B87A6A">
              <w:rPr>
                <w:sz w:val="18"/>
                <w:szCs w:val="18"/>
              </w:rPr>
              <w:t xml:space="preserve"> </w:t>
            </w:r>
          </w:p>
          <w:p w:rsidR="00C23C4A" w:rsidRPr="00B87A6A" w:rsidRDefault="00C23C4A" w:rsidP="0015550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B87A6A">
              <w:rPr>
                <w:sz w:val="18"/>
                <w:szCs w:val="18"/>
              </w:rPr>
              <w:t>демонстрационного</w:t>
            </w:r>
            <w:proofErr w:type="spellEnd"/>
            <w:r w:rsidRPr="00B87A6A">
              <w:rPr>
                <w:sz w:val="18"/>
                <w:szCs w:val="18"/>
              </w:rPr>
              <w:t xml:space="preserve"> </w:t>
            </w:r>
            <w:proofErr w:type="spellStart"/>
            <w:r w:rsidRPr="00B87A6A">
              <w:rPr>
                <w:sz w:val="18"/>
                <w:szCs w:val="18"/>
              </w:rPr>
              <w:t>материала</w:t>
            </w:r>
            <w:proofErr w:type="spellEnd"/>
          </w:p>
        </w:tc>
        <w:tc>
          <w:tcPr>
            <w:tcW w:w="4820" w:type="dxa"/>
          </w:tcPr>
          <w:p w:rsidR="00B87A6A" w:rsidRDefault="00C23C4A" w:rsidP="00FE127B">
            <w:pPr>
              <w:pStyle w:val="ac"/>
              <w:widowControl/>
              <w:numPr>
                <w:ilvl w:val="0"/>
                <w:numId w:val="25"/>
              </w:numPr>
              <w:autoSpaceDE/>
              <w:spacing w:after="20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 xml:space="preserve">представленный демонстрационный материал не используется в докладе. Средства наглядности, в </w:t>
            </w:r>
            <w:proofErr w:type="spellStart"/>
            <w:r w:rsidRPr="00B87A6A">
              <w:rPr>
                <w:sz w:val="18"/>
                <w:szCs w:val="18"/>
                <w:lang w:val="ru-RU"/>
              </w:rPr>
              <w:t>т.ч</w:t>
            </w:r>
            <w:proofErr w:type="spellEnd"/>
            <w:r w:rsidRPr="00B87A6A">
              <w:rPr>
                <w:sz w:val="18"/>
                <w:szCs w:val="18"/>
                <w:lang w:val="ru-RU"/>
              </w:rPr>
              <w:t>. ТСО используются фрагментарно, не выдерж</w:t>
            </w:r>
            <w:r w:rsidRPr="00B87A6A">
              <w:rPr>
                <w:sz w:val="18"/>
                <w:szCs w:val="18"/>
                <w:lang w:val="ru-RU"/>
              </w:rPr>
              <w:t>а</w:t>
            </w:r>
            <w:r w:rsidRPr="00B87A6A">
              <w:rPr>
                <w:sz w:val="18"/>
                <w:szCs w:val="18"/>
                <w:lang w:val="ru-RU"/>
              </w:rPr>
              <w:t xml:space="preserve">ны основные требования к дизайну презентации </w:t>
            </w:r>
          </w:p>
          <w:p w:rsidR="00C23C4A" w:rsidRPr="00B87A6A" w:rsidRDefault="00C23C4A" w:rsidP="00B87A6A">
            <w:pPr>
              <w:pStyle w:val="ac"/>
              <w:widowControl/>
              <w:autoSpaceDE/>
              <w:spacing w:after="20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(1 балл);</w:t>
            </w:r>
          </w:p>
          <w:p w:rsidR="00C23C4A" w:rsidRPr="00B87A6A" w:rsidRDefault="00C23C4A" w:rsidP="00FE127B">
            <w:pPr>
              <w:pStyle w:val="ac"/>
              <w:widowControl/>
              <w:numPr>
                <w:ilvl w:val="0"/>
                <w:numId w:val="25"/>
              </w:numPr>
              <w:autoSpaceDE/>
              <w:spacing w:after="20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представленный демонстрационный материал и</w:t>
            </w:r>
            <w:r w:rsidRPr="00B87A6A">
              <w:rPr>
                <w:sz w:val="18"/>
                <w:szCs w:val="18"/>
                <w:lang w:val="ru-RU"/>
              </w:rPr>
              <w:t>с</w:t>
            </w:r>
            <w:r w:rsidRPr="00B87A6A">
              <w:rPr>
                <w:sz w:val="18"/>
                <w:szCs w:val="18"/>
                <w:lang w:val="ru-RU"/>
              </w:rPr>
              <w:t xml:space="preserve">пользуется в докладе. Средства наглядности, в </w:t>
            </w:r>
            <w:proofErr w:type="spellStart"/>
            <w:r w:rsidRPr="00B87A6A">
              <w:rPr>
                <w:sz w:val="18"/>
                <w:szCs w:val="18"/>
                <w:lang w:val="ru-RU"/>
              </w:rPr>
              <w:t>т.ч</w:t>
            </w:r>
            <w:proofErr w:type="spellEnd"/>
            <w:r w:rsidRPr="00B87A6A">
              <w:rPr>
                <w:sz w:val="18"/>
                <w:szCs w:val="18"/>
                <w:lang w:val="ru-RU"/>
              </w:rPr>
              <w:t>. ТСО используются, выдержаны основные требов</w:t>
            </w:r>
            <w:r w:rsidRPr="00B87A6A">
              <w:rPr>
                <w:sz w:val="18"/>
                <w:szCs w:val="18"/>
                <w:lang w:val="ru-RU"/>
              </w:rPr>
              <w:t>а</w:t>
            </w:r>
            <w:r w:rsidRPr="00B87A6A">
              <w:rPr>
                <w:sz w:val="18"/>
                <w:szCs w:val="18"/>
                <w:lang w:val="ru-RU"/>
              </w:rPr>
              <w:t>ния к дизайну презентации, отсутствует логика п</w:t>
            </w:r>
            <w:r w:rsidRPr="00B87A6A">
              <w:rPr>
                <w:sz w:val="18"/>
                <w:szCs w:val="18"/>
                <w:lang w:val="ru-RU"/>
              </w:rPr>
              <w:t>о</w:t>
            </w:r>
            <w:r w:rsidRPr="00B87A6A">
              <w:rPr>
                <w:sz w:val="18"/>
                <w:szCs w:val="18"/>
                <w:lang w:val="ru-RU"/>
              </w:rPr>
              <w:t>дачи материала, нет согласованности между презе</w:t>
            </w:r>
            <w:r w:rsidRPr="00B87A6A">
              <w:rPr>
                <w:sz w:val="18"/>
                <w:szCs w:val="18"/>
                <w:lang w:val="ru-RU"/>
              </w:rPr>
              <w:t>н</w:t>
            </w:r>
            <w:r w:rsidRPr="00B87A6A">
              <w:rPr>
                <w:sz w:val="18"/>
                <w:szCs w:val="18"/>
                <w:lang w:val="ru-RU"/>
              </w:rPr>
              <w:t>тацией и текстом доклада (2 балла);</w:t>
            </w:r>
          </w:p>
          <w:p w:rsidR="00BF34D9" w:rsidRPr="00B87A6A" w:rsidRDefault="00C23C4A" w:rsidP="00FE127B">
            <w:pPr>
              <w:pStyle w:val="ac"/>
              <w:widowControl/>
              <w:numPr>
                <w:ilvl w:val="0"/>
                <w:numId w:val="25"/>
              </w:numPr>
              <w:autoSpaceDE/>
              <w:spacing w:after="20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представленный демонстрационный материал и</w:t>
            </w:r>
            <w:r w:rsidRPr="00B87A6A">
              <w:rPr>
                <w:sz w:val="18"/>
                <w:szCs w:val="18"/>
                <w:lang w:val="ru-RU"/>
              </w:rPr>
              <w:t>с</w:t>
            </w:r>
            <w:r w:rsidRPr="00B87A6A">
              <w:rPr>
                <w:sz w:val="18"/>
                <w:szCs w:val="18"/>
                <w:lang w:val="ru-RU"/>
              </w:rPr>
              <w:t>пользуется в докладе, информативен, автор свобо</w:t>
            </w:r>
            <w:r w:rsidRPr="00B87A6A">
              <w:rPr>
                <w:sz w:val="18"/>
                <w:szCs w:val="18"/>
                <w:lang w:val="ru-RU"/>
              </w:rPr>
              <w:t>д</w:t>
            </w:r>
            <w:r w:rsidRPr="00B87A6A">
              <w:rPr>
                <w:sz w:val="18"/>
                <w:szCs w:val="18"/>
                <w:lang w:val="ru-RU"/>
              </w:rPr>
              <w:t xml:space="preserve">но в нем ориентируется. Средства наглядности, в </w:t>
            </w:r>
            <w:proofErr w:type="spellStart"/>
            <w:r w:rsidRPr="00B87A6A">
              <w:rPr>
                <w:sz w:val="18"/>
                <w:szCs w:val="18"/>
                <w:lang w:val="ru-RU"/>
              </w:rPr>
              <w:t>т.ч</w:t>
            </w:r>
            <w:proofErr w:type="spellEnd"/>
            <w:r w:rsidRPr="00B87A6A">
              <w:rPr>
                <w:sz w:val="18"/>
                <w:szCs w:val="18"/>
                <w:lang w:val="ru-RU"/>
              </w:rPr>
              <w:t>. ТСО используются, выдержаны основные тр</w:t>
            </w:r>
            <w:r w:rsidRPr="00B87A6A">
              <w:rPr>
                <w:sz w:val="18"/>
                <w:szCs w:val="18"/>
                <w:lang w:val="ru-RU"/>
              </w:rPr>
              <w:t>е</w:t>
            </w:r>
            <w:r w:rsidRPr="00B87A6A">
              <w:rPr>
                <w:sz w:val="18"/>
                <w:szCs w:val="18"/>
                <w:lang w:val="ru-RU"/>
              </w:rPr>
              <w:t xml:space="preserve">бования к дизайну презентации, подача материала логична, презентация и текст доклада полностью согласованы </w:t>
            </w:r>
          </w:p>
          <w:p w:rsidR="00C23C4A" w:rsidRPr="00B87A6A" w:rsidRDefault="00C23C4A" w:rsidP="00BF34D9">
            <w:pPr>
              <w:pStyle w:val="ac"/>
              <w:widowControl/>
              <w:autoSpaceDE/>
              <w:spacing w:after="20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(3 балла)</w:t>
            </w:r>
          </w:p>
        </w:tc>
        <w:tc>
          <w:tcPr>
            <w:tcW w:w="1993" w:type="dxa"/>
          </w:tcPr>
          <w:p w:rsidR="00C23C4A" w:rsidRPr="00B87A6A" w:rsidRDefault="00C23C4A" w:rsidP="00BF34D9">
            <w:pPr>
              <w:widowControl/>
              <w:autoSpaceDE/>
              <w:spacing w:after="2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C23C4A" w:rsidRPr="00BA1936" w:rsidTr="0058742E">
        <w:trPr>
          <w:trHeight w:val="930"/>
        </w:trPr>
        <w:tc>
          <w:tcPr>
            <w:tcW w:w="700" w:type="dxa"/>
          </w:tcPr>
          <w:p w:rsidR="00C23C4A" w:rsidRPr="00B87A6A" w:rsidRDefault="00C23C4A" w:rsidP="00155506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B87A6A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23C4A" w:rsidRPr="00B87A6A" w:rsidRDefault="00C23C4A" w:rsidP="00155506">
            <w:pPr>
              <w:spacing w:line="278" w:lineRule="auto"/>
              <w:jc w:val="center"/>
              <w:rPr>
                <w:sz w:val="18"/>
                <w:szCs w:val="18"/>
              </w:rPr>
            </w:pPr>
            <w:proofErr w:type="spellStart"/>
            <w:r w:rsidRPr="00B87A6A">
              <w:rPr>
                <w:sz w:val="18"/>
                <w:szCs w:val="18"/>
              </w:rPr>
              <w:t>Оформление</w:t>
            </w:r>
            <w:proofErr w:type="spellEnd"/>
            <w:r w:rsidRPr="00B87A6A">
              <w:rPr>
                <w:sz w:val="18"/>
                <w:szCs w:val="18"/>
              </w:rPr>
              <w:t xml:space="preserve"> </w:t>
            </w:r>
          </w:p>
          <w:p w:rsidR="00C23C4A" w:rsidRPr="00B87A6A" w:rsidRDefault="00C23C4A" w:rsidP="00155506">
            <w:pPr>
              <w:spacing w:line="278" w:lineRule="auto"/>
              <w:jc w:val="center"/>
              <w:rPr>
                <w:sz w:val="18"/>
                <w:szCs w:val="18"/>
              </w:rPr>
            </w:pPr>
            <w:proofErr w:type="spellStart"/>
            <w:r w:rsidRPr="00B87A6A">
              <w:rPr>
                <w:sz w:val="18"/>
                <w:szCs w:val="18"/>
              </w:rPr>
              <w:t>демонстрационного</w:t>
            </w:r>
            <w:proofErr w:type="spellEnd"/>
            <w:r w:rsidRPr="00B87A6A">
              <w:rPr>
                <w:sz w:val="18"/>
                <w:szCs w:val="18"/>
              </w:rPr>
              <w:t xml:space="preserve"> </w:t>
            </w:r>
            <w:proofErr w:type="spellStart"/>
            <w:r w:rsidRPr="00B87A6A">
              <w:rPr>
                <w:sz w:val="18"/>
                <w:szCs w:val="18"/>
              </w:rPr>
              <w:t>материала</w:t>
            </w:r>
            <w:proofErr w:type="spellEnd"/>
          </w:p>
        </w:tc>
        <w:tc>
          <w:tcPr>
            <w:tcW w:w="4820" w:type="dxa"/>
          </w:tcPr>
          <w:p w:rsidR="00C23C4A" w:rsidRPr="00B87A6A" w:rsidRDefault="00C23C4A" w:rsidP="00FE127B">
            <w:pPr>
              <w:pStyle w:val="ac"/>
              <w:widowControl/>
              <w:numPr>
                <w:ilvl w:val="0"/>
                <w:numId w:val="26"/>
              </w:numPr>
              <w:autoSpaceDE/>
              <w:ind w:right="430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представлен плохо оформленный демонстр</w:t>
            </w:r>
            <w:r w:rsidRPr="00B87A6A">
              <w:rPr>
                <w:sz w:val="18"/>
                <w:szCs w:val="18"/>
                <w:lang w:val="ru-RU"/>
              </w:rPr>
              <w:t>а</w:t>
            </w:r>
            <w:r w:rsidRPr="00B87A6A">
              <w:rPr>
                <w:sz w:val="18"/>
                <w:szCs w:val="18"/>
                <w:lang w:val="ru-RU"/>
              </w:rPr>
              <w:t>ционный материал (1 балл);</w:t>
            </w:r>
          </w:p>
          <w:p w:rsidR="00C23C4A" w:rsidRPr="00B87A6A" w:rsidRDefault="00C23C4A" w:rsidP="00FE127B">
            <w:pPr>
              <w:pStyle w:val="ac"/>
              <w:widowControl/>
              <w:numPr>
                <w:ilvl w:val="0"/>
                <w:numId w:val="26"/>
              </w:numPr>
              <w:autoSpaceDE/>
              <w:ind w:right="430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демонстрационный материал хорошо офор</w:t>
            </w:r>
            <w:r w:rsidRPr="00B87A6A">
              <w:rPr>
                <w:sz w:val="18"/>
                <w:szCs w:val="18"/>
                <w:lang w:val="ru-RU"/>
              </w:rPr>
              <w:t>м</w:t>
            </w:r>
            <w:r w:rsidRPr="00B87A6A">
              <w:rPr>
                <w:sz w:val="18"/>
                <w:szCs w:val="18"/>
                <w:lang w:val="ru-RU"/>
              </w:rPr>
              <w:t>лен, но есть отдельные претензии (2 балла);</w:t>
            </w:r>
          </w:p>
          <w:p w:rsidR="00C23C4A" w:rsidRPr="00B87A6A" w:rsidRDefault="00C23C4A" w:rsidP="00FE127B">
            <w:pPr>
              <w:pStyle w:val="ac"/>
              <w:widowControl/>
              <w:numPr>
                <w:ilvl w:val="0"/>
                <w:numId w:val="26"/>
              </w:numPr>
              <w:autoSpaceDE/>
              <w:ind w:right="430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к демонстрационному материалу нет прете</w:t>
            </w:r>
            <w:r w:rsidRPr="00B87A6A">
              <w:rPr>
                <w:sz w:val="18"/>
                <w:szCs w:val="18"/>
                <w:lang w:val="ru-RU"/>
              </w:rPr>
              <w:t>н</w:t>
            </w:r>
            <w:r w:rsidRPr="00B87A6A">
              <w:rPr>
                <w:sz w:val="18"/>
                <w:szCs w:val="18"/>
                <w:lang w:val="ru-RU"/>
              </w:rPr>
              <w:t>зий (3 балла)</w:t>
            </w:r>
          </w:p>
        </w:tc>
        <w:tc>
          <w:tcPr>
            <w:tcW w:w="1993" w:type="dxa"/>
          </w:tcPr>
          <w:p w:rsidR="00C23C4A" w:rsidRPr="00B87A6A" w:rsidRDefault="00C23C4A" w:rsidP="00BF34D9">
            <w:pPr>
              <w:widowControl/>
              <w:autoSpaceDE/>
              <w:ind w:right="43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C23C4A" w:rsidRPr="00BA1936" w:rsidTr="0058742E">
        <w:trPr>
          <w:trHeight w:val="1790"/>
        </w:trPr>
        <w:tc>
          <w:tcPr>
            <w:tcW w:w="700" w:type="dxa"/>
          </w:tcPr>
          <w:p w:rsidR="00C23C4A" w:rsidRPr="00B87A6A" w:rsidRDefault="00C23C4A" w:rsidP="00155506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B87A6A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23C4A" w:rsidRPr="00B87A6A" w:rsidRDefault="00C23C4A" w:rsidP="00155506">
            <w:pPr>
              <w:spacing w:after="4" w:line="236" w:lineRule="auto"/>
              <w:jc w:val="center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Соблюдение регламента</w:t>
            </w:r>
          </w:p>
          <w:p w:rsidR="00C23C4A" w:rsidRPr="00B87A6A" w:rsidRDefault="00C23C4A" w:rsidP="00155506">
            <w:pPr>
              <w:spacing w:after="10" w:line="259" w:lineRule="auto"/>
              <w:ind w:left="52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87A6A">
              <w:rPr>
                <w:sz w:val="18"/>
                <w:szCs w:val="18"/>
                <w:lang w:val="ru-RU"/>
              </w:rPr>
              <w:t>защиты (не более</w:t>
            </w:r>
            <w:proofErr w:type="gramEnd"/>
          </w:p>
          <w:p w:rsidR="00C23C4A" w:rsidRPr="00B87A6A" w:rsidRDefault="00C23C4A" w:rsidP="00155506">
            <w:pPr>
              <w:spacing w:line="241" w:lineRule="auto"/>
              <w:ind w:left="3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B87A6A">
              <w:rPr>
                <w:sz w:val="18"/>
                <w:szCs w:val="18"/>
                <w:lang w:val="ru-RU"/>
              </w:rPr>
              <w:t>7 мин.) и степень</w:t>
            </w:r>
            <w:proofErr w:type="gramEnd"/>
          </w:p>
          <w:p w:rsidR="00C23C4A" w:rsidRPr="00B87A6A" w:rsidRDefault="00C23C4A" w:rsidP="00155506">
            <w:pPr>
              <w:spacing w:line="259" w:lineRule="auto"/>
              <w:jc w:val="center"/>
              <w:rPr>
                <w:sz w:val="18"/>
                <w:szCs w:val="18"/>
              </w:rPr>
            </w:pPr>
            <w:proofErr w:type="spellStart"/>
            <w:r w:rsidRPr="00B87A6A">
              <w:rPr>
                <w:sz w:val="18"/>
                <w:szCs w:val="18"/>
              </w:rPr>
              <w:t>воздействия</w:t>
            </w:r>
            <w:proofErr w:type="spellEnd"/>
            <w:r w:rsidRPr="00B87A6A">
              <w:rPr>
                <w:sz w:val="18"/>
                <w:szCs w:val="18"/>
              </w:rPr>
              <w:t xml:space="preserve"> </w:t>
            </w:r>
            <w:proofErr w:type="spellStart"/>
            <w:r w:rsidRPr="00B87A6A">
              <w:rPr>
                <w:sz w:val="18"/>
                <w:szCs w:val="18"/>
              </w:rPr>
              <w:t>на</w:t>
            </w:r>
            <w:proofErr w:type="spellEnd"/>
            <w:r w:rsidRPr="00B87A6A">
              <w:rPr>
                <w:sz w:val="18"/>
                <w:szCs w:val="18"/>
              </w:rPr>
              <w:t xml:space="preserve"> </w:t>
            </w:r>
            <w:proofErr w:type="spellStart"/>
            <w:r w:rsidRPr="00B87A6A">
              <w:rPr>
                <w:sz w:val="18"/>
                <w:szCs w:val="18"/>
              </w:rPr>
              <w:t>аудиторию</w:t>
            </w:r>
            <w:proofErr w:type="spellEnd"/>
          </w:p>
        </w:tc>
        <w:tc>
          <w:tcPr>
            <w:tcW w:w="4820" w:type="dxa"/>
          </w:tcPr>
          <w:p w:rsidR="00B87A6A" w:rsidRPr="00AC1086" w:rsidRDefault="00C23C4A" w:rsidP="00FE127B">
            <w:pPr>
              <w:pStyle w:val="ac"/>
              <w:widowControl/>
              <w:numPr>
                <w:ilvl w:val="0"/>
                <w:numId w:val="27"/>
              </w:numPr>
              <w:autoSpaceDE/>
              <w:spacing w:after="3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материал изложен с учетом регламента, однако а</w:t>
            </w:r>
            <w:r w:rsidRPr="00B87A6A">
              <w:rPr>
                <w:sz w:val="18"/>
                <w:szCs w:val="18"/>
                <w:lang w:val="ru-RU"/>
              </w:rPr>
              <w:t>в</w:t>
            </w:r>
            <w:r w:rsidRPr="00B87A6A">
              <w:rPr>
                <w:sz w:val="18"/>
                <w:szCs w:val="18"/>
                <w:lang w:val="ru-RU"/>
              </w:rPr>
              <w:t xml:space="preserve">тору не удалось заинтересовать аудиторию </w:t>
            </w:r>
          </w:p>
          <w:p w:rsidR="00C23C4A" w:rsidRPr="00B87A6A" w:rsidRDefault="00B87A6A" w:rsidP="00B87A6A">
            <w:pPr>
              <w:pStyle w:val="ac"/>
              <w:widowControl/>
              <w:autoSpaceDE/>
              <w:spacing w:after="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балл</w:t>
            </w:r>
            <w:proofErr w:type="spellEnd"/>
            <w:r w:rsidR="00C23C4A" w:rsidRPr="00B87A6A">
              <w:rPr>
                <w:sz w:val="18"/>
                <w:szCs w:val="18"/>
              </w:rPr>
              <w:t>);</w:t>
            </w:r>
          </w:p>
          <w:p w:rsidR="00C23C4A" w:rsidRPr="00B87A6A" w:rsidRDefault="00C23C4A" w:rsidP="00FE127B">
            <w:pPr>
              <w:pStyle w:val="ac"/>
              <w:widowControl/>
              <w:numPr>
                <w:ilvl w:val="0"/>
                <w:numId w:val="27"/>
              </w:numPr>
              <w:autoSpaceDE/>
              <w:spacing w:after="3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автору удалось вызвать интерес аудитории, но он вышел за рамки регламента (2 балла);</w:t>
            </w:r>
          </w:p>
          <w:p w:rsidR="00C23C4A" w:rsidRPr="00B87A6A" w:rsidRDefault="00C23C4A" w:rsidP="00FE127B">
            <w:pPr>
              <w:pStyle w:val="ac"/>
              <w:widowControl/>
              <w:numPr>
                <w:ilvl w:val="0"/>
                <w:numId w:val="27"/>
              </w:numPr>
              <w:autoSpaceDE/>
              <w:spacing w:after="3"/>
              <w:jc w:val="both"/>
              <w:rPr>
                <w:sz w:val="18"/>
                <w:szCs w:val="18"/>
                <w:lang w:val="ru-RU"/>
              </w:rPr>
            </w:pPr>
            <w:r w:rsidRPr="00B87A6A">
              <w:rPr>
                <w:sz w:val="18"/>
                <w:szCs w:val="18"/>
                <w:lang w:val="ru-RU"/>
              </w:rPr>
              <w:t>автору удалось вызвать интерес аудитории и ул</w:t>
            </w:r>
            <w:r w:rsidRPr="00B87A6A">
              <w:rPr>
                <w:sz w:val="18"/>
                <w:szCs w:val="18"/>
                <w:lang w:val="ru-RU"/>
              </w:rPr>
              <w:t>о</w:t>
            </w:r>
            <w:r w:rsidRPr="00B87A6A">
              <w:rPr>
                <w:sz w:val="18"/>
                <w:szCs w:val="18"/>
                <w:lang w:val="ru-RU"/>
              </w:rPr>
              <w:t>житься в регламент (3 балла)</w:t>
            </w:r>
          </w:p>
        </w:tc>
        <w:tc>
          <w:tcPr>
            <w:tcW w:w="1993" w:type="dxa"/>
          </w:tcPr>
          <w:p w:rsidR="00C23C4A" w:rsidRPr="00B87A6A" w:rsidRDefault="00C23C4A" w:rsidP="00BF34D9">
            <w:pPr>
              <w:widowControl/>
              <w:autoSpaceDE/>
              <w:spacing w:after="3"/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FE127B" w:rsidRPr="00BF34D9" w:rsidRDefault="00FE127B" w:rsidP="00FE127B">
      <w:pPr>
        <w:jc w:val="center"/>
        <w:rPr>
          <w:b/>
          <w:sz w:val="20"/>
          <w:szCs w:val="20"/>
          <w:lang w:val="ru-RU"/>
        </w:rPr>
      </w:pPr>
    </w:p>
    <w:p w:rsidR="00594655" w:rsidRDefault="00594655" w:rsidP="00594655">
      <w:pPr>
        <w:spacing w:line="276" w:lineRule="auto"/>
        <w:rPr>
          <w:lang w:val="ru-RU"/>
        </w:rPr>
      </w:pPr>
      <w:r>
        <w:rPr>
          <w:lang w:val="ru-RU"/>
        </w:rPr>
        <w:t>«_____»________________ 20___г.</w:t>
      </w:r>
      <w:r>
        <w:rPr>
          <w:lang w:val="ru-RU"/>
        </w:rPr>
        <w:tab/>
      </w:r>
      <w:r>
        <w:rPr>
          <w:lang w:val="ru-RU"/>
        </w:rPr>
        <w:tab/>
        <w:t>__________________/___________________/</w:t>
      </w:r>
    </w:p>
    <w:p w:rsidR="00594655" w:rsidRDefault="00594655" w:rsidP="00594655">
      <w:pPr>
        <w:spacing w:line="276" w:lineRule="auto"/>
        <w:ind w:left="708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(дата)  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  (подпись </w:t>
      </w:r>
      <w:r w:rsidRPr="00797CAE">
        <w:rPr>
          <w:vertAlign w:val="superscript"/>
          <w:lang w:val="ru-RU"/>
        </w:rPr>
        <w:t>члена комиссии</w:t>
      </w:r>
      <w:r>
        <w:rPr>
          <w:vertAlign w:val="superscript"/>
          <w:lang w:val="ru-RU"/>
        </w:rPr>
        <w:t xml:space="preserve">)  </w:t>
      </w:r>
      <w:r>
        <w:rPr>
          <w:vertAlign w:val="superscript"/>
          <w:lang w:val="ru-RU"/>
        </w:rPr>
        <w:tab/>
        <w:t xml:space="preserve">        (расшифровка подписи)</w:t>
      </w:r>
    </w:p>
    <w:p w:rsidR="00594655" w:rsidRDefault="00594655" w:rsidP="00594655">
      <w:pPr>
        <w:spacing w:line="276" w:lineRule="auto"/>
        <w:jc w:val="right"/>
        <w:rPr>
          <w:lang w:val="ru-RU"/>
        </w:rPr>
      </w:pPr>
      <w:r>
        <w:rPr>
          <w:lang w:val="ru-RU"/>
        </w:rPr>
        <w:t>__________________/___________________/</w:t>
      </w:r>
    </w:p>
    <w:p w:rsidR="00594655" w:rsidRDefault="00594655" w:rsidP="00594655">
      <w:pPr>
        <w:spacing w:line="276" w:lineRule="auto"/>
        <w:jc w:val="right"/>
        <w:rPr>
          <w:lang w:val="ru-RU"/>
        </w:rPr>
      </w:pPr>
      <w:r>
        <w:rPr>
          <w:lang w:val="ru-RU"/>
        </w:rPr>
        <w:t>__________________/___________________/</w:t>
      </w:r>
    </w:p>
    <w:p w:rsidR="00CA1259" w:rsidRDefault="00CA1259" w:rsidP="00B46FC4">
      <w:pPr>
        <w:rPr>
          <w:vertAlign w:val="superscript"/>
          <w:lang w:val="ru-RU"/>
        </w:rPr>
      </w:pPr>
    </w:p>
    <w:p w:rsidR="00CA1259" w:rsidRPr="00300311" w:rsidRDefault="0007780F" w:rsidP="00300311">
      <w:pPr>
        <w:spacing w:line="360" w:lineRule="auto"/>
        <w:jc w:val="right"/>
        <w:rPr>
          <w:b/>
          <w:lang w:val="ru-RU"/>
        </w:rPr>
      </w:pPr>
      <w:r w:rsidRPr="0007780F">
        <w:rPr>
          <w:b/>
          <w:lang w:val="ru-RU"/>
        </w:rPr>
        <w:lastRenderedPageBreak/>
        <w:t>Приложение 13</w:t>
      </w:r>
    </w:p>
    <w:p w:rsidR="00CA1259" w:rsidRDefault="00695305" w:rsidP="00300311">
      <w:pPr>
        <w:ind w:left="708" w:firstLine="708"/>
        <w:jc w:val="center"/>
        <w:rPr>
          <w:b/>
          <w:lang w:val="ru-RU"/>
        </w:rPr>
      </w:pPr>
      <w:r>
        <w:rPr>
          <w:b/>
          <w:lang w:val="ru-RU"/>
        </w:rPr>
        <w:t>Примерный план сопровождения руководителем</w:t>
      </w:r>
      <w:r w:rsidR="00300311" w:rsidRPr="00300311">
        <w:rPr>
          <w:b/>
          <w:lang w:val="ru-RU"/>
        </w:rPr>
        <w:t xml:space="preserve"> проекта</w:t>
      </w:r>
    </w:p>
    <w:p w:rsidR="00CA1259" w:rsidRPr="007B1606" w:rsidRDefault="00CA1259" w:rsidP="00695305">
      <w:pPr>
        <w:rPr>
          <w:b/>
          <w:lang w:val="ru-RU"/>
        </w:rPr>
      </w:pPr>
    </w:p>
    <w:tbl>
      <w:tblPr>
        <w:tblStyle w:val="af4"/>
        <w:tblW w:w="8363" w:type="dxa"/>
        <w:tblInd w:w="1526" w:type="dxa"/>
        <w:tblLook w:val="04A0" w:firstRow="1" w:lastRow="0" w:firstColumn="1" w:lastColumn="0" w:noHBand="0" w:noVBand="1"/>
      </w:tblPr>
      <w:tblGrid>
        <w:gridCol w:w="1701"/>
        <w:gridCol w:w="3331"/>
        <w:gridCol w:w="3331"/>
      </w:tblGrid>
      <w:tr w:rsidR="00695305" w:rsidTr="00695305">
        <w:tc>
          <w:tcPr>
            <w:tcW w:w="1701" w:type="dxa"/>
            <w:vMerge w:val="restart"/>
          </w:tcPr>
          <w:p w:rsidR="00695305" w:rsidRPr="004B3CFF" w:rsidRDefault="00695305" w:rsidP="00300311">
            <w:pPr>
              <w:jc w:val="center"/>
              <w:rPr>
                <w:b/>
                <w:lang w:val="ru-RU"/>
              </w:rPr>
            </w:pPr>
            <w:r w:rsidRPr="004B3CFF">
              <w:rPr>
                <w:b/>
                <w:lang w:val="ru-RU"/>
              </w:rPr>
              <w:t xml:space="preserve">№ </w:t>
            </w:r>
            <w:proofErr w:type="gramStart"/>
            <w:r w:rsidRPr="004B3CFF">
              <w:rPr>
                <w:b/>
                <w:lang w:val="ru-RU"/>
              </w:rPr>
              <w:t>п</w:t>
            </w:r>
            <w:proofErr w:type="gramEnd"/>
            <w:r w:rsidRPr="004B3CFF">
              <w:rPr>
                <w:b/>
              </w:rPr>
              <w:t>/</w:t>
            </w:r>
            <w:r w:rsidRPr="004B3CFF">
              <w:rPr>
                <w:b/>
                <w:lang w:val="ru-RU"/>
              </w:rPr>
              <w:t>п</w:t>
            </w:r>
          </w:p>
        </w:tc>
        <w:tc>
          <w:tcPr>
            <w:tcW w:w="6662" w:type="dxa"/>
            <w:gridSpan w:val="2"/>
          </w:tcPr>
          <w:p w:rsidR="00695305" w:rsidRPr="004B3CFF" w:rsidRDefault="00695305" w:rsidP="00300311">
            <w:pPr>
              <w:jc w:val="center"/>
              <w:rPr>
                <w:b/>
                <w:lang w:val="ru-RU"/>
              </w:rPr>
            </w:pPr>
            <w:r w:rsidRPr="004B3CFF">
              <w:rPr>
                <w:b/>
                <w:lang w:val="ru-RU"/>
              </w:rPr>
              <w:t>План</w:t>
            </w:r>
          </w:p>
        </w:tc>
      </w:tr>
      <w:tr w:rsidR="00695305" w:rsidTr="00F11B56">
        <w:tc>
          <w:tcPr>
            <w:tcW w:w="1701" w:type="dxa"/>
            <w:vMerge/>
          </w:tcPr>
          <w:p w:rsidR="00695305" w:rsidRPr="004B3CFF" w:rsidRDefault="00695305" w:rsidP="0030031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331" w:type="dxa"/>
          </w:tcPr>
          <w:p w:rsidR="00695305" w:rsidRPr="004B3CFF" w:rsidRDefault="00695305" w:rsidP="0030031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класс</w:t>
            </w:r>
          </w:p>
        </w:tc>
        <w:tc>
          <w:tcPr>
            <w:tcW w:w="3331" w:type="dxa"/>
          </w:tcPr>
          <w:p w:rsidR="00695305" w:rsidRPr="004B3CFF" w:rsidRDefault="00695305" w:rsidP="0030031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10/11 класс</w:t>
            </w:r>
          </w:p>
        </w:tc>
      </w:tr>
      <w:tr w:rsidR="00695305" w:rsidRPr="00BA1936" w:rsidTr="00565968">
        <w:tc>
          <w:tcPr>
            <w:tcW w:w="1701" w:type="dxa"/>
          </w:tcPr>
          <w:p w:rsidR="00695305" w:rsidRDefault="00695305" w:rsidP="004B3C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  <w:tc>
          <w:tcPr>
            <w:tcW w:w="3331" w:type="dxa"/>
          </w:tcPr>
          <w:p w:rsidR="00695305" w:rsidRDefault="00695305" w:rsidP="00961C0D">
            <w:pPr>
              <w:rPr>
                <w:lang w:val="ru-RU"/>
              </w:rPr>
            </w:pPr>
            <w:r>
              <w:rPr>
                <w:lang w:val="ru-RU"/>
              </w:rPr>
              <w:t>Выбор темы, постановка ц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ли, задачи, план. Работа с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точниками, наполнение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держанием</w:t>
            </w:r>
          </w:p>
        </w:tc>
        <w:tc>
          <w:tcPr>
            <w:tcW w:w="3331" w:type="dxa"/>
          </w:tcPr>
          <w:p w:rsidR="00695305" w:rsidRDefault="00695305" w:rsidP="007D00C4">
            <w:pPr>
              <w:rPr>
                <w:lang w:val="ru-RU"/>
              </w:rPr>
            </w:pPr>
            <w:r>
              <w:rPr>
                <w:lang w:val="ru-RU"/>
              </w:rPr>
              <w:t>Выбор темы, постановка ц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ли, задачи, план</w:t>
            </w:r>
          </w:p>
        </w:tc>
      </w:tr>
      <w:tr w:rsidR="00695305" w:rsidRPr="00BA1936" w:rsidTr="009415EC">
        <w:tc>
          <w:tcPr>
            <w:tcW w:w="1701" w:type="dxa"/>
          </w:tcPr>
          <w:p w:rsidR="00695305" w:rsidRDefault="00695305" w:rsidP="004B3C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</w:p>
        </w:tc>
        <w:tc>
          <w:tcPr>
            <w:tcW w:w="3331" w:type="dxa"/>
          </w:tcPr>
          <w:p w:rsidR="00695305" w:rsidRDefault="00695305" w:rsidP="00961C0D">
            <w:pPr>
              <w:rPr>
                <w:lang w:val="ru-RU"/>
              </w:rPr>
            </w:pPr>
            <w:r>
              <w:rPr>
                <w:lang w:val="ru-RU"/>
              </w:rPr>
              <w:t>Работа с первоначальным в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риантом проекта, коррект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ровка</w:t>
            </w:r>
          </w:p>
        </w:tc>
        <w:tc>
          <w:tcPr>
            <w:tcW w:w="3331" w:type="dxa"/>
          </w:tcPr>
          <w:p w:rsidR="00695305" w:rsidRDefault="00695305" w:rsidP="007D00C4">
            <w:pPr>
              <w:rPr>
                <w:lang w:val="ru-RU"/>
              </w:rPr>
            </w:pPr>
            <w:r>
              <w:rPr>
                <w:lang w:val="ru-RU"/>
              </w:rPr>
              <w:t>Работа с источниками, напо</w:t>
            </w:r>
            <w:r>
              <w:rPr>
                <w:lang w:val="ru-RU"/>
              </w:rPr>
              <w:t>л</w:t>
            </w:r>
            <w:r>
              <w:rPr>
                <w:lang w:val="ru-RU"/>
              </w:rPr>
              <w:t>нение содержанием</w:t>
            </w:r>
          </w:p>
        </w:tc>
      </w:tr>
      <w:tr w:rsidR="00695305" w:rsidRPr="00BA1936" w:rsidTr="0083113D">
        <w:tc>
          <w:tcPr>
            <w:tcW w:w="1701" w:type="dxa"/>
          </w:tcPr>
          <w:p w:rsidR="00695305" w:rsidRDefault="00695305" w:rsidP="004B3C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</w:p>
        </w:tc>
        <w:tc>
          <w:tcPr>
            <w:tcW w:w="3331" w:type="dxa"/>
          </w:tcPr>
          <w:p w:rsidR="00695305" w:rsidRDefault="00695305" w:rsidP="004B3CFF">
            <w:pPr>
              <w:rPr>
                <w:lang w:val="ru-RU"/>
              </w:rPr>
            </w:pPr>
            <w:r>
              <w:rPr>
                <w:lang w:val="ru-RU"/>
              </w:rPr>
              <w:t>Оформление проекта, подг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товка к защите</w:t>
            </w:r>
          </w:p>
        </w:tc>
        <w:tc>
          <w:tcPr>
            <w:tcW w:w="3331" w:type="dxa"/>
          </w:tcPr>
          <w:p w:rsidR="00695305" w:rsidRDefault="00695305" w:rsidP="007D00C4">
            <w:pPr>
              <w:rPr>
                <w:lang w:val="ru-RU"/>
              </w:rPr>
            </w:pPr>
            <w:r>
              <w:rPr>
                <w:lang w:val="ru-RU"/>
              </w:rPr>
              <w:t>Работа с первоначальным в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риантом проекта, коррект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ровка</w:t>
            </w:r>
          </w:p>
        </w:tc>
      </w:tr>
      <w:tr w:rsidR="00695305" w:rsidRPr="00BA1936" w:rsidTr="00355A33">
        <w:tc>
          <w:tcPr>
            <w:tcW w:w="1701" w:type="dxa"/>
          </w:tcPr>
          <w:p w:rsidR="00695305" w:rsidRDefault="00695305" w:rsidP="004B3C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1" w:type="dxa"/>
          </w:tcPr>
          <w:p w:rsidR="00695305" w:rsidRDefault="00695305" w:rsidP="00961C0D">
            <w:pPr>
              <w:rPr>
                <w:lang w:val="ru-RU"/>
              </w:rPr>
            </w:pPr>
          </w:p>
        </w:tc>
        <w:tc>
          <w:tcPr>
            <w:tcW w:w="3331" w:type="dxa"/>
          </w:tcPr>
          <w:p w:rsidR="00695305" w:rsidRDefault="00695305" w:rsidP="007D00C4">
            <w:pPr>
              <w:rPr>
                <w:lang w:val="ru-RU"/>
              </w:rPr>
            </w:pPr>
            <w:r>
              <w:rPr>
                <w:lang w:val="ru-RU"/>
              </w:rPr>
              <w:t>Оформление проекта, подг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товка к защите</w:t>
            </w:r>
          </w:p>
        </w:tc>
      </w:tr>
    </w:tbl>
    <w:p w:rsidR="00CA1259" w:rsidRPr="00300311" w:rsidRDefault="00CA1259" w:rsidP="00961C0D">
      <w:pPr>
        <w:ind w:left="708" w:firstLine="708"/>
        <w:rPr>
          <w:lang w:val="ru-RU"/>
        </w:rPr>
      </w:pPr>
    </w:p>
    <w:p w:rsidR="00CA1259" w:rsidRDefault="00CA1259" w:rsidP="00961C0D">
      <w:pPr>
        <w:ind w:left="708" w:firstLine="708"/>
        <w:rPr>
          <w:vertAlign w:val="superscript"/>
          <w:lang w:val="ru-RU"/>
        </w:rPr>
      </w:pPr>
    </w:p>
    <w:p w:rsidR="00CA1259" w:rsidRDefault="00CA1259" w:rsidP="00961C0D">
      <w:pPr>
        <w:ind w:left="708" w:firstLine="708"/>
        <w:rPr>
          <w:vertAlign w:val="superscript"/>
          <w:lang w:val="ru-RU"/>
        </w:rPr>
      </w:pPr>
    </w:p>
    <w:p w:rsidR="00CA1259" w:rsidRDefault="00CA1259" w:rsidP="00961C0D">
      <w:pPr>
        <w:ind w:left="708" w:firstLine="708"/>
        <w:rPr>
          <w:vertAlign w:val="superscript"/>
          <w:lang w:val="ru-RU"/>
        </w:rPr>
      </w:pPr>
    </w:p>
    <w:p w:rsidR="00CA1259" w:rsidRDefault="00CA1259" w:rsidP="00961C0D">
      <w:pPr>
        <w:ind w:left="708" w:firstLine="708"/>
        <w:rPr>
          <w:vertAlign w:val="superscript"/>
          <w:lang w:val="ru-RU"/>
        </w:rPr>
      </w:pPr>
    </w:p>
    <w:p w:rsidR="00CA1259" w:rsidRDefault="00CA1259" w:rsidP="00961C0D">
      <w:pPr>
        <w:ind w:left="708" w:firstLine="708"/>
        <w:rPr>
          <w:vertAlign w:val="superscript"/>
          <w:lang w:val="ru-RU"/>
        </w:rPr>
      </w:pPr>
    </w:p>
    <w:p w:rsidR="00CA1259" w:rsidRPr="00EF1924" w:rsidRDefault="00CA1259" w:rsidP="00961C0D">
      <w:pPr>
        <w:ind w:left="708" w:firstLine="708"/>
        <w:rPr>
          <w:vertAlign w:val="superscript"/>
          <w:lang w:val="ru-RU"/>
        </w:rPr>
      </w:pPr>
    </w:p>
    <w:sectPr w:rsidR="00CA1259" w:rsidRPr="00EF1924" w:rsidSect="000C3AC9">
      <w:pgSz w:w="11906" w:h="16838"/>
      <w:pgMar w:top="426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5B" w:rsidRDefault="00055A5B" w:rsidP="0097489C">
      <w:r>
        <w:separator/>
      </w:r>
    </w:p>
  </w:endnote>
  <w:endnote w:type="continuationSeparator" w:id="0">
    <w:p w:rsidR="00055A5B" w:rsidRDefault="00055A5B" w:rsidP="0097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5B" w:rsidRDefault="00055A5B" w:rsidP="0097489C">
      <w:r>
        <w:separator/>
      </w:r>
    </w:p>
  </w:footnote>
  <w:footnote w:type="continuationSeparator" w:id="0">
    <w:p w:rsidR="00055A5B" w:rsidRDefault="00055A5B" w:rsidP="0097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29A0899"/>
    <w:multiLevelType w:val="hybridMultilevel"/>
    <w:tmpl w:val="14CC3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81DC2"/>
    <w:multiLevelType w:val="hybridMultilevel"/>
    <w:tmpl w:val="8EF28236"/>
    <w:lvl w:ilvl="0" w:tplc="13C01618">
      <w:start w:val="1"/>
      <w:numFmt w:val="bullet"/>
      <w:lvlText w:val="–"/>
      <w:lvlJc w:val="left"/>
      <w:pPr>
        <w:ind w:left="7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072D6C71"/>
    <w:multiLevelType w:val="hybridMultilevel"/>
    <w:tmpl w:val="041046EE"/>
    <w:lvl w:ilvl="0" w:tplc="13C0161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0">
    <w:nsid w:val="2F2962E4"/>
    <w:multiLevelType w:val="hybridMultilevel"/>
    <w:tmpl w:val="18D88E0E"/>
    <w:lvl w:ilvl="0" w:tplc="A5B472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14321A0"/>
    <w:multiLevelType w:val="hybridMultilevel"/>
    <w:tmpl w:val="4238D428"/>
    <w:lvl w:ilvl="0" w:tplc="13C0161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D2C8C"/>
    <w:multiLevelType w:val="hybridMultilevel"/>
    <w:tmpl w:val="49EE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4028D"/>
    <w:multiLevelType w:val="hybridMultilevel"/>
    <w:tmpl w:val="D4F41C3A"/>
    <w:lvl w:ilvl="0" w:tplc="A5B472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EE87CEA"/>
    <w:multiLevelType w:val="hybridMultilevel"/>
    <w:tmpl w:val="F29C049E"/>
    <w:lvl w:ilvl="0" w:tplc="13C0161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F69A4"/>
    <w:multiLevelType w:val="hybridMultilevel"/>
    <w:tmpl w:val="18A61DDC"/>
    <w:lvl w:ilvl="0" w:tplc="A5B47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555367"/>
    <w:multiLevelType w:val="hybridMultilevel"/>
    <w:tmpl w:val="A95CBE80"/>
    <w:lvl w:ilvl="0" w:tplc="13C0161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8">
    <w:nsid w:val="58946D81"/>
    <w:multiLevelType w:val="hybridMultilevel"/>
    <w:tmpl w:val="94AC0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1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6CE31E0E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3">
    <w:nsid w:val="6E742780"/>
    <w:multiLevelType w:val="hybridMultilevel"/>
    <w:tmpl w:val="3BBAA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DDF"/>
    <w:multiLevelType w:val="hybridMultilevel"/>
    <w:tmpl w:val="F424C4B2"/>
    <w:lvl w:ilvl="0" w:tplc="13C0161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22ACD"/>
    <w:multiLevelType w:val="hybridMultilevel"/>
    <w:tmpl w:val="63B8E6A4"/>
    <w:lvl w:ilvl="0" w:tplc="A5B47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F558FB"/>
    <w:multiLevelType w:val="hybridMultilevel"/>
    <w:tmpl w:val="A5683358"/>
    <w:lvl w:ilvl="0" w:tplc="13C01618">
      <w:start w:val="1"/>
      <w:numFmt w:val="bullet"/>
      <w:lvlText w:val="–"/>
      <w:lvlJc w:val="left"/>
      <w:pPr>
        <w:ind w:left="89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20"/>
  </w:num>
  <w:num w:numId="8">
    <w:abstractNumId w:val="17"/>
  </w:num>
  <w:num w:numId="9">
    <w:abstractNumId w:val="22"/>
  </w:num>
  <w:num w:numId="10">
    <w:abstractNumId w:val="9"/>
  </w:num>
  <w:num w:numId="11">
    <w:abstractNumId w:val="4"/>
  </w:num>
  <w:num w:numId="12">
    <w:abstractNumId w:val="19"/>
  </w:num>
  <w:num w:numId="13">
    <w:abstractNumId w:val="12"/>
  </w:num>
  <w:num w:numId="14">
    <w:abstractNumId w:val="23"/>
  </w:num>
  <w:num w:numId="15">
    <w:abstractNumId w:val="18"/>
  </w:num>
  <w:num w:numId="16">
    <w:abstractNumId w:val="5"/>
  </w:num>
  <w:num w:numId="17">
    <w:abstractNumId w:val="26"/>
  </w:num>
  <w:num w:numId="18">
    <w:abstractNumId w:val="13"/>
  </w:num>
  <w:num w:numId="19">
    <w:abstractNumId w:val="10"/>
  </w:num>
  <w:num w:numId="20">
    <w:abstractNumId w:val="25"/>
  </w:num>
  <w:num w:numId="21">
    <w:abstractNumId w:val="15"/>
  </w:num>
  <w:num w:numId="22">
    <w:abstractNumId w:val="11"/>
  </w:num>
  <w:num w:numId="23">
    <w:abstractNumId w:val="24"/>
  </w:num>
  <w:num w:numId="24">
    <w:abstractNumId w:val="16"/>
  </w:num>
  <w:num w:numId="25">
    <w:abstractNumId w:val="14"/>
  </w:num>
  <w:num w:numId="26">
    <w:abstractNumId w:val="6"/>
  </w:num>
  <w:num w:numId="27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34"/>
    <w:rsid w:val="000065A9"/>
    <w:rsid w:val="00006727"/>
    <w:rsid w:val="000160AB"/>
    <w:rsid w:val="000255E9"/>
    <w:rsid w:val="00050729"/>
    <w:rsid w:val="000535A0"/>
    <w:rsid w:val="00055A5B"/>
    <w:rsid w:val="0005780A"/>
    <w:rsid w:val="000614C9"/>
    <w:rsid w:val="00061596"/>
    <w:rsid w:val="000644C9"/>
    <w:rsid w:val="0007780F"/>
    <w:rsid w:val="0008301B"/>
    <w:rsid w:val="00094801"/>
    <w:rsid w:val="000A489C"/>
    <w:rsid w:val="000A5655"/>
    <w:rsid w:val="000A6CAB"/>
    <w:rsid w:val="000B62DC"/>
    <w:rsid w:val="000C3AC9"/>
    <w:rsid w:val="000D1D58"/>
    <w:rsid w:val="000F6AE5"/>
    <w:rsid w:val="000F7EE7"/>
    <w:rsid w:val="00102EB8"/>
    <w:rsid w:val="001078E4"/>
    <w:rsid w:val="001201B8"/>
    <w:rsid w:val="00122818"/>
    <w:rsid w:val="00126F1B"/>
    <w:rsid w:val="001318DD"/>
    <w:rsid w:val="001349AA"/>
    <w:rsid w:val="00136B17"/>
    <w:rsid w:val="00137A36"/>
    <w:rsid w:val="00155506"/>
    <w:rsid w:val="00162507"/>
    <w:rsid w:val="00162629"/>
    <w:rsid w:val="00167194"/>
    <w:rsid w:val="00176075"/>
    <w:rsid w:val="0018354A"/>
    <w:rsid w:val="0018614D"/>
    <w:rsid w:val="00191D93"/>
    <w:rsid w:val="001A0B73"/>
    <w:rsid w:val="001A63E6"/>
    <w:rsid w:val="001B08F0"/>
    <w:rsid w:val="001B23B8"/>
    <w:rsid w:val="001B3A66"/>
    <w:rsid w:val="001C53C8"/>
    <w:rsid w:val="001E04BA"/>
    <w:rsid w:val="0024210E"/>
    <w:rsid w:val="00243C8E"/>
    <w:rsid w:val="00254E29"/>
    <w:rsid w:val="00273CA3"/>
    <w:rsid w:val="00291BC3"/>
    <w:rsid w:val="0029429A"/>
    <w:rsid w:val="002A22B5"/>
    <w:rsid w:val="002B0A5F"/>
    <w:rsid w:val="002B7E18"/>
    <w:rsid w:val="002D03C9"/>
    <w:rsid w:val="002D76A7"/>
    <w:rsid w:val="002E1FB1"/>
    <w:rsid w:val="002E4B58"/>
    <w:rsid w:val="002F06AB"/>
    <w:rsid w:val="002F4C58"/>
    <w:rsid w:val="00300311"/>
    <w:rsid w:val="00301196"/>
    <w:rsid w:val="00304AEE"/>
    <w:rsid w:val="003258A0"/>
    <w:rsid w:val="00326E74"/>
    <w:rsid w:val="00331DEB"/>
    <w:rsid w:val="00332EB7"/>
    <w:rsid w:val="00342426"/>
    <w:rsid w:val="0035064A"/>
    <w:rsid w:val="0036214C"/>
    <w:rsid w:val="0038110F"/>
    <w:rsid w:val="00395769"/>
    <w:rsid w:val="003A5EA3"/>
    <w:rsid w:val="003A680A"/>
    <w:rsid w:val="003C4E4D"/>
    <w:rsid w:val="003E15A5"/>
    <w:rsid w:val="003F474C"/>
    <w:rsid w:val="00400584"/>
    <w:rsid w:val="00401772"/>
    <w:rsid w:val="004073A8"/>
    <w:rsid w:val="004116AA"/>
    <w:rsid w:val="00411F94"/>
    <w:rsid w:val="00415826"/>
    <w:rsid w:val="004300E0"/>
    <w:rsid w:val="00430E03"/>
    <w:rsid w:val="00431203"/>
    <w:rsid w:val="004344DA"/>
    <w:rsid w:val="00443106"/>
    <w:rsid w:val="00444698"/>
    <w:rsid w:val="004504EC"/>
    <w:rsid w:val="00452968"/>
    <w:rsid w:val="00464580"/>
    <w:rsid w:val="0046637C"/>
    <w:rsid w:val="004767BF"/>
    <w:rsid w:val="00476F73"/>
    <w:rsid w:val="00477664"/>
    <w:rsid w:val="00485D1A"/>
    <w:rsid w:val="0049173C"/>
    <w:rsid w:val="00493133"/>
    <w:rsid w:val="00495263"/>
    <w:rsid w:val="004A4973"/>
    <w:rsid w:val="004A4F7E"/>
    <w:rsid w:val="004B3CFF"/>
    <w:rsid w:val="004D0AB5"/>
    <w:rsid w:val="004D6116"/>
    <w:rsid w:val="004F2869"/>
    <w:rsid w:val="004F289C"/>
    <w:rsid w:val="00510643"/>
    <w:rsid w:val="0052149C"/>
    <w:rsid w:val="00531783"/>
    <w:rsid w:val="005447DC"/>
    <w:rsid w:val="005470AD"/>
    <w:rsid w:val="005471BA"/>
    <w:rsid w:val="00560920"/>
    <w:rsid w:val="00563B68"/>
    <w:rsid w:val="00564923"/>
    <w:rsid w:val="00571CB1"/>
    <w:rsid w:val="00576AA1"/>
    <w:rsid w:val="00582BFB"/>
    <w:rsid w:val="00583B4D"/>
    <w:rsid w:val="0058742E"/>
    <w:rsid w:val="0059344B"/>
    <w:rsid w:val="00594655"/>
    <w:rsid w:val="005A1719"/>
    <w:rsid w:val="005A2247"/>
    <w:rsid w:val="005B26EA"/>
    <w:rsid w:val="005C686C"/>
    <w:rsid w:val="005C6AA6"/>
    <w:rsid w:val="005D1769"/>
    <w:rsid w:val="005E2F21"/>
    <w:rsid w:val="005E6531"/>
    <w:rsid w:val="00600C9F"/>
    <w:rsid w:val="006067E6"/>
    <w:rsid w:val="006128B4"/>
    <w:rsid w:val="006268E2"/>
    <w:rsid w:val="00632540"/>
    <w:rsid w:val="006473A5"/>
    <w:rsid w:val="0065073D"/>
    <w:rsid w:val="00653C22"/>
    <w:rsid w:val="006628FB"/>
    <w:rsid w:val="00666765"/>
    <w:rsid w:val="00673F55"/>
    <w:rsid w:val="00686711"/>
    <w:rsid w:val="0069251B"/>
    <w:rsid w:val="00695126"/>
    <w:rsid w:val="00695305"/>
    <w:rsid w:val="00696C31"/>
    <w:rsid w:val="006A1B31"/>
    <w:rsid w:val="006A2392"/>
    <w:rsid w:val="006A78C4"/>
    <w:rsid w:val="006B5041"/>
    <w:rsid w:val="006C6479"/>
    <w:rsid w:val="006D06E7"/>
    <w:rsid w:val="007170F2"/>
    <w:rsid w:val="00736A01"/>
    <w:rsid w:val="00737AFE"/>
    <w:rsid w:val="00741987"/>
    <w:rsid w:val="00741A5F"/>
    <w:rsid w:val="00766ABF"/>
    <w:rsid w:val="00782738"/>
    <w:rsid w:val="00790C06"/>
    <w:rsid w:val="007958CF"/>
    <w:rsid w:val="00797CAE"/>
    <w:rsid w:val="007A1E05"/>
    <w:rsid w:val="007B1606"/>
    <w:rsid w:val="007C54CE"/>
    <w:rsid w:val="007D69A0"/>
    <w:rsid w:val="007F15CD"/>
    <w:rsid w:val="007F2463"/>
    <w:rsid w:val="00807908"/>
    <w:rsid w:val="008139F4"/>
    <w:rsid w:val="00813FE0"/>
    <w:rsid w:val="00820F5C"/>
    <w:rsid w:val="00821243"/>
    <w:rsid w:val="00821A58"/>
    <w:rsid w:val="008438B8"/>
    <w:rsid w:val="008506EF"/>
    <w:rsid w:val="008558E8"/>
    <w:rsid w:val="008575C1"/>
    <w:rsid w:val="00892049"/>
    <w:rsid w:val="00896CC7"/>
    <w:rsid w:val="008A38CE"/>
    <w:rsid w:val="008A7BC0"/>
    <w:rsid w:val="008B6A62"/>
    <w:rsid w:val="008C0EC8"/>
    <w:rsid w:val="008C7265"/>
    <w:rsid w:val="008D13D9"/>
    <w:rsid w:val="008D253A"/>
    <w:rsid w:val="008E43B7"/>
    <w:rsid w:val="008E70A8"/>
    <w:rsid w:val="008F32E4"/>
    <w:rsid w:val="008F482E"/>
    <w:rsid w:val="0090350E"/>
    <w:rsid w:val="00905748"/>
    <w:rsid w:val="0093112A"/>
    <w:rsid w:val="00933C61"/>
    <w:rsid w:val="009340D8"/>
    <w:rsid w:val="00941F12"/>
    <w:rsid w:val="00952B78"/>
    <w:rsid w:val="00960D04"/>
    <w:rsid w:val="00961C0D"/>
    <w:rsid w:val="0096762A"/>
    <w:rsid w:val="0097346B"/>
    <w:rsid w:val="0097489C"/>
    <w:rsid w:val="00984336"/>
    <w:rsid w:val="00985D50"/>
    <w:rsid w:val="00996262"/>
    <w:rsid w:val="009A0329"/>
    <w:rsid w:val="009A2537"/>
    <w:rsid w:val="009C3C8E"/>
    <w:rsid w:val="009D00B3"/>
    <w:rsid w:val="009D1003"/>
    <w:rsid w:val="009D2641"/>
    <w:rsid w:val="009D3D6C"/>
    <w:rsid w:val="009E413F"/>
    <w:rsid w:val="009F19CC"/>
    <w:rsid w:val="009F211E"/>
    <w:rsid w:val="00A00A27"/>
    <w:rsid w:val="00A0256C"/>
    <w:rsid w:val="00A03E72"/>
    <w:rsid w:val="00A0593F"/>
    <w:rsid w:val="00A13007"/>
    <w:rsid w:val="00A15D1B"/>
    <w:rsid w:val="00A234F0"/>
    <w:rsid w:val="00A33AF2"/>
    <w:rsid w:val="00A51ED2"/>
    <w:rsid w:val="00A52F81"/>
    <w:rsid w:val="00A56906"/>
    <w:rsid w:val="00A77A2E"/>
    <w:rsid w:val="00A81EF2"/>
    <w:rsid w:val="00A94F2A"/>
    <w:rsid w:val="00A95DAC"/>
    <w:rsid w:val="00A9784D"/>
    <w:rsid w:val="00AC1086"/>
    <w:rsid w:val="00AD6850"/>
    <w:rsid w:val="00AD6B6A"/>
    <w:rsid w:val="00AD7759"/>
    <w:rsid w:val="00AE3BD7"/>
    <w:rsid w:val="00AE54F0"/>
    <w:rsid w:val="00AF026D"/>
    <w:rsid w:val="00AF55CE"/>
    <w:rsid w:val="00B15B69"/>
    <w:rsid w:val="00B20290"/>
    <w:rsid w:val="00B25F34"/>
    <w:rsid w:val="00B269D6"/>
    <w:rsid w:val="00B351AE"/>
    <w:rsid w:val="00B40FA0"/>
    <w:rsid w:val="00B46FC4"/>
    <w:rsid w:val="00B506E5"/>
    <w:rsid w:val="00B51B5D"/>
    <w:rsid w:val="00B51C34"/>
    <w:rsid w:val="00B53799"/>
    <w:rsid w:val="00B7694E"/>
    <w:rsid w:val="00B813EA"/>
    <w:rsid w:val="00B87A6A"/>
    <w:rsid w:val="00BA1936"/>
    <w:rsid w:val="00BA5A1D"/>
    <w:rsid w:val="00BC058C"/>
    <w:rsid w:val="00BC1004"/>
    <w:rsid w:val="00BC10A6"/>
    <w:rsid w:val="00BC6F3A"/>
    <w:rsid w:val="00BD3C59"/>
    <w:rsid w:val="00BD6D44"/>
    <w:rsid w:val="00BF34D9"/>
    <w:rsid w:val="00BF4829"/>
    <w:rsid w:val="00BF5136"/>
    <w:rsid w:val="00C0442D"/>
    <w:rsid w:val="00C129CC"/>
    <w:rsid w:val="00C23C4A"/>
    <w:rsid w:val="00C262BC"/>
    <w:rsid w:val="00C43FE8"/>
    <w:rsid w:val="00C44CC1"/>
    <w:rsid w:val="00C4591F"/>
    <w:rsid w:val="00C46656"/>
    <w:rsid w:val="00C5290B"/>
    <w:rsid w:val="00C5686C"/>
    <w:rsid w:val="00C57241"/>
    <w:rsid w:val="00C761AB"/>
    <w:rsid w:val="00C76D9A"/>
    <w:rsid w:val="00C83A18"/>
    <w:rsid w:val="00C94E55"/>
    <w:rsid w:val="00CA0A75"/>
    <w:rsid w:val="00CA1259"/>
    <w:rsid w:val="00CA12CF"/>
    <w:rsid w:val="00CA6E59"/>
    <w:rsid w:val="00CB0CD6"/>
    <w:rsid w:val="00CB6F8E"/>
    <w:rsid w:val="00CB7AA0"/>
    <w:rsid w:val="00CD5511"/>
    <w:rsid w:val="00CD7AFA"/>
    <w:rsid w:val="00CE1272"/>
    <w:rsid w:val="00CE5ED4"/>
    <w:rsid w:val="00CE6FED"/>
    <w:rsid w:val="00CF2748"/>
    <w:rsid w:val="00D07961"/>
    <w:rsid w:val="00D1027F"/>
    <w:rsid w:val="00D12A6D"/>
    <w:rsid w:val="00D32041"/>
    <w:rsid w:val="00D3532B"/>
    <w:rsid w:val="00D361D2"/>
    <w:rsid w:val="00D3747C"/>
    <w:rsid w:val="00D41314"/>
    <w:rsid w:val="00D429D9"/>
    <w:rsid w:val="00D430BA"/>
    <w:rsid w:val="00D47C55"/>
    <w:rsid w:val="00D525F0"/>
    <w:rsid w:val="00D537A0"/>
    <w:rsid w:val="00D54F23"/>
    <w:rsid w:val="00D55A60"/>
    <w:rsid w:val="00D71FB2"/>
    <w:rsid w:val="00D84E9E"/>
    <w:rsid w:val="00D97FFC"/>
    <w:rsid w:val="00DA16B5"/>
    <w:rsid w:val="00DA3463"/>
    <w:rsid w:val="00DA4124"/>
    <w:rsid w:val="00DB1FA5"/>
    <w:rsid w:val="00DD7295"/>
    <w:rsid w:val="00DE0012"/>
    <w:rsid w:val="00DE42D1"/>
    <w:rsid w:val="00E027AB"/>
    <w:rsid w:val="00E02BA4"/>
    <w:rsid w:val="00E06659"/>
    <w:rsid w:val="00E2323A"/>
    <w:rsid w:val="00E3460D"/>
    <w:rsid w:val="00E456E5"/>
    <w:rsid w:val="00E50667"/>
    <w:rsid w:val="00E507A9"/>
    <w:rsid w:val="00E621F6"/>
    <w:rsid w:val="00E82FA8"/>
    <w:rsid w:val="00E86EE1"/>
    <w:rsid w:val="00E91F99"/>
    <w:rsid w:val="00E954DB"/>
    <w:rsid w:val="00EB28C3"/>
    <w:rsid w:val="00EB589B"/>
    <w:rsid w:val="00EB6A39"/>
    <w:rsid w:val="00EC1B8E"/>
    <w:rsid w:val="00EC2EA1"/>
    <w:rsid w:val="00EC3894"/>
    <w:rsid w:val="00ED1EA1"/>
    <w:rsid w:val="00EE745D"/>
    <w:rsid w:val="00EF102D"/>
    <w:rsid w:val="00EF1924"/>
    <w:rsid w:val="00EF4487"/>
    <w:rsid w:val="00EF4641"/>
    <w:rsid w:val="00F30767"/>
    <w:rsid w:val="00F364E9"/>
    <w:rsid w:val="00F36F99"/>
    <w:rsid w:val="00F37727"/>
    <w:rsid w:val="00F5328A"/>
    <w:rsid w:val="00F53C66"/>
    <w:rsid w:val="00F619C8"/>
    <w:rsid w:val="00F65E5B"/>
    <w:rsid w:val="00F73C7B"/>
    <w:rsid w:val="00F74019"/>
    <w:rsid w:val="00F8206C"/>
    <w:rsid w:val="00F92D85"/>
    <w:rsid w:val="00F94945"/>
    <w:rsid w:val="00F950E6"/>
    <w:rsid w:val="00F9707B"/>
    <w:rsid w:val="00FA72FB"/>
    <w:rsid w:val="00FB017A"/>
    <w:rsid w:val="00FC5E70"/>
    <w:rsid w:val="00FC6ACF"/>
    <w:rsid w:val="00FD0865"/>
    <w:rsid w:val="00FD38A5"/>
    <w:rsid w:val="00FE127B"/>
    <w:rsid w:val="00FE516B"/>
    <w:rsid w:val="00FE5BF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55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1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paragraph" w:styleId="af7">
    <w:name w:val="Normal (Web)"/>
    <w:basedOn w:val="a"/>
    <w:unhideWhenUsed/>
    <w:rsid w:val="0096762A"/>
    <w:pPr>
      <w:widowControl/>
      <w:autoSpaceDE/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f8">
    <w:name w:val="Strong"/>
    <w:basedOn w:val="a0"/>
    <w:uiPriority w:val="22"/>
    <w:qFormat/>
    <w:rsid w:val="0096762A"/>
    <w:rPr>
      <w:b/>
      <w:bCs/>
    </w:rPr>
  </w:style>
  <w:style w:type="paragraph" w:customStyle="1" w:styleId="ConsPlusNormal">
    <w:name w:val="ConsPlusNormal"/>
    <w:rsid w:val="003A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ust-text">
    <w:name w:val="just-text"/>
    <w:basedOn w:val="a0"/>
    <w:rsid w:val="00CF2748"/>
  </w:style>
  <w:style w:type="paragraph" w:styleId="af9">
    <w:name w:val="Balloon Text"/>
    <w:basedOn w:val="a"/>
    <w:link w:val="afa"/>
    <w:uiPriority w:val="99"/>
    <w:semiHidden/>
    <w:unhideWhenUsed/>
    <w:rsid w:val="00191D9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91D93"/>
    <w:rPr>
      <w:rFonts w:ascii="Tahoma" w:eastAsia="Calibri" w:hAnsi="Tahoma" w:cs="Tahoma"/>
      <w:sz w:val="16"/>
      <w:szCs w:val="16"/>
      <w:lang w:val="en-US" w:eastAsia="ar-SA"/>
    </w:rPr>
  </w:style>
  <w:style w:type="table" w:customStyle="1" w:styleId="TableGrid">
    <w:name w:val="TableGrid"/>
    <w:rsid w:val="00AE3B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55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1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paragraph" w:styleId="af7">
    <w:name w:val="Normal (Web)"/>
    <w:basedOn w:val="a"/>
    <w:unhideWhenUsed/>
    <w:rsid w:val="0096762A"/>
    <w:pPr>
      <w:widowControl/>
      <w:autoSpaceDE/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f8">
    <w:name w:val="Strong"/>
    <w:basedOn w:val="a0"/>
    <w:uiPriority w:val="22"/>
    <w:qFormat/>
    <w:rsid w:val="0096762A"/>
    <w:rPr>
      <w:b/>
      <w:bCs/>
    </w:rPr>
  </w:style>
  <w:style w:type="paragraph" w:customStyle="1" w:styleId="ConsPlusNormal">
    <w:name w:val="ConsPlusNormal"/>
    <w:rsid w:val="003A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ust-text">
    <w:name w:val="just-text"/>
    <w:basedOn w:val="a0"/>
    <w:rsid w:val="00CF2748"/>
  </w:style>
  <w:style w:type="paragraph" w:styleId="af9">
    <w:name w:val="Balloon Text"/>
    <w:basedOn w:val="a"/>
    <w:link w:val="afa"/>
    <w:uiPriority w:val="99"/>
    <w:semiHidden/>
    <w:unhideWhenUsed/>
    <w:rsid w:val="00191D9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91D93"/>
    <w:rPr>
      <w:rFonts w:ascii="Tahoma" w:eastAsia="Calibri" w:hAnsi="Tahoma" w:cs="Tahoma"/>
      <w:sz w:val="16"/>
      <w:szCs w:val="16"/>
      <w:lang w:val="en-US" w:eastAsia="ar-SA"/>
    </w:rPr>
  </w:style>
  <w:style w:type="table" w:customStyle="1" w:styleId="TableGrid">
    <w:name w:val="TableGrid"/>
    <w:rsid w:val="00AE3B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C30D-5965-4F63-B7FD-F621E8B8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6228</Words>
  <Characters>35505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Грищенко</dc:creator>
  <cp:lastModifiedBy>__Director01__</cp:lastModifiedBy>
  <cp:revision>263</cp:revision>
  <cp:lastPrinted>2020-12-01T07:35:00Z</cp:lastPrinted>
  <dcterms:created xsi:type="dcterms:W3CDTF">2020-10-05T06:10:00Z</dcterms:created>
  <dcterms:modified xsi:type="dcterms:W3CDTF">2020-12-01T07:36:00Z</dcterms:modified>
</cp:coreProperties>
</file>