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A6" w:rsidRDefault="000E03A6" w:rsidP="000E03A6">
      <w:pPr>
        <w:pStyle w:val="a5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общеобразовательное учреждение </w:t>
      </w:r>
      <w:r>
        <w:rPr>
          <w:b/>
          <w:bCs/>
          <w:sz w:val="28"/>
          <w:szCs w:val="28"/>
        </w:rPr>
        <w:br/>
        <w:t>«Средняя  школа № 70»</w:t>
      </w:r>
    </w:p>
    <w:p w:rsidR="000E03A6" w:rsidRDefault="000E03A6" w:rsidP="000E03A6">
      <w:pPr>
        <w:spacing w:before="240"/>
        <w:jc w:val="center"/>
        <w:rPr>
          <w:b/>
          <w:sz w:val="28"/>
          <w:szCs w:val="28"/>
        </w:rPr>
      </w:pPr>
    </w:p>
    <w:p w:rsidR="000E03A6" w:rsidRDefault="000E03A6" w:rsidP="000E03A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759D2" w:rsidRDefault="000E03A6" w:rsidP="006759D2">
      <w:pPr>
        <w:pStyle w:val="a6"/>
        <w:tabs>
          <w:tab w:val="left" w:pos="240"/>
          <w:tab w:val="left" w:pos="5899"/>
        </w:tabs>
        <w:rPr>
          <w:sz w:val="28"/>
          <w:szCs w:val="28"/>
        </w:rPr>
      </w:pPr>
      <w:r>
        <w:rPr>
          <w:sz w:val="28"/>
          <w:szCs w:val="28"/>
        </w:rPr>
        <w:tab/>
        <w:t>от   04.08</w:t>
      </w:r>
      <w:r w:rsidR="006759D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759D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№ 01-08/289</w:t>
      </w:r>
    </w:p>
    <w:p w:rsidR="006759D2" w:rsidRPr="00944936" w:rsidRDefault="006759D2" w:rsidP="006759D2">
      <w:pPr>
        <w:ind w:left="360"/>
        <w:rPr>
          <w:sz w:val="28"/>
          <w:szCs w:val="28"/>
        </w:rPr>
      </w:pPr>
    </w:p>
    <w:p w:rsidR="006759D2" w:rsidRPr="00944936" w:rsidRDefault="006759D2" w:rsidP="006759D2">
      <w:pPr>
        <w:ind w:left="360"/>
        <w:rPr>
          <w:sz w:val="28"/>
          <w:szCs w:val="28"/>
        </w:rPr>
      </w:pPr>
    </w:p>
    <w:p w:rsidR="006759D2" w:rsidRPr="004D7A86" w:rsidRDefault="006759D2" w:rsidP="006759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D7A86">
        <w:rPr>
          <w:b/>
          <w:sz w:val="28"/>
          <w:szCs w:val="28"/>
        </w:rPr>
        <w:t>Об организации работы комиссии по противодействию коррупции</w:t>
      </w:r>
      <w:r>
        <w:rPr>
          <w:b/>
          <w:sz w:val="28"/>
          <w:szCs w:val="28"/>
        </w:rPr>
        <w:t>»</w:t>
      </w:r>
    </w:p>
    <w:p w:rsidR="006759D2" w:rsidRPr="004D7A86" w:rsidRDefault="006759D2" w:rsidP="006759D2">
      <w:pPr>
        <w:ind w:left="360"/>
        <w:jc w:val="center"/>
        <w:rPr>
          <w:b/>
          <w:sz w:val="28"/>
          <w:szCs w:val="28"/>
        </w:rPr>
      </w:pPr>
    </w:p>
    <w:p w:rsidR="006759D2" w:rsidRPr="00592D32" w:rsidRDefault="006759D2" w:rsidP="006759D2">
      <w:pPr>
        <w:ind w:left="360" w:firstLine="708"/>
        <w:jc w:val="both"/>
      </w:pPr>
      <w:r w:rsidRPr="00592D32">
        <w:t xml:space="preserve">Руководствуясь Федеральным законом от 25.12.2008 № 273-ФЗ "О противодействии коррупции», Постановление Губернатора Ярославской области от 30.09.2008 № 726 "Об утверждении плана по противодействию коррупции в Ярославской области на 2009-2010 годы", закон Ярославской области от 09.07.2009 № 40-з "О мерах по противодействию коррупции в Ярославской области"; </w:t>
      </w:r>
      <w:proofErr w:type="gramStart"/>
      <w:r w:rsidRPr="00592D32">
        <w:t>Постановление Правительства Ярославской области от 25.06.2010 № 429-п "Об областной целевой программе "Противодействие коррупции в Ярославской области" на 2010-2011 годы"; Постановление мэрии г. Ярославля от 11.03.2012 N 531 (ред. от 01.04.2014) "О программе "Противодействие коррупции в городе Ярославле" на 2012 - 2014 годы"</w:t>
      </w:r>
      <w:r w:rsidR="000E03A6">
        <w:t xml:space="preserve"> </w:t>
      </w:r>
      <w:r w:rsidRPr="00592D32">
        <w:t xml:space="preserve">и в целях повышения эффективности работы по противодействию коррупции в сфере образования </w:t>
      </w:r>
      <w:proofErr w:type="gramEnd"/>
    </w:p>
    <w:p w:rsidR="006759D2" w:rsidRPr="00592D32" w:rsidRDefault="006759D2" w:rsidP="006759D2">
      <w:pPr>
        <w:ind w:left="360" w:firstLine="708"/>
        <w:jc w:val="both"/>
      </w:pPr>
    </w:p>
    <w:p w:rsidR="006759D2" w:rsidRDefault="006759D2" w:rsidP="006759D2">
      <w:pPr>
        <w:ind w:left="360"/>
        <w:rPr>
          <w:b/>
        </w:rPr>
      </w:pPr>
      <w:r w:rsidRPr="006C385E">
        <w:rPr>
          <w:b/>
        </w:rPr>
        <w:t>Приказываю:</w:t>
      </w:r>
    </w:p>
    <w:p w:rsidR="006759D2" w:rsidRPr="006C385E" w:rsidRDefault="006759D2" w:rsidP="006759D2">
      <w:pPr>
        <w:ind w:left="360"/>
        <w:rPr>
          <w:b/>
        </w:rPr>
      </w:pPr>
    </w:p>
    <w:p w:rsidR="006759D2" w:rsidRPr="006C385E" w:rsidRDefault="006759D2" w:rsidP="006759D2">
      <w:pPr>
        <w:pStyle w:val="a3"/>
        <w:numPr>
          <w:ilvl w:val="0"/>
          <w:numId w:val="1"/>
        </w:numPr>
        <w:ind w:left="360" w:firstLine="0"/>
      </w:pPr>
      <w:r w:rsidRPr="006C385E">
        <w:t xml:space="preserve">Создать комиссию по противодействию коррупции в школе  в следующем составе: </w:t>
      </w:r>
    </w:p>
    <w:p w:rsidR="006759D2" w:rsidRPr="006C385E" w:rsidRDefault="006759D2" w:rsidP="006759D2">
      <w:pPr>
        <w:ind w:left="360"/>
      </w:pPr>
      <w:r w:rsidRPr="006C385E">
        <w:t xml:space="preserve">     председатель комиссии: И.И. Луковикова. – директор школы;</w:t>
      </w:r>
    </w:p>
    <w:p w:rsidR="006759D2" w:rsidRPr="006C385E" w:rsidRDefault="006759D2" w:rsidP="006759D2">
      <w:pPr>
        <w:ind w:left="360"/>
      </w:pPr>
      <w:r w:rsidRPr="006C385E">
        <w:t xml:space="preserve">     члены комиссии: </w:t>
      </w:r>
      <w:r w:rsidRPr="006C385E">
        <w:tab/>
        <w:t>Т.В. Дженишаева -  заместитель  директора по УВР;</w:t>
      </w:r>
    </w:p>
    <w:p w:rsidR="006759D2" w:rsidRPr="006C385E" w:rsidRDefault="006759D2" w:rsidP="006759D2">
      <w:pPr>
        <w:ind w:left="2484" w:firstLine="348"/>
      </w:pPr>
      <w:r w:rsidRPr="006C385E">
        <w:t>Г.В. Игнатченко -  заместитель директора по ВР;</w:t>
      </w:r>
    </w:p>
    <w:p w:rsidR="006759D2" w:rsidRPr="006C385E" w:rsidRDefault="006759D2" w:rsidP="006759D2">
      <w:pPr>
        <w:ind w:left="360"/>
      </w:pPr>
      <w:r w:rsidRPr="006C385E">
        <w:t xml:space="preserve">                                 </w:t>
      </w:r>
      <w:r w:rsidRPr="006C385E">
        <w:tab/>
        <w:t>О.С. Захарова – главный бухгалтер школы;</w:t>
      </w:r>
    </w:p>
    <w:p w:rsidR="006759D2" w:rsidRPr="006C385E" w:rsidRDefault="006759D2" w:rsidP="006759D2">
      <w:pPr>
        <w:ind w:left="360"/>
      </w:pPr>
      <w:r w:rsidRPr="006C385E">
        <w:t xml:space="preserve">                                  </w:t>
      </w:r>
      <w:r>
        <w:t xml:space="preserve">      </w:t>
      </w:r>
      <w:r w:rsidRPr="006C385E">
        <w:t xml:space="preserve"> Н.А. Преснухина -  председатель ПК;</w:t>
      </w:r>
    </w:p>
    <w:p w:rsidR="006759D2" w:rsidRPr="006C385E" w:rsidRDefault="006759D2" w:rsidP="006759D2">
      <w:pPr>
        <w:ind w:left="360"/>
      </w:pPr>
      <w:r w:rsidRPr="006C385E">
        <w:tab/>
      </w:r>
      <w:r w:rsidRPr="006C385E">
        <w:tab/>
      </w:r>
      <w:r w:rsidRPr="006C385E">
        <w:tab/>
      </w:r>
      <w:r w:rsidRPr="006C385E">
        <w:tab/>
        <w:t>Е.Н. Сорокина – секретарь;</w:t>
      </w:r>
    </w:p>
    <w:p w:rsidR="006759D2" w:rsidRPr="006C385E" w:rsidRDefault="006759D2" w:rsidP="006759D2">
      <w:pPr>
        <w:ind w:left="360"/>
      </w:pPr>
      <w:r w:rsidRPr="006C385E">
        <w:t xml:space="preserve">                                 </w:t>
      </w:r>
      <w:r w:rsidRPr="006C385E">
        <w:tab/>
      </w:r>
      <w:proofErr w:type="spellStart"/>
      <w:r w:rsidRPr="006C385E">
        <w:t>Камынин</w:t>
      </w:r>
      <w:proofErr w:type="spellEnd"/>
      <w:r w:rsidRPr="006C385E">
        <w:t xml:space="preserve"> Д.Н. – председатель  Совета родителей школы.</w:t>
      </w:r>
    </w:p>
    <w:p w:rsidR="006759D2" w:rsidRPr="006C385E" w:rsidRDefault="006759D2" w:rsidP="006759D2">
      <w:pPr>
        <w:ind w:left="360"/>
      </w:pPr>
      <w:r w:rsidRPr="006C385E">
        <w:t>2. Возложить ответственность  за проведение работы по профилактике коррупционных и  иных правонарушений на Игнатченко Г.В.., заместителя директора по воспитательной работе.</w:t>
      </w:r>
    </w:p>
    <w:p w:rsidR="006759D2" w:rsidRPr="006C385E" w:rsidRDefault="006759D2" w:rsidP="006759D2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</w:pPr>
      <w:r w:rsidRPr="006C385E">
        <w:t xml:space="preserve">3. Утвердить «Положение  о противодействии коррупции муниципального </w:t>
      </w:r>
      <w:r w:rsidR="000E03A6">
        <w:t>общеобразовательного учреждения «Средняя</w:t>
      </w:r>
      <w:r w:rsidRPr="006C385E">
        <w:t xml:space="preserve"> </w:t>
      </w:r>
      <w:r w:rsidR="000E03A6">
        <w:t>школа</w:t>
      </w:r>
      <w:r w:rsidRPr="006C385E">
        <w:t xml:space="preserve"> № 70» (приложение 1); «Положение о комиссии по противодействию коррупции в муниципальном </w:t>
      </w:r>
      <w:r w:rsidR="000E03A6">
        <w:t>общеобразовательном учреждении «Средняя</w:t>
      </w:r>
      <w:r w:rsidRPr="006C385E">
        <w:t xml:space="preserve">  школ</w:t>
      </w:r>
      <w:r w:rsidR="000E03A6">
        <w:t>а</w:t>
      </w:r>
      <w:r w:rsidRPr="006C385E">
        <w:t xml:space="preserve"> № 70» (Приложение 2)</w:t>
      </w:r>
    </w:p>
    <w:p w:rsidR="006759D2" w:rsidRPr="006C385E" w:rsidRDefault="006759D2" w:rsidP="006759D2">
      <w:pPr>
        <w:ind w:left="360"/>
        <w:jc w:val="both"/>
      </w:pPr>
      <w:r w:rsidRPr="006C385E">
        <w:t>4.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6759D2" w:rsidRPr="006C385E" w:rsidRDefault="006759D2" w:rsidP="006759D2">
      <w:pPr>
        <w:ind w:left="360"/>
        <w:jc w:val="both"/>
      </w:pPr>
      <w:r w:rsidRPr="006C385E">
        <w:t>5. Контроль исполнения приказа оставляю за собой.</w:t>
      </w:r>
    </w:p>
    <w:p w:rsidR="006759D2" w:rsidRPr="00592D32" w:rsidRDefault="006759D2" w:rsidP="006759D2">
      <w:pPr>
        <w:ind w:left="360"/>
        <w:jc w:val="both"/>
        <w:rPr>
          <w:sz w:val="28"/>
          <w:szCs w:val="28"/>
        </w:rPr>
      </w:pPr>
    </w:p>
    <w:p w:rsidR="006759D2" w:rsidRPr="00BD0947" w:rsidRDefault="006759D2" w:rsidP="006759D2">
      <w:pPr>
        <w:ind w:left="360"/>
        <w:jc w:val="center"/>
      </w:pPr>
      <w:r w:rsidRPr="00BD0947">
        <w:t>Директор школы:</w:t>
      </w:r>
      <w:r w:rsidRPr="00BD0947">
        <w:tab/>
      </w:r>
      <w:r w:rsidRPr="00BD0947">
        <w:tab/>
      </w:r>
      <w:r w:rsidRPr="00BD0947">
        <w:tab/>
      </w:r>
      <w:r w:rsidRPr="00BD0947">
        <w:tab/>
        <w:t>И.И. Луковикова</w:t>
      </w:r>
    </w:p>
    <w:p w:rsidR="006759D2" w:rsidRDefault="006759D2" w:rsidP="006759D2">
      <w:pPr>
        <w:ind w:left="360"/>
        <w:rPr>
          <w:sz w:val="28"/>
          <w:szCs w:val="28"/>
        </w:rPr>
      </w:pPr>
    </w:p>
    <w:p w:rsidR="006759D2" w:rsidRPr="006C385E" w:rsidRDefault="006759D2" w:rsidP="006759D2">
      <w:pPr>
        <w:ind w:left="360"/>
        <w:sectPr w:rsidR="006759D2" w:rsidRPr="006C385E" w:rsidSect="00F41162">
          <w:pgSz w:w="11906" w:h="16838"/>
          <w:pgMar w:top="851" w:right="851" w:bottom="539" w:left="900" w:header="709" w:footer="709" w:gutter="0"/>
          <w:cols w:space="708"/>
          <w:docGrid w:linePitch="360"/>
        </w:sectPr>
      </w:pPr>
      <w:r w:rsidRPr="006C385E">
        <w:t xml:space="preserve">С приказом </w:t>
      </w:r>
      <w:proofErr w:type="gramStart"/>
      <w:r w:rsidRPr="006C385E">
        <w:t>ознакомлены</w:t>
      </w:r>
      <w:proofErr w:type="gramEnd"/>
      <w:r w:rsidRPr="006C385E">
        <w:t xml:space="preserve">: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827"/>
        <w:gridCol w:w="2027"/>
        <w:gridCol w:w="2592"/>
      </w:tblGrid>
      <w:tr w:rsidR="006759D2" w:rsidRPr="006C385E" w:rsidTr="005665F0">
        <w:trPr>
          <w:jc w:val="center"/>
        </w:trPr>
        <w:tc>
          <w:tcPr>
            <w:tcW w:w="534" w:type="dxa"/>
          </w:tcPr>
          <w:p w:rsidR="006759D2" w:rsidRPr="006C385E" w:rsidRDefault="006759D2" w:rsidP="005665F0">
            <w:pPr>
              <w:jc w:val="center"/>
              <w:rPr>
                <w:b/>
              </w:rPr>
            </w:pPr>
            <w:r w:rsidRPr="006C385E">
              <w:rPr>
                <w:b/>
              </w:rPr>
              <w:lastRenderedPageBreak/>
              <w:t>№</w:t>
            </w:r>
          </w:p>
          <w:p w:rsidR="006759D2" w:rsidRPr="006C385E" w:rsidRDefault="006759D2" w:rsidP="005665F0">
            <w:pPr>
              <w:jc w:val="center"/>
              <w:rPr>
                <w:b/>
              </w:rPr>
            </w:pPr>
            <w:proofErr w:type="gramStart"/>
            <w:r w:rsidRPr="006C385E">
              <w:rPr>
                <w:b/>
              </w:rPr>
              <w:t>п</w:t>
            </w:r>
            <w:proofErr w:type="gramEnd"/>
            <w:r w:rsidRPr="006C385E">
              <w:rPr>
                <w:b/>
              </w:rPr>
              <w:t>/п</w:t>
            </w:r>
          </w:p>
        </w:tc>
        <w:tc>
          <w:tcPr>
            <w:tcW w:w="3827" w:type="dxa"/>
          </w:tcPr>
          <w:p w:rsidR="006759D2" w:rsidRPr="006C385E" w:rsidRDefault="006759D2" w:rsidP="005665F0">
            <w:pPr>
              <w:jc w:val="center"/>
              <w:rPr>
                <w:b/>
              </w:rPr>
            </w:pPr>
            <w:r w:rsidRPr="006C385E">
              <w:rPr>
                <w:b/>
              </w:rPr>
              <w:t>ФИО</w:t>
            </w:r>
          </w:p>
        </w:tc>
        <w:tc>
          <w:tcPr>
            <w:tcW w:w="2027" w:type="dxa"/>
          </w:tcPr>
          <w:p w:rsidR="006759D2" w:rsidRPr="006C385E" w:rsidRDefault="006759D2" w:rsidP="005665F0">
            <w:pPr>
              <w:jc w:val="center"/>
              <w:rPr>
                <w:b/>
              </w:rPr>
            </w:pPr>
            <w:r w:rsidRPr="006C385E">
              <w:rPr>
                <w:b/>
              </w:rPr>
              <w:t>Подпись</w:t>
            </w:r>
          </w:p>
        </w:tc>
        <w:tc>
          <w:tcPr>
            <w:tcW w:w="2592" w:type="dxa"/>
          </w:tcPr>
          <w:p w:rsidR="006759D2" w:rsidRPr="006C385E" w:rsidRDefault="006759D2" w:rsidP="005665F0">
            <w:pPr>
              <w:jc w:val="center"/>
              <w:rPr>
                <w:b/>
              </w:rPr>
            </w:pPr>
            <w:r w:rsidRPr="006C385E">
              <w:rPr>
                <w:b/>
              </w:rPr>
              <w:t>Дата ознакомления с приказом</w:t>
            </w:r>
          </w:p>
        </w:tc>
      </w:tr>
      <w:tr w:rsidR="006759D2" w:rsidRPr="006C385E" w:rsidTr="005665F0">
        <w:trPr>
          <w:jc w:val="center"/>
        </w:trPr>
        <w:tc>
          <w:tcPr>
            <w:tcW w:w="534" w:type="dxa"/>
          </w:tcPr>
          <w:p w:rsidR="006759D2" w:rsidRPr="006C385E" w:rsidRDefault="006759D2" w:rsidP="005665F0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759D2" w:rsidRPr="006C385E" w:rsidRDefault="006759D2" w:rsidP="005665F0">
            <w:r>
              <w:t>Дженишаева Т.В.</w:t>
            </w:r>
          </w:p>
        </w:tc>
        <w:tc>
          <w:tcPr>
            <w:tcW w:w="2027" w:type="dxa"/>
          </w:tcPr>
          <w:p w:rsidR="006759D2" w:rsidRPr="006C385E" w:rsidRDefault="006759D2" w:rsidP="005665F0"/>
        </w:tc>
        <w:tc>
          <w:tcPr>
            <w:tcW w:w="2592" w:type="dxa"/>
          </w:tcPr>
          <w:p w:rsidR="006759D2" w:rsidRPr="006C385E" w:rsidRDefault="006759D2" w:rsidP="005665F0"/>
        </w:tc>
      </w:tr>
      <w:tr w:rsidR="006759D2" w:rsidRPr="006C385E" w:rsidTr="005665F0">
        <w:trPr>
          <w:jc w:val="center"/>
        </w:trPr>
        <w:tc>
          <w:tcPr>
            <w:tcW w:w="534" w:type="dxa"/>
          </w:tcPr>
          <w:p w:rsidR="006759D2" w:rsidRPr="006C385E" w:rsidRDefault="006759D2" w:rsidP="005665F0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6759D2" w:rsidRPr="006C385E" w:rsidRDefault="006759D2" w:rsidP="005665F0">
            <w:r>
              <w:t>Игнатченко Г.В.</w:t>
            </w:r>
          </w:p>
        </w:tc>
        <w:tc>
          <w:tcPr>
            <w:tcW w:w="2027" w:type="dxa"/>
          </w:tcPr>
          <w:p w:rsidR="006759D2" w:rsidRPr="006C385E" w:rsidRDefault="006759D2" w:rsidP="005665F0"/>
        </w:tc>
        <w:tc>
          <w:tcPr>
            <w:tcW w:w="2592" w:type="dxa"/>
          </w:tcPr>
          <w:p w:rsidR="006759D2" w:rsidRPr="006C385E" w:rsidRDefault="006759D2" w:rsidP="005665F0"/>
        </w:tc>
      </w:tr>
      <w:tr w:rsidR="006759D2" w:rsidRPr="006C385E" w:rsidTr="005665F0">
        <w:trPr>
          <w:jc w:val="center"/>
        </w:trPr>
        <w:tc>
          <w:tcPr>
            <w:tcW w:w="534" w:type="dxa"/>
          </w:tcPr>
          <w:p w:rsidR="006759D2" w:rsidRPr="006C385E" w:rsidRDefault="006759D2" w:rsidP="005665F0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6759D2" w:rsidRPr="006C385E" w:rsidRDefault="006759D2" w:rsidP="005665F0">
            <w:r>
              <w:t>Захарова О.С.</w:t>
            </w:r>
          </w:p>
        </w:tc>
        <w:tc>
          <w:tcPr>
            <w:tcW w:w="2027" w:type="dxa"/>
          </w:tcPr>
          <w:p w:rsidR="006759D2" w:rsidRPr="006C385E" w:rsidRDefault="006759D2" w:rsidP="005665F0"/>
        </w:tc>
        <w:tc>
          <w:tcPr>
            <w:tcW w:w="2592" w:type="dxa"/>
          </w:tcPr>
          <w:p w:rsidR="006759D2" w:rsidRPr="006C385E" w:rsidRDefault="006759D2" w:rsidP="005665F0"/>
        </w:tc>
      </w:tr>
      <w:tr w:rsidR="006759D2" w:rsidRPr="006C385E" w:rsidTr="005665F0">
        <w:trPr>
          <w:jc w:val="center"/>
        </w:trPr>
        <w:tc>
          <w:tcPr>
            <w:tcW w:w="534" w:type="dxa"/>
          </w:tcPr>
          <w:p w:rsidR="006759D2" w:rsidRPr="006C385E" w:rsidRDefault="006759D2" w:rsidP="005665F0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6759D2" w:rsidRPr="006C385E" w:rsidRDefault="006759D2" w:rsidP="005665F0">
            <w:r>
              <w:t>Преснухина Н.А.</w:t>
            </w:r>
          </w:p>
        </w:tc>
        <w:tc>
          <w:tcPr>
            <w:tcW w:w="2027" w:type="dxa"/>
          </w:tcPr>
          <w:p w:rsidR="006759D2" w:rsidRPr="006C385E" w:rsidRDefault="006759D2" w:rsidP="005665F0"/>
        </w:tc>
        <w:tc>
          <w:tcPr>
            <w:tcW w:w="2592" w:type="dxa"/>
          </w:tcPr>
          <w:p w:rsidR="006759D2" w:rsidRPr="006C385E" w:rsidRDefault="006759D2" w:rsidP="005665F0"/>
        </w:tc>
      </w:tr>
      <w:tr w:rsidR="006759D2" w:rsidRPr="006C385E" w:rsidTr="005665F0">
        <w:trPr>
          <w:jc w:val="center"/>
        </w:trPr>
        <w:tc>
          <w:tcPr>
            <w:tcW w:w="534" w:type="dxa"/>
          </w:tcPr>
          <w:p w:rsidR="006759D2" w:rsidRPr="006C385E" w:rsidRDefault="006759D2" w:rsidP="005665F0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6759D2" w:rsidRPr="006C385E" w:rsidRDefault="006759D2" w:rsidP="005665F0">
            <w:r>
              <w:t>Сорокина Е.Н.</w:t>
            </w:r>
          </w:p>
        </w:tc>
        <w:tc>
          <w:tcPr>
            <w:tcW w:w="2027" w:type="dxa"/>
          </w:tcPr>
          <w:p w:rsidR="006759D2" w:rsidRPr="006C385E" w:rsidRDefault="006759D2" w:rsidP="005665F0"/>
        </w:tc>
        <w:tc>
          <w:tcPr>
            <w:tcW w:w="2592" w:type="dxa"/>
          </w:tcPr>
          <w:p w:rsidR="006759D2" w:rsidRPr="006C385E" w:rsidRDefault="006759D2" w:rsidP="005665F0"/>
        </w:tc>
      </w:tr>
    </w:tbl>
    <w:p w:rsidR="006759D2" w:rsidRPr="00592D32" w:rsidRDefault="006759D2" w:rsidP="006759D2">
      <w:pPr>
        <w:rPr>
          <w:sz w:val="28"/>
          <w:szCs w:val="28"/>
        </w:rPr>
        <w:sectPr w:rsidR="006759D2" w:rsidRPr="00592D32" w:rsidSect="006C385E">
          <w:type w:val="continuous"/>
          <w:pgSz w:w="11906" w:h="16838"/>
          <w:pgMar w:top="851" w:right="851" w:bottom="899" w:left="900" w:header="709" w:footer="709" w:gutter="0"/>
          <w:cols w:space="708"/>
          <w:docGrid w:linePitch="360"/>
        </w:sectPr>
      </w:pPr>
    </w:p>
    <w:p w:rsidR="006759D2" w:rsidRPr="00AD1E2E" w:rsidRDefault="006759D2" w:rsidP="006759D2">
      <w:pPr>
        <w:keepNext/>
        <w:keepLines/>
        <w:ind w:left="7080"/>
        <w:contextualSpacing/>
        <w:jc w:val="both"/>
        <w:outlineLvl w:val="1"/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AD1E2E">
        <w:rPr>
          <w:b/>
        </w:rPr>
        <w:t>Утверждено</w:t>
      </w:r>
      <w:r>
        <w:rPr>
          <w:b/>
        </w:rPr>
        <w:t>______</w:t>
      </w:r>
      <w:r w:rsidRPr="00AD1E2E">
        <w:rPr>
          <w:b/>
        </w:rPr>
        <w:t xml:space="preserve"> </w:t>
      </w:r>
    </w:p>
    <w:p w:rsidR="006759D2" w:rsidRPr="00AD1E2E" w:rsidRDefault="006759D2" w:rsidP="006759D2">
      <w:pPr>
        <w:keepNext/>
        <w:keepLines/>
        <w:ind w:left="318"/>
        <w:contextualSpacing/>
        <w:jc w:val="both"/>
        <w:outlineLvl w:val="1"/>
        <w:rPr>
          <w:b/>
        </w:rPr>
      </w:pPr>
      <w:r w:rsidRPr="00AD1E2E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</w:t>
      </w:r>
      <w:r w:rsidRPr="00AD1E2E">
        <w:rPr>
          <w:b/>
        </w:rPr>
        <w:t xml:space="preserve">Директор школы И.И. Луковикова </w:t>
      </w:r>
    </w:p>
    <w:p w:rsidR="006759D2" w:rsidRPr="00AD1E2E" w:rsidRDefault="006759D2" w:rsidP="006759D2">
      <w:pPr>
        <w:keepNext/>
        <w:keepLines/>
        <w:ind w:left="318"/>
        <w:contextualSpacing/>
        <w:jc w:val="both"/>
        <w:outlineLvl w:val="1"/>
        <w:rPr>
          <w:b/>
        </w:rPr>
      </w:pPr>
      <w:r w:rsidRPr="00AD1E2E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</w:t>
      </w:r>
      <w:r w:rsidR="000E03A6">
        <w:rPr>
          <w:b/>
        </w:rPr>
        <w:t>Приказ № 01-08/289 от 04.08.2016</w:t>
      </w:r>
    </w:p>
    <w:p w:rsidR="006759D2" w:rsidRPr="00592D32" w:rsidRDefault="006759D2" w:rsidP="006759D2">
      <w:pPr>
        <w:pStyle w:val="a4"/>
        <w:shd w:val="clear" w:color="auto" w:fill="FFFFFF"/>
        <w:spacing w:after="0" w:line="240" w:lineRule="auto"/>
        <w:rPr>
          <w:rFonts w:eastAsia="Times New Roman" w:cs="Times New Roman"/>
          <w:spacing w:val="-15"/>
          <w:sz w:val="28"/>
          <w:szCs w:val="28"/>
          <w:u w:val="single"/>
        </w:rPr>
      </w:pPr>
    </w:p>
    <w:p w:rsidR="006759D2" w:rsidRPr="00592D32" w:rsidRDefault="006759D2" w:rsidP="006759D2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6759D2" w:rsidRPr="00592D32" w:rsidRDefault="006759D2" w:rsidP="006759D2">
      <w:pPr>
        <w:pStyle w:val="a4"/>
        <w:shd w:val="clear" w:color="auto" w:fill="FFFFFF"/>
        <w:spacing w:after="0" w:line="240" w:lineRule="auto"/>
        <w:jc w:val="center"/>
        <w:rPr>
          <w:rFonts w:cs="Times New Roman"/>
          <w:sz w:val="28"/>
          <w:szCs w:val="28"/>
        </w:rPr>
      </w:pPr>
      <w:r w:rsidRPr="00592D32"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6759D2" w:rsidRPr="00592D32" w:rsidRDefault="006759D2" w:rsidP="006759D2">
      <w:pPr>
        <w:pStyle w:val="a4"/>
        <w:shd w:val="clear" w:color="auto" w:fill="FFFFFF"/>
        <w:spacing w:after="0" w:line="240" w:lineRule="auto"/>
        <w:ind w:left="38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92D3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592D32">
        <w:rPr>
          <w:rFonts w:cs="Times New Roman"/>
          <w:b/>
          <w:bCs/>
          <w:color w:val="000000"/>
          <w:spacing w:val="3"/>
          <w:sz w:val="28"/>
          <w:szCs w:val="28"/>
        </w:rPr>
        <w:t>о комиссии по противодействию коррупции</w:t>
      </w:r>
      <w:r w:rsidRPr="00592D32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6759D2" w:rsidRPr="00592D32" w:rsidRDefault="006759D2" w:rsidP="006759D2">
      <w:pPr>
        <w:shd w:val="clear" w:color="auto" w:fill="FFFFFF"/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="000E03A6">
        <w:rPr>
          <w:b/>
          <w:bCs/>
          <w:color w:val="000000"/>
          <w:sz w:val="28"/>
          <w:szCs w:val="28"/>
        </w:rPr>
        <w:t>обще</w:t>
      </w:r>
      <w:r>
        <w:rPr>
          <w:b/>
          <w:bCs/>
          <w:color w:val="000000"/>
          <w:sz w:val="28"/>
          <w:szCs w:val="28"/>
        </w:rPr>
        <w:t xml:space="preserve">образовательного учреждения </w:t>
      </w:r>
      <w:r w:rsidR="000E03A6">
        <w:rPr>
          <w:b/>
          <w:bCs/>
          <w:color w:val="000000"/>
          <w:sz w:val="28"/>
          <w:szCs w:val="28"/>
        </w:rPr>
        <w:t xml:space="preserve">                                              «Средняя</w:t>
      </w:r>
      <w:r>
        <w:rPr>
          <w:b/>
          <w:bCs/>
          <w:color w:val="000000"/>
          <w:sz w:val="28"/>
          <w:szCs w:val="28"/>
        </w:rPr>
        <w:t xml:space="preserve"> </w:t>
      </w:r>
      <w:r w:rsidR="000E03A6">
        <w:rPr>
          <w:b/>
          <w:bCs/>
          <w:color w:val="000000"/>
          <w:sz w:val="28"/>
          <w:szCs w:val="28"/>
        </w:rPr>
        <w:t>школа</w:t>
      </w:r>
      <w:r w:rsidRPr="00592D32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70</w:t>
      </w:r>
      <w:r w:rsidR="000E03A6">
        <w:rPr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6759D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b/>
          <w:bCs/>
          <w:color w:val="000000"/>
          <w:spacing w:val="-7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592D32">
        <w:rPr>
          <w:color w:val="000000"/>
          <w:spacing w:val="-3"/>
          <w:sz w:val="28"/>
          <w:szCs w:val="28"/>
        </w:rPr>
        <w:t xml:space="preserve">противодействию коррупции (далее — Комиссия) в </w:t>
      </w:r>
      <w:r>
        <w:rPr>
          <w:color w:val="000000"/>
          <w:spacing w:val="-3"/>
          <w:sz w:val="28"/>
          <w:szCs w:val="28"/>
        </w:rPr>
        <w:t>средней школе № 70</w:t>
      </w:r>
      <w:r w:rsidRPr="00592D32">
        <w:rPr>
          <w:color w:val="000000"/>
          <w:spacing w:val="-3"/>
          <w:sz w:val="28"/>
          <w:szCs w:val="28"/>
        </w:rPr>
        <w:t>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5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592D32"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592D32">
        <w:rPr>
          <w:color w:val="000000"/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 w:rsidRPr="00592D32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</w:t>
      </w:r>
      <w:r w:rsidRPr="00592D32">
        <w:rPr>
          <w:color w:val="000000"/>
          <w:spacing w:val="-5"/>
          <w:sz w:val="28"/>
          <w:szCs w:val="28"/>
        </w:rPr>
        <w:t xml:space="preserve">решениями педагогического совета и </w:t>
      </w:r>
      <w:r w:rsidRPr="00592D32">
        <w:rPr>
          <w:color w:val="000000"/>
          <w:spacing w:val="-3"/>
          <w:sz w:val="28"/>
          <w:szCs w:val="28"/>
        </w:rPr>
        <w:t xml:space="preserve"> совета школы, другими нормативными правовыми актами школы, а также </w:t>
      </w:r>
      <w:r w:rsidRPr="00592D32">
        <w:rPr>
          <w:color w:val="000000"/>
          <w:spacing w:val="-6"/>
          <w:sz w:val="28"/>
          <w:szCs w:val="28"/>
        </w:rPr>
        <w:t>настоящим Положением.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592D32">
        <w:rPr>
          <w:color w:val="000000"/>
          <w:spacing w:val="-3"/>
          <w:sz w:val="28"/>
          <w:szCs w:val="28"/>
        </w:rPr>
        <w:softHyphen/>
        <w:t xml:space="preserve">плекс </w:t>
      </w:r>
      <w:r w:rsidRPr="00592D32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592D32">
        <w:rPr>
          <w:color w:val="000000"/>
          <w:spacing w:val="-2"/>
          <w:sz w:val="28"/>
          <w:szCs w:val="28"/>
        </w:rPr>
        <w:t>по</w:t>
      </w:r>
      <w:proofErr w:type="gramEnd"/>
      <w:r w:rsidRPr="00592D32">
        <w:rPr>
          <w:color w:val="000000"/>
          <w:spacing w:val="-2"/>
          <w:sz w:val="28"/>
          <w:szCs w:val="28"/>
        </w:rPr>
        <w:t>: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592D32">
        <w:rPr>
          <w:color w:val="000000"/>
          <w:spacing w:val="-3"/>
          <w:sz w:val="28"/>
          <w:szCs w:val="28"/>
        </w:rPr>
        <w:softHyphen/>
        <w:t xml:space="preserve">нию </w:t>
      </w:r>
      <w:r w:rsidRPr="00592D32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 w:rsidRPr="00592D32">
        <w:rPr>
          <w:color w:val="000000"/>
          <w:spacing w:val="-5"/>
          <w:sz w:val="28"/>
          <w:szCs w:val="28"/>
        </w:rPr>
        <w:t>по проблемам коррупции;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331"/>
        </w:tabs>
        <w:spacing w:before="0" w:beforeAutospacing="0" w:after="0" w:afterAutospacing="0"/>
        <w:ind w:left="14"/>
        <w:contextualSpacing/>
        <w:jc w:val="both"/>
        <w:rPr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154"/>
        </w:tabs>
        <w:spacing w:before="0" w:beforeAutospacing="0" w:after="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592D32">
        <w:rPr>
          <w:color w:val="000000"/>
          <w:spacing w:val="-4"/>
          <w:sz w:val="28"/>
          <w:szCs w:val="28"/>
        </w:rPr>
        <w:t>кор</w:t>
      </w:r>
      <w:r w:rsidRPr="00592D32">
        <w:rPr>
          <w:color w:val="000000"/>
          <w:spacing w:val="-4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592D32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592D32">
        <w:rPr>
          <w:color w:val="000000"/>
          <w:spacing w:val="-4"/>
          <w:sz w:val="28"/>
          <w:szCs w:val="28"/>
        </w:rPr>
        <w:softHyphen/>
        <w:t xml:space="preserve">мого </w:t>
      </w:r>
      <w:r w:rsidRPr="00592D32">
        <w:rPr>
          <w:color w:val="000000"/>
          <w:spacing w:val="-6"/>
          <w:sz w:val="28"/>
          <w:szCs w:val="28"/>
        </w:rPr>
        <w:t>отношения к коррупции.</w:t>
      </w:r>
    </w:p>
    <w:p w:rsidR="006759D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19"/>
        <w:contextualSpacing/>
        <w:jc w:val="both"/>
        <w:rPr>
          <w:b/>
          <w:bCs/>
          <w:color w:val="000000"/>
          <w:spacing w:val="7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1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19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0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Координирует деятельность школы по устранению причин коррупции и усло</w:t>
      </w:r>
      <w:r w:rsidRPr="00592D32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592D32">
        <w:rPr>
          <w:color w:val="000000"/>
          <w:spacing w:val="-3"/>
          <w:sz w:val="28"/>
          <w:szCs w:val="28"/>
        </w:rPr>
        <w:t>ии и её</w:t>
      </w:r>
      <w:proofErr w:type="gramEnd"/>
      <w:r w:rsidRPr="00592D32">
        <w:rPr>
          <w:color w:val="000000"/>
          <w:spacing w:val="-3"/>
          <w:sz w:val="28"/>
          <w:szCs w:val="28"/>
        </w:rPr>
        <w:t xml:space="preserve"> проявлений.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592D32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школе.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</w:t>
      </w:r>
      <w:r w:rsidRPr="00592D32">
        <w:rPr>
          <w:color w:val="000000"/>
          <w:spacing w:val="-4"/>
          <w:sz w:val="28"/>
          <w:szCs w:val="28"/>
        </w:rPr>
        <w:lastRenderedPageBreak/>
        <w:t xml:space="preserve">направленных на </w:t>
      </w:r>
      <w:r w:rsidRPr="00592D32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592D32">
        <w:rPr>
          <w:color w:val="000000"/>
          <w:spacing w:val="-7"/>
          <w:sz w:val="28"/>
          <w:szCs w:val="28"/>
        </w:rPr>
        <w:t>правона</w:t>
      </w:r>
      <w:r w:rsidRPr="00592D32">
        <w:rPr>
          <w:color w:val="000000"/>
          <w:spacing w:val="-7"/>
          <w:sz w:val="28"/>
          <w:szCs w:val="28"/>
        </w:rPr>
        <w:softHyphen/>
        <w:t>рушений.</w:t>
      </w:r>
    </w:p>
    <w:p w:rsidR="006759D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b/>
          <w:bCs/>
          <w:color w:val="000000"/>
          <w:spacing w:val="-4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t>3.1.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592D32">
        <w:rPr>
          <w:color w:val="000000"/>
          <w:spacing w:val="-3"/>
          <w:sz w:val="28"/>
          <w:szCs w:val="28"/>
        </w:rPr>
        <w:t xml:space="preserve">рассматривается и утверждается на педагогическом совете  школы. Ход рассмотрения и </w:t>
      </w:r>
      <w:r w:rsidRPr="00592D32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592D32">
        <w:rPr>
          <w:color w:val="000000"/>
          <w:spacing w:val="-4"/>
          <w:sz w:val="28"/>
          <w:szCs w:val="28"/>
        </w:rPr>
        <w:softHyphen/>
        <w:t xml:space="preserve">ется </w:t>
      </w:r>
      <w:r w:rsidRPr="00592D32">
        <w:rPr>
          <w:color w:val="000000"/>
          <w:spacing w:val="-6"/>
          <w:sz w:val="28"/>
          <w:szCs w:val="28"/>
        </w:rPr>
        <w:t>приказом директора.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t>3.2.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4"/>
          <w:sz w:val="28"/>
          <w:szCs w:val="28"/>
        </w:rPr>
        <w:t>В состав Комиссии входят: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представители от педагогического состава;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представители учебно-вспомогательного персонала;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представители от Управляющего совета;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представитель профсоюзного комитета работников школы.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592D32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592D32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24" w:right="-5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592D32">
        <w:rPr>
          <w:color w:val="000000"/>
          <w:spacing w:val="-4"/>
          <w:sz w:val="28"/>
          <w:szCs w:val="28"/>
        </w:rPr>
        <w:softHyphen/>
        <w:t xml:space="preserve">щего </w:t>
      </w:r>
      <w:r w:rsidRPr="00592D32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42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1"/>
          <w:sz w:val="28"/>
          <w:szCs w:val="28"/>
        </w:rPr>
        <w:t>3.5.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592D32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592D32">
        <w:rPr>
          <w:color w:val="000000"/>
          <w:spacing w:val="-3"/>
          <w:sz w:val="28"/>
          <w:szCs w:val="28"/>
        </w:rPr>
        <w:softHyphen/>
        <w:t xml:space="preserve">рая </w:t>
      </w:r>
      <w:r w:rsidRPr="00592D32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592D32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592D32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592D32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6"/>
          <w:sz w:val="28"/>
          <w:szCs w:val="28"/>
        </w:rPr>
        <w:t>Секретарь Комиссии: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ind w:left="67"/>
        <w:contextualSpacing/>
        <w:jc w:val="both"/>
        <w:rPr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6759D2" w:rsidRDefault="006759D2" w:rsidP="006759D2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contextualSpacing/>
        <w:jc w:val="both"/>
        <w:rPr>
          <w:color w:val="000000"/>
          <w:spacing w:val="-4"/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592D32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592D32">
        <w:rPr>
          <w:color w:val="000000"/>
          <w:spacing w:val="-4"/>
          <w:sz w:val="28"/>
          <w:szCs w:val="28"/>
        </w:rPr>
        <w:softHyphen/>
        <w:t>лами.</w:t>
      </w:r>
    </w:p>
    <w:p w:rsidR="006759D2" w:rsidRDefault="006759D2" w:rsidP="006759D2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6759D2" w:rsidRDefault="006759D2" w:rsidP="006759D2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592D32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left="5" w:right="-5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 xml:space="preserve">4.1. Комиссия координирует деятельность школы по реализации мер </w:t>
      </w:r>
      <w:r w:rsidRPr="00592D32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24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lastRenderedPageBreak/>
        <w:t>4.2.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592D32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592D32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592D32">
        <w:rPr>
          <w:color w:val="000000"/>
          <w:spacing w:val="-3"/>
          <w:sz w:val="28"/>
          <w:szCs w:val="28"/>
        </w:rPr>
        <w:softHyphen/>
        <w:t xml:space="preserve">сти </w:t>
      </w:r>
      <w:r w:rsidRPr="00592D32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ind w:left="24"/>
        <w:contextualSpacing/>
        <w:jc w:val="both"/>
        <w:rPr>
          <w:color w:val="000000"/>
          <w:spacing w:val="-1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592D32">
        <w:rPr>
          <w:color w:val="000000"/>
          <w:spacing w:val="-4"/>
          <w:sz w:val="28"/>
          <w:szCs w:val="28"/>
        </w:rPr>
        <w:softHyphen/>
        <w:t xml:space="preserve">боты </w:t>
      </w:r>
      <w:r w:rsidRPr="00592D32"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592D32">
        <w:rPr>
          <w:color w:val="000000"/>
          <w:spacing w:val="-4"/>
          <w:sz w:val="28"/>
          <w:szCs w:val="28"/>
        </w:rPr>
        <w:softHyphen/>
        <w:t xml:space="preserve">ний </w:t>
      </w:r>
      <w:r w:rsidRPr="00592D32"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6759D2" w:rsidRPr="00592D32" w:rsidRDefault="006759D2" w:rsidP="006759D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4.6.В зависимости от рассматриваемых вопросов, к участию в заседаниях Комиссии мо</w:t>
      </w:r>
      <w:r w:rsidRPr="00592D32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6759D2" w:rsidRPr="00592D32" w:rsidRDefault="006759D2" w:rsidP="006759D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38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4.7.Решения Комиссии принимаются на заседании открытым голосованием простым</w:t>
      </w:r>
      <w:r w:rsidRPr="00592D32">
        <w:rPr>
          <w:color w:val="000000"/>
          <w:spacing w:val="-3"/>
          <w:sz w:val="28"/>
          <w:szCs w:val="28"/>
        </w:rPr>
        <w:br/>
      </w:r>
      <w:r w:rsidRPr="00592D32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592D32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592D32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592D32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592D32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592D32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418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t>5.1.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592D32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 xml:space="preserve">Информирует педагогический </w:t>
      </w:r>
      <w:proofErr w:type="gramStart"/>
      <w:r w:rsidRPr="00592D32">
        <w:rPr>
          <w:color w:val="000000"/>
          <w:spacing w:val="-3"/>
          <w:sz w:val="28"/>
          <w:szCs w:val="28"/>
        </w:rPr>
        <w:t>совет</w:t>
      </w:r>
      <w:proofErr w:type="gramEnd"/>
      <w:r w:rsidRPr="00592D32">
        <w:rPr>
          <w:color w:val="000000"/>
          <w:spacing w:val="-3"/>
          <w:sz w:val="28"/>
          <w:szCs w:val="28"/>
        </w:rPr>
        <w:t xml:space="preserve"> и Управляющий совет школы о результатах реализа</w:t>
      </w:r>
      <w:r w:rsidRPr="00592D32">
        <w:rPr>
          <w:color w:val="000000"/>
          <w:spacing w:val="-3"/>
          <w:sz w:val="28"/>
          <w:szCs w:val="28"/>
        </w:rPr>
        <w:softHyphen/>
        <w:t xml:space="preserve">ции </w:t>
      </w:r>
      <w:r w:rsidRPr="00592D32">
        <w:rPr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592D32">
        <w:rPr>
          <w:color w:val="000000"/>
          <w:spacing w:val="-4"/>
          <w:sz w:val="28"/>
          <w:szCs w:val="28"/>
        </w:rPr>
        <w:softHyphen/>
        <w:t xml:space="preserve">сии, </w:t>
      </w:r>
      <w:r w:rsidRPr="00592D32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Pr="00592D32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592D32">
        <w:rPr>
          <w:color w:val="000000"/>
          <w:spacing w:val="-3"/>
          <w:sz w:val="28"/>
          <w:szCs w:val="28"/>
        </w:rPr>
        <w:t xml:space="preserve"> их выполнением.</w:t>
      </w:r>
    </w:p>
    <w:p w:rsidR="006759D2" w:rsidRPr="00592D32" w:rsidRDefault="006759D2" w:rsidP="006759D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461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right="-5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592D32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592D32">
        <w:rPr>
          <w:color w:val="000000"/>
          <w:spacing w:val="-7"/>
          <w:sz w:val="28"/>
          <w:szCs w:val="28"/>
        </w:rPr>
        <w:t>общественных началах.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240"/>
        </w:tabs>
        <w:spacing w:before="0" w:beforeAutospacing="0" w:after="0" w:afterAutospacing="0"/>
        <w:ind w:left="5"/>
        <w:contextualSpacing/>
        <w:jc w:val="both"/>
        <w:rPr>
          <w:b/>
          <w:bCs/>
          <w:color w:val="000000"/>
          <w:spacing w:val="-11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240"/>
        </w:tabs>
        <w:spacing w:before="0" w:beforeAutospacing="0" w:after="0" w:afterAutospacing="0"/>
        <w:ind w:left="5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11"/>
          <w:sz w:val="28"/>
          <w:szCs w:val="28"/>
        </w:rPr>
        <w:t>6.</w:t>
      </w:r>
      <w:r w:rsidRPr="00592D32">
        <w:rPr>
          <w:b/>
          <w:bCs/>
          <w:color w:val="000000"/>
          <w:sz w:val="28"/>
          <w:szCs w:val="28"/>
        </w:rPr>
        <w:tab/>
      </w:r>
      <w:r w:rsidRPr="00592D32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6759D2" w:rsidRPr="00592D32" w:rsidRDefault="006759D2" w:rsidP="006759D2">
      <w:pPr>
        <w:pStyle w:val="msonormalcxspmiddle"/>
        <w:shd w:val="clear" w:color="auto" w:fill="FFFFFF"/>
        <w:spacing w:before="0" w:beforeAutospacing="0" w:after="0" w:afterAutospacing="0"/>
        <w:ind w:left="5" w:right="43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592D32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264"/>
        </w:tabs>
        <w:spacing w:before="0" w:beforeAutospacing="0" w:after="0" w:afterAutospacing="0"/>
        <w:ind w:left="43"/>
        <w:contextualSpacing/>
        <w:jc w:val="both"/>
        <w:rPr>
          <w:b/>
          <w:bCs/>
          <w:color w:val="000000"/>
          <w:spacing w:val="-20"/>
          <w:sz w:val="28"/>
          <w:szCs w:val="28"/>
        </w:rPr>
      </w:pP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360"/>
        </w:tabs>
        <w:spacing w:before="0" w:beforeAutospacing="0" w:after="0" w:afterAutospacing="0"/>
        <w:ind w:left="1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13"/>
          <w:sz w:val="28"/>
          <w:szCs w:val="28"/>
        </w:rPr>
        <w:t>7.</w:t>
      </w:r>
      <w:r w:rsidRPr="00592D32">
        <w:rPr>
          <w:b/>
          <w:bCs/>
          <w:color w:val="000000"/>
          <w:sz w:val="28"/>
          <w:szCs w:val="28"/>
        </w:rPr>
        <w:tab/>
      </w:r>
      <w:r w:rsidRPr="00592D32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6759D2" w:rsidRPr="00592D32" w:rsidRDefault="006759D2" w:rsidP="006759D2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right="-5"/>
        <w:contextualSpacing/>
        <w:jc w:val="both"/>
        <w:rPr>
          <w:sz w:val="28"/>
          <w:szCs w:val="28"/>
        </w:rPr>
      </w:pPr>
      <w:r w:rsidRPr="00592D32">
        <w:rPr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592D32">
        <w:rPr>
          <w:sz w:val="28"/>
          <w:szCs w:val="28"/>
        </w:rPr>
        <w:softHyphen/>
        <w:t xml:space="preserve">ректора по решению педагогического совета школы. </w:t>
      </w:r>
    </w:p>
    <w:p w:rsidR="006759D2" w:rsidRPr="004D7A86" w:rsidRDefault="006759D2" w:rsidP="006759D2"/>
    <w:p w:rsidR="00033E0C" w:rsidRDefault="00033E0C"/>
    <w:sectPr w:rsidR="0003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4"/>
    <w:lvlOverride w:ilvl="0">
      <w:startOverride w:val="6"/>
    </w:lvlOverride>
  </w:num>
  <w:num w:numId="8">
    <w:abstractNumId w:val="2"/>
    <w:lvlOverride w:ilvl="0">
      <w:startOverride w:val="3"/>
    </w:lvlOverride>
  </w:num>
  <w:num w:numId="9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17"/>
    <w:rsid w:val="00033E0C"/>
    <w:rsid w:val="000E03A6"/>
    <w:rsid w:val="006759D2"/>
    <w:rsid w:val="007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59D2"/>
    <w:pPr>
      <w:ind w:left="720"/>
      <w:contextualSpacing/>
    </w:pPr>
  </w:style>
  <w:style w:type="paragraph" w:customStyle="1" w:styleId="a4">
    <w:name w:val="Базовый"/>
    <w:rsid w:val="006759D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6759D2"/>
    <w:pPr>
      <w:spacing w:before="100" w:beforeAutospacing="1" w:after="100" w:afterAutospacing="1"/>
    </w:pPr>
  </w:style>
  <w:style w:type="paragraph" w:styleId="a5">
    <w:name w:val="Normal (Web)"/>
    <w:basedOn w:val="a"/>
    <w:rsid w:val="006759D2"/>
    <w:pPr>
      <w:spacing w:before="100" w:beforeAutospacing="1" w:after="100" w:afterAutospacing="1"/>
    </w:pPr>
  </w:style>
  <w:style w:type="paragraph" w:customStyle="1" w:styleId="a6">
    <w:name w:val="Стиль"/>
    <w:rsid w:val="0067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59D2"/>
    <w:pPr>
      <w:ind w:left="720"/>
      <w:contextualSpacing/>
    </w:pPr>
  </w:style>
  <w:style w:type="paragraph" w:customStyle="1" w:styleId="a4">
    <w:name w:val="Базовый"/>
    <w:rsid w:val="006759D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6759D2"/>
    <w:pPr>
      <w:spacing w:before="100" w:beforeAutospacing="1" w:after="100" w:afterAutospacing="1"/>
    </w:pPr>
  </w:style>
  <w:style w:type="paragraph" w:styleId="a5">
    <w:name w:val="Normal (Web)"/>
    <w:basedOn w:val="a"/>
    <w:rsid w:val="006759D2"/>
    <w:pPr>
      <w:spacing w:before="100" w:beforeAutospacing="1" w:after="100" w:afterAutospacing="1"/>
    </w:pPr>
  </w:style>
  <w:style w:type="paragraph" w:customStyle="1" w:styleId="a6">
    <w:name w:val="Стиль"/>
    <w:rsid w:val="0067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1371</Words>
  <Characters>7819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Ивановна</cp:lastModifiedBy>
  <cp:revision>5</cp:revision>
  <dcterms:created xsi:type="dcterms:W3CDTF">2014-11-14T09:32:00Z</dcterms:created>
  <dcterms:modified xsi:type="dcterms:W3CDTF">2016-08-16T12:48:00Z</dcterms:modified>
</cp:coreProperties>
</file>