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30" w:rsidRDefault="0022380D">
      <w:pPr>
        <w:pStyle w:val="a7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26" type="#_x0000_t202" style="position:absolute;margin-left:225.75pt;margin-top:0;width:186pt;height:567.3pt;z-index:251651584;visibility:visible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" filled="f" stroked="f" strokecolor="#c9f" strokeweight="1.5pt">
            <v:textbox>
              <w:txbxContent>
                <w:p w:rsidR="001A74F9" w:rsidRDefault="001A74F9">
                  <w:pPr>
                    <w:pStyle w:val="1"/>
                    <w:rPr>
                      <w:sz w:val="40"/>
                      <w:szCs w:val="40"/>
                      <w:lang w:val="ru-RU"/>
                    </w:rPr>
                  </w:pPr>
                </w:p>
                <w:p w:rsidR="001A74F9" w:rsidRDefault="001A74F9">
                  <w:pPr>
                    <w:pStyle w:val="1"/>
                    <w:rPr>
                      <w:sz w:val="40"/>
                      <w:szCs w:val="40"/>
                      <w:lang w:val="ru-RU"/>
                    </w:rPr>
                  </w:pPr>
                </w:p>
                <w:p w:rsidR="00184530" w:rsidRPr="00B83D2D" w:rsidRDefault="00184530">
                  <w:pPr>
                    <w:pStyle w:val="1"/>
                    <w:rPr>
                      <w:b/>
                      <w:color w:val="auto"/>
                      <w:sz w:val="40"/>
                      <w:szCs w:val="40"/>
                      <w:lang w:val="ru-RU"/>
                    </w:rPr>
                  </w:pPr>
                </w:p>
                <w:p w:rsidR="001A74F9" w:rsidRPr="00B83D2D" w:rsidRDefault="001A74F9" w:rsidP="001A74F9">
                  <w:pPr>
                    <w:pStyle w:val="Heading21"/>
                    <w:rPr>
                      <w:b/>
                      <w:lang w:val="ru-RU"/>
                    </w:rPr>
                  </w:pPr>
                </w:p>
                <w:p w:rsidR="00C90C8B" w:rsidRDefault="00C90C8B" w:rsidP="00C90C8B">
                  <w:pPr>
                    <w:jc w:val="center"/>
                    <w:rPr>
                      <w:rFonts w:asciiTheme="majorHAnsi" w:hAnsiTheme="majorHAnsi"/>
                      <w:lang w:val="ru-RU"/>
                    </w:rPr>
                  </w:pPr>
                </w:p>
                <w:p w:rsidR="00C90C8B" w:rsidRDefault="00C90C8B" w:rsidP="00C90C8B">
                  <w:pPr>
                    <w:jc w:val="center"/>
                    <w:rPr>
                      <w:rFonts w:asciiTheme="majorHAnsi" w:hAnsiTheme="majorHAnsi"/>
                      <w:lang w:val="ru-RU"/>
                    </w:rPr>
                  </w:pPr>
                </w:p>
                <w:p w:rsidR="00C90C8B" w:rsidRPr="004A566D" w:rsidRDefault="00C90C8B" w:rsidP="000B6EE4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</w:pPr>
                  <w:r w:rsidRPr="004A566D"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  <w:t>Желаем всем нам успеха</w:t>
                  </w:r>
                </w:p>
                <w:p w:rsidR="000B6EE4" w:rsidRDefault="00C90C8B" w:rsidP="000B6EE4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</w:pPr>
                  <w:r w:rsidRPr="004A566D"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  <w:t>в не простом, но очень важном</w:t>
                  </w:r>
                </w:p>
                <w:p w:rsidR="00C90C8B" w:rsidRPr="004A566D" w:rsidRDefault="00C90C8B" w:rsidP="000B6EE4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</w:pPr>
                  <w:proofErr w:type="gramStart"/>
                  <w:r w:rsidRPr="004A566D"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  <w:t>деле</w:t>
                  </w:r>
                  <w:proofErr w:type="gramEnd"/>
                  <w:r w:rsidRPr="004A566D"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  <w:t xml:space="preserve"> – обучении и воспитании наших детей!</w:t>
                  </w:r>
                </w:p>
                <w:p w:rsidR="00C90C8B" w:rsidRPr="004A566D" w:rsidRDefault="00C90C8B" w:rsidP="00C90C8B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</w:pPr>
                </w:p>
                <w:p w:rsidR="004A566D" w:rsidRDefault="004A566D" w:rsidP="00C90C8B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</w:pPr>
                </w:p>
                <w:p w:rsidR="00C90C8B" w:rsidRPr="000B6EE4" w:rsidRDefault="00C90C8B" w:rsidP="000B6EE4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</w:pPr>
                  <w:r w:rsidRPr="000B6EE4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 xml:space="preserve">С уважением и надеждой </w:t>
                  </w:r>
                </w:p>
                <w:p w:rsidR="00C90C8B" w:rsidRPr="000B6EE4" w:rsidRDefault="000B6EE4" w:rsidP="000B6EE4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</w:pPr>
                  <w:r w:rsidRPr="000B6EE4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 xml:space="preserve">на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>сотрудничество</w:t>
                  </w:r>
                </w:p>
                <w:p w:rsidR="00C90C8B" w:rsidRPr="00235EDA" w:rsidRDefault="000D656D" w:rsidP="00C90C8B">
                  <w:pPr>
                    <w:ind w:firstLine="720"/>
                    <w:jc w:val="right"/>
                    <w:rPr>
                      <w:rFonts w:asciiTheme="majorHAnsi" w:hAnsiTheme="majorHAnsi"/>
                      <w:i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ajorHAnsi" w:hAnsiTheme="majorHAnsi"/>
                      <w:i/>
                      <w:sz w:val="20"/>
                      <w:szCs w:val="20"/>
                      <w:lang w:val="ru-RU"/>
                    </w:rPr>
                    <w:t>Педагог - психолог «С</w:t>
                  </w:r>
                  <w:r w:rsidR="002B5614">
                    <w:rPr>
                      <w:rFonts w:asciiTheme="majorHAnsi" w:hAnsiTheme="majorHAnsi"/>
                      <w:i/>
                      <w:sz w:val="20"/>
                      <w:szCs w:val="20"/>
                      <w:lang w:val="ru-RU"/>
                    </w:rPr>
                    <w:t>редней школы № 70</w:t>
                  </w:r>
                  <w:r>
                    <w:rPr>
                      <w:rFonts w:asciiTheme="majorHAnsi" w:hAnsiTheme="majorHAnsi"/>
                      <w:i/>
                      <w:sz w:val="20"/>
                      <w:szCs w:val="20"/>
                      <w:lang w:val="ru-RU"/>
                    </w:rPr>
                    <w:t>»</w:t>
                  </w:r>
                </w:p>
                <w:p w:rsidR="00C90C8B" w:rsidRPr="00235EDA" w:rsidRDefault="00C90C8B" w:rsidP="00C90C8B">
                  <w:pPr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P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69" o:spid="_x0000_s1027" type="#_x0000_t202" alt="Текстовое поле: Воспоминания на всю жизнь&#10;&#10;Как часто вы говорили вслух: «Я так хочу увидеть Эйфелеву башню...» или «Я мечтаю увидеть пирамиды!»&#10;&#10;Теперь вы можете перейти от слов к делу! Вы увидите те уголки мира, где рождались легенды. Вы посетите места, о которых вы только мечтали или видели на фотографиях. Мы легко исполним ваши мечты с помощью профессионального планирования и лучших мировых ресурсов. Ваша поездка станет беззаботным путешествием и воспоминанием на всю жизнь!&#10;&#10;У нас есть несколько пакетов, которые удовлетворят любой вкус. Мы также сможем создать для вас индивидуальный туристический пакет.&#10;&#10;" style="position:absolute;margin-left:439.5pt;margin-top:0;width:195pt;height:539.9pt;z-index:251650560;visibility:visible;mso-position-horizontal-relative:page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" filled="f" stroked="f" strokecolor="#c9f" strokeweight="1.5pt">
            <v:textbox>
              <w:txbxContent>
                <w:p w:rsidR="00B83D2D" w:rsidRDefault="00184530" w:rsidP="00B83D2D">
                  <w:pPr>
                    <w:jc w:val="center"/>
                    <w:rPr>
                      <w:lang w:val="ru-RU"/>
                    </w:rPr>
                  </w:pPr>
                  <w:r w:rsidRPr="00542A05">
                    <w:rPr>
                      <w:lang w:val="ru-RU"/>
                    </w:rPr>
                    <w:t xml:space="preserve"> </w:t>
                  </w:r>
                </w:p>
                <w:p w:rsidR="00C90C8B" w:rsidRDefault="00C90C8B" w:rsidP="00C90C8B">
                  <w:pPr>
                    <w:pStyle w:val="1"/>
                    <w:rPr>
                      <w:b/>
                      <w:color w:val="632423" w:themeColor="accent2" w:themeShade="80"/>
                      <w:sz w:val="40"/>
                      <w:szCs w:val="40"/>
                      <w:lang w:val="ru-RU"/>
                    </w:rPr>
                  </w:pPr>
                </w:p>
                <w:p w:rsidR="00C90C8B" w:rsidRDefault="00C90C8B" w:rsidP="00C90C8B">
                  <w:pPr>
                    <w:pStyle w:val="1"/>
                    <w:rPr>
                      <w:b/>
                      <w:color w:val="632423" w:themeColor="accent2" w:themeShade="80"/>
                      <w:sz w:val="40"/>
                      <w:szCs w:val="40"/>
                      <w:lang w:val="ru-RU"/>
                    </w:rPr>
                  </w:pPr>
                </w:p>
                <w:p w:rsidR="00C90C8B" w:rsidRPr="00AC4F65" w:rsidRDefault="00C90C8B" w:rsidP="00C90C8B">
                  <w:pPr>
                    <w:pStyle w:val="1"/>
                    <w:rPr>
                      <w:b/>
                      <w:color w:val="632423" w:themeColor="accent2" w:themeShade="80"/>
                      <w:sz w:val="32"/>
                      <w:szCs w:val="32"/>
                      <w:lang w:val="ru-RU"/>
                    </w:rPr>
                  </w:pPr>
                  <w:r w:rsidRPr="00AC4F65">
                    <w:rPr>
                      <w:b/>
                      <w:color w:val="632423" w:themeColor="accent2" w:themeShade="80"/>
                      <w:sz w:val="32"/>
                      <w:szCs w:val="32"/>
                      <w:lang w:val="ru-RU"/>
                    </w:rPr>
                    <w:t>Родителям</w:t>
                  </w:r>
                </w:p>
                <w:p w:rsidR="00C90C8B" w:rsidRPr="00AC4F65" w:rsidRDefault="00C90C8B" w:rsidP="00C90C8B">
                  <w:pPr>
                    <w:pStyle w:val="1"/>
                    <w:rPr>
                      <w:b/>
                      <w:color w:val="632423" w:themeColor="accent2" w:themeShade="80"/>
                      <w:sz w:val="32"/>
                      <w:szCs w:val="32"/>
                      <w:lang w:val="ru-RU"/>
                    </w:rPr>
                  </w:pPr>
                  <w:r w:rsidRPr="00AC4F65">
                    <w:rPr>
                      <w:b/>
                      <w:color w:val="632423" w:themeColor="accent2" w:themeShade="80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gramStart"/>
                  <w:r w:rsidRPr="00AC4F65">
                    <w:rPr>
                      <w:b/>
                      <w:color w:val="632423" w:themeColor="accent2" w:themeShade="80"/>
                      <w:sz w:val="32"/>
                      <w:szCs w:val="32"/>
                      <w:lang w:val="ru-RU"/>
                    </w:rPr>
                    <w:t>будущих</w:t>
                  </w:r>
                  <w:proofErr w:type="gramEnd"/>
                  <w:r w:rsidRPr="00AC4F65">
                    <w:rPr>
                      <w:b/>
                      <w:color w:val="632423" w:themeColor="accent2" w:themeShade="80"/>
                      <w:sz w:val="32"/>
                      <w:szCs w:val="32"/>
                      <w:lang w:val="ru-RU"/>
                    </w:rPr>
                    <w:t xml:space="preserve"> </w:t>
                  </w:r>
                </w:p>
                <w:p w:rsidR="00C90C8B" w:rsidRPr="00AC4F65" w:rsidRDefault="00C90C8B" w:rsidP="00C90C8B">
                  <w:pPr>
                    <w:pStyle w:val="1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  <w:r w:rsidRPr="00AC4F65">
                    <w:rPr>
                      <w:b/>
                      <w:color w:val="632423" w:themeColor="accent2" w:themeShade="80"/>
                      <w:sz w:val="32"/>
                      <w:szCs w:val="32"/>
                      <w:lang w:val="ru-RU"/>
                    </w:rPr>
                    <w:t>первоклассников</w:t>
                  </w:r>
                </w:p>
                <w:p w:rsidR="00C90C8B" w:rsidRPr="00AC4F65" w:rsidRDefault="00C90C8B" w:rsidP="00C90C8B">
                  <w:pPr>
                    <w:pStyle w:val="Heading21"/>
                    <w:rPr>
                      <w:b/>
                      <w:sz w:val="32"/>
                      <w:szCs w:val="32"/>
                      <w:lang w:val="ru-RU"/>
                    </w:rPr>
                  </w:pPr>
                </w:p>
                <w:p w:rsidR="00B83D2D" w:rsidRDefault="00B83D2D" w:rsidP="00B83D2D">
                  <w:pPr>
                    <w:jc w:val="center"/>
                    <w:rPr>
                      <w:lang w:val="ru-RU"/>
                    </w:rPr>
                  </w:pPr>
                </w:p>
                <w:p w:rsidR="00B83D2D" w:rsidRDefault="00C90C8B" w:rsidP="00B83D2D">
                  <w:pPr>
                    <w:jc w:val="center"/>
                    <w:rPr>
                      <w:lang w:val="ru-RU"/>
                    </w:rPr>
                  </w:pPr>
                  <w:r w:rsidRPr="001A74F9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559943" cy="1913890"/>
                        <wp:effectExtent l="0" t="0" r="0" b="0"/>
                        <wp:docPr id="8" name="Рисунок 8" descr="C:\Users\AsusNotebook\Desktop\te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C:\Users\AsusNotebook\Desktop\te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4965" cy="1917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3D2D" w:rsidRDefault="00B83D2D" w:rsidP="00B83D2D">
                  <w:pPr>
                    <w:jc w:val="center"/>
                    <w:rPr>
                      <w:lang w:val="ru-RU"/>
                    </w:rPr>
                  </w:pPr>
                </w:p>
                <w:p w:rsidR="00B83D2D" w:rsidRDefault="00B83D2D" w:rsidP="00B83D2D">
                  <w:pPr>
                    <w:jc w:val="center"/>
                    <w:rPr>
                      <w:lang w:val="ru-RU"/>
                    </w:rPr>
                  </w:pPr>
                </w:p>
                <w:p w:rsidR="00184530" w:rsidRPr="00B83D2D" w:rsidRDefault="00184530">
                  <w:pPr>
                    <w:pStyle w:val="a7"/>
                    <w:rPr>
                      <w:rFonts w:asciiTheme="majorHAnsi" w:hAnsiTheme="majorHAnsi"/>
                      <w:lang w:val="ru-RU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margin"/>
          </v:shape>
        </w:pict>
      </w:r>
      <w:r>
        <w:rPr>
          <w:noProof/>
          <w:lang w:val="ru-RU" w:eastAsia="ru-RU"/>
        </w:rPr>
        <w:pict>
          <v:shape id="Text Box 67" o:spid="_x0000_s1028" type="#_x0000_t202" style="position:absolute;margin-left:648.75pt;margin-top:114pt;width:177pt;height:275.25pt;z-index:25164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Cn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" filled="f" stroked="f">
            <v:textbox>
              <w:txbxContent>
                <w:p w:rsidR="00B83D2D" w:rsidRDefault="00B83D2D" w:rsidP="00B83D2D">
                  <w:pPr>
                    <w:jc w:val="center"/>
                    <w:rPr>
                      <w:rFonts w:asciiTheme="majorHAnsi" w:hAnsiTheme="majorHAnsi"/>
                      <w:lang w:val="ru-RU"/>
                    </w:rPr>
                  </w:pPr>
                </w:p>
                <w:p w:rsidR="00B83D2D" w:rsidRDefault="00B83D2D" w:rsidP="00B83D2D">
                  <w:pPr>
                    <w:jc w:val="center"/>
                    <w:rPr>
                      <w:rFonts w:asciiTheme="majorHAnsi" w:hAnsiTheme="majorHAnsi"/>
                      <w:lang w:val="ru-RU"/>
                    </w:rPr>
                  </w:pPr>
                </w:p>
                <w:p w:rsidR="00B83D2D" w:rsidRDefault="00B83D2D" w:rsidP="00B83D2D">
                  <w:pPr>
                    <w:jc w:val="center"/>
                    <w:rPr>
                      <w:rFonts w:asciiTheme="majorHAnsi" w:hAnsiTheme="majorHAnsi"/>
                      <w:lang w:val="ru-RU"/>
                    </w:rPr>
                  </w:pPr>
                </w:p>
                <w:p w:rsidR="00C90C8B" w:rsidRDefault="00C90C8B" w:rsidP="00B83D2D">
                  <w:pPr>
                    <w:jc w:val="center"/>
                    <w:rPr>
                      <w:rFonts w:asciiTheme="majorHAnsi" w:hAnsiTheme="majorHAnsi"/>
                      <w:lang w:val="ru-RU"/>
                    </w:rPr>
                  </w:pPr>
                </w:p>
                <w:p w:rsidR="00AC4F65" w:rsidRPr="00AC4F65" w:rsidRDefault="00B83D2D" w:rsidP="00B83D2D">
                  <w:pPr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</w:pPr>
                  <w:r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 xml:space="preserve">Образование может </w:t>
                  </w:r>
                </w:p>
                <w:p w:rsidR="00B83D2D" w:rsidRPr="00AC4F65" w:rsidRDefault="00B83D2D" w:rsidP="00B83D2D">
                  <w:pPr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</w:pPr>
                  <w:r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>сделать ребенка умным и воспитанным,</w:t>
                  </w:r>
                </w:p>
                <w:p w:rsidR="00B83D2D" w:rsidRPr="00AC4F65" w:rsidRDefault="00B83D2D" w:rsidP="00B83D2D">
                  <w:pPr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</w:pPr>
                  <w:r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 xml:space="preserve"> но счастливым </w:t>
                  </w:r>
                  <w:r w:rsidR="00764898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 xml:space="preserve">его </w:t>
                  </w:r>
                  <w:r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>дел</w:t>
                  </w:r>
                  <w:r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>а</w:t>
                  </w:r>
                  <w:r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>ет душевное, разумно о</w:t>
                  </w:r>
                  <w:r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>р</w:t>
                  </w:r>
                  <w:r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>ганизованное общение с близкими и любимыми</w:t>
                  </w:r>
                  <w:r w:rsidR="00C90C8B"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>людьми -  семьей.</w:t>
                  </w:r>
                </w:p>
                <w:p w:rsidR="00184530" w:rsidRPr="00AC4F65" w:rsidRDefault="00184530">
                  <w:pPr>
                    <w:pStyle w:val="a7"/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71" o:spid="_x0000_s1029" type="#_x0000_t202" style="position:absolute;margin-left:31.5pt;margin-top:51pt;width:171pt;height:337.3pt;z-index: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bMuwIAAMM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" filled="f" stroked="f">
            <v:textbox>
              <w:txbxContent>
                <w:p w:rsidR="009A2153" w:rsidRPr="00542A05" w:rsidRDefault="009A2153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83" o:spid="_x0000_s1030" type="#_x0000_t202" style="position:absolute;margin-left:4in;margin-top:437.05pt;width:183.3pt;height:26.8pt;z-index: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" stroked="f" strokecolor="maroon" strokeweight="1.5pt">
            <v:textbox style="mso-fit-shape-to-text:t">
              <w:txbxContent>
                <w:p w:rsidR="00184530" w:rsidRDefault="00184530">
                  <w:pPr>
                    <w:jc w:val="center"/>
                    <w:rPr>
                      <w:rFonts w:ascii="Century Gothic" w:hAnsi="Century Gothic"/>
                      <w:color w:val="993300"/>
                      <w:spacing w:val="20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184530">
        <w:rPr>
          <w:lang w:val="ru-RU"/>
        </w:rPr>
        <w:br w:type="page"/>
      </w:r>
      <w:r>
        <w:rPr>
          <w:noProof/>
          <w:lang w:val="ru-RU" w:eastAsia="ru-RU"/>
        </w:rPr>
        <w:lastRenderedPageBreak/>
        <w:pict>
          <v:shape id="Text Box 77" o:spid="_x0000_s1031" type="#_x0000_t202" style="position:absolute;margin-left:428.25pt;margin-top:-14.4pt;width:201.75pt;height:543.75pt;z-index:251658752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" filled="f" stroked="f" strokecolor="#c9f" strokeweight="1.5pt">
            <v:textbox style="mso-next-textbox:#Text Box 78">
              <w:txbxContent/>
            </v:textbox>
            <w10:wrap anchorx="page" anchory="margin"/>
          </v:shape>
        </w:pict>
      </w:r>
      <w:r>
        <w:rPr>
          <w:noProof/>
          <w:lang w:val="ru-RU" w:eastAsia="ru-RU"/>
        </w:rPr>
        <w:pict>
          <v:shape id="Text Box 76" o:spid="_x0000_s1032" type="#_x0000_t202" style="position:absolute;margin-left:217.5pt;margin-top:33pt;width:199.5pt;height:554.2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" filled="f" stroked="f" strokecolor="#c9f" strokeweight="1.5pt">
            <v:textbox style="mso-next-textbox:#Text Box 77">
              <w:txbxContent/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75" o:spid="_x0000_s1033" type="#_x0000_t202" style="position:absolute;margin-left:-24.15pt;margin-top:-15.15pt;width:183.75pt;height:532.2pt;z-index:251656704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" filled="f" stroked="f" strokecolor="#c9f" strokeweight="1.5pt">
            <v:textbox style="mso-next-textbox:#Text Box 76">
              <w:txbxContent>
                <w:p w:rsidR="00605A24" w:rsidRPr="00605A24" w:rsidRDefault="00605A24" w:rsidP="00605A2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«Быть готовым к школе – не значит уметь ч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тать, писать и считать.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Быть готовым к школе – значит быть готовым всему этому научиться…»</w:t>
                  </w:r>
                </w:p>
                <w:p w:rsidR="00605A24" w:rsidRPr="00605A24" w:rsidRDefault="00605A24" w:rsidP="00605A24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 xml:space="preserve">Л. А. </w:t>
                  </w:r>
                  <w:proofErr w:type="spellStart"/>
                  <w:r w:rsidRPr="00605A24">
                    <w:rPr>
                      <w:sz w:val="16"/>
                      <w:szCs w:val="16"/>
                      <w:lang w:val="ru-RU"/>
                    </w:rPr>
                    <w:t>Венгер</w:t>
                  </w:r>
                  <w:proofErr w:type="spellEnd"/>
                  <w:r w:rsidRPr="00605A24">
                    <w:rPr>
                      <w:sz w:val="16"/>
                      <w:szCs w:val="16"/>
                      <w:lang w:val="ru-RU"/>
                    </w:rPr>
                    <w:t>.</w:t>
                  </w:r>
                </w:p>
                <w:p w:rsidR="00605A24" w:rsidRDefault="00605A24" w:rsidP="00542A05">
                  <w:pPr>
                    <w:pStyle w:val="a7"/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  <w:p w:rsidR="00542A05" w:rsidRPr="00542A05" w:rsidRDefault="00542A05" w:rsidP="001A74F9">
                  <w:pPr>
                    <w:pStyle w:val="a7"/>
                    <w:spacing w:after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КРИТЕРИИ ШКОЛЬНОЙ ЗРЕЛОСТИ:</w:t>
                  </w:r>
                </w:p>
                <w:p w:rsidR="00542A05" w:rsidRDefault="001A74F9" w:rsidP="00542A05">
                  <w:pPr>
                    <w:pStyle w:val="a7"/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Понятие школьная зрелость или г</w:t>
                  </w:r>
                  <w:r w:rsidR="00542A05" w:rsidRPr="00542A05">
                    <w:rPr>
                      <w:sz w:val="16"/>
                      <w:szCs w:val="16"/>
                      <w:lang w:val="ru-RU"/>
                    </w:rPr>
                    <w:t xml:space="preserve">отовность ребенка </w:t>
                  </w:r>
                  <w:r w:rsidR="00605A24">
                    <w:rPr>
                      <w:sz w:val="16"/>
                      <w:szCs w:val="16"/>
                      <w:lang w:val="ru-RU"/>
                    </w:rPr>
                    <w:t xml:space="preserve">к обучению в школе включает </w:t>
                  </w:r>
                  <w:r>
                    <w:rPr>
                      <w:sz w:val="16"/>
                      <w:szCs w:val="16"/>
                      <w:lang w:val="ru-RU"/>
                    </w:rPr>
                    <w:t>н</w:t>
                  </w:r>
                  <w:r>
                    <w:rPr>
                      <w:sz w:val="16"/>
                      <w:szCs w:val="16"/>
                      <w:lang w:val="ru-RU"/>
                    </w:rPr>
                    <w:t>е</w:t>
                  </w:r>
                  <w:r>
                    <w:rPr>
                      <w:sz w:val="16"/>
                      <w:szCs w:val="16"/>
                      <w:lang w:val="ru-RU"/>
                    </w:rPr>
                    <w:t>сколько компонентов: физическую готовность, мотивационную готовность, эмоционально-волевую готовность</w:t>
                  </w:r>
                  <w:r w:rsidR="00605A24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r>
                    <w:rPr>
                      <w:sz w:val="16"/>
                      <w:szCs w:val="16"/>
                      <w:lang w:val="ru-RU"/>
                    </w:rPr>
                    <w:t>интеллектуальную гото</w:t>
                  </w:r>
                  <w:r>
                    <w:rPr>
                      <w:sz w:val="16"/>
                      <w:szCs w:val="16"/>
                      <w:lang w:val="ru-RU"/>
                    </w:rPr>
                    <w:t>в</w:t>
                  </w:r>
                  <w:r>
                    <w:rPr>
                      <w:sz w:val="16"/>
                      <w:szCs w:val="16"/>
                      <w:lang w:val="ru-RU"/>
                    </w:rPr>
                    <w:t>ность, социальную готовность.</w:t>
                  </w:r>
                </w:p>
                <w:p w:rsidR="00542A05" w:rsidRPr="00542A05" w:rsidRDefault="00605A24" w:rsidP="00605A24">
                  <w:pPr>
                    <w:pStyle w:val="a7"/>
                    <w:spacing w:after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ФИЗИЧЕСКАЯ ГОТОВНОСТЬ</w:t>
                  </w:r>
                </w:p>
                <w:p w:rsidR="00542A05" w:rsidRPr="00542A05" w:rsidRDefault="00542A05" w:rsidP="00542A05">
                  <w:pPr>
                    <w:pStyle w:val="a7"/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Самая тяжелая нагрузка для начинающего школьника – необходимость находится в мал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подвижном состоянии 35-40 минут урока. Это требует значительных усилий и напряжения всего организма. Поэтому</w:t>
                  </w:r>
                  <w:r w:rsidR="007173AC">
                    <w:rPr>
                      <w:sz w:val="16"/>
                      <w:szCs w:val="16"/>
                      <w:lang w:val="ru-RU"/>
                    </w:rPr>
                    <w:t>, при подготовке к школе,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очень важно создавать условия для гармоничного физического развития ребенка, укрепления его иммунитета, создание ситу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ций, где ребенок может реализовать свою дв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гательную активность. Самыми позитивными и приятными для любого ребенка занятиями являются общесемейные формы физкульту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р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ной спортивной деятельности.</w:t>
                  </w:r>
                </w:p>
                <w:p w:rsidR="00542A05" w:rsidRPr="00542A05" w:rsidRDefault="00605A24" w:rsidP="00605A24">
                  <w:pPr>
                    <w:pStyle w:val="a7"/>
                    <w:spacing w:after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МОТИВАЦИОННАЯ ГОТОВНОСТЬ</w:t>
                  </w:r>
                </w:p>
                <w:p w:rsidR="00542A05" w:rsidRPr="00542A05" w:rsidRDefault="00542A05" w:rsidP="00542A05">
                  <w:pPr>
                    <w:pStyle w:val="a7"/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proofErr w:type="gramStart"/>
                  <w:r w:rsidRPr="00542A05">
                    <w:rPr>
                      <w:sz w:val="16"/>
                      <w:szCs w:val="16"/>
                      <w:lang w:val="ru-RU"/>
                    </w:rPr>
                    <w:t>К моменту начала школьного обучения у р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бенка должна появиться «внутренняя позиция школьника», которая означает, что он понимает необходимость следования правилам, осознает взаимосвязь своих интересов, потребностей, форм активности с интересами и потребност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я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ми других людей; соотносит содержание сво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го поведения с требованиями ситуации; нач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нает для себя различать в каких ситуациях уместен, а в каких нет, тот или иной вариант поведения. </w:t>
                  </w:r>
                  <w:proofErr w:type="gramEnd"/>
                </w:p>
                <w:p w:rsidR="00542A05" w:rsidRPr="00542A05" w:rsidRDefault="00542A05" w:rsidP="00542A05">
                  <w:pPr>
                    <w:pStyle w:val="a7"/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В случае, когда ребенок не готов к новой соц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альной роли школьника,  у него могут возн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кать трудности, пр</w:t>
                  </w:r>
                  <w:r w:rsidR="00AD2660">
                    <w:rPr>
                      <w:sz w:val="16"/>
                      <w:szCs w:val="16"/>
                      <w:lang w:val="ru-RU"/>
                    </w:rPr>
                    <w:t>оявляющиеся в стойком нежелании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идти в школу, невысоком познав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тельном интересе, слабой учебной активности и т.д. Если вы заме</w:t>
                  </w:r>
                  <w:r w:rsidR="00AD2660">
                    <w:rPr>
                      <w:sz w:val="16"/>
                      <w:szCs w:val="16"/>
                      <w:lang w:val="ru-RU"/>
                    </w:rPr>
                    <w:t>тили подобное, нужно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нез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медлительно проговорить эту ситуацию с пед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гог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ми ребенка, а также обратиться за консультацией психолога. Наряду с этим, в своем поведении п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старайтесь использовать несколько универсальных советов, стимулирующих развитие позитивного отношения к школе:</w:t>
                  </w:r>
                </w:p>
                <w:p w:rsidR="00542A05" w:rsidRPr="00542A05" w:rsidRDefault="00542A05" w:rsidP="00542A05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Рассказывайте ребенку об интересных моментах вашей школьной жизни; найд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те время для просмотра всей семьей в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ших школьных альбомов; нередко </w:t>
                  </w:r>
                  <w:proofErr w:type="gramStart"/>
                  <w:r w:rsidRPr="00542A05">
                    <w:rPr>
                      <w:sz w:val="16"/>
                      <w:szCs w:val="16"/>
                      <w:lang w:val="ru-RU"/>
                    </w:rPr>
                    <w:t>детям</w:t>
                  </w:r>
                  <w:proofErr w:type="gramEnd"/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бывает интересно узнать </w:t>
                  </w:r>
                  <w:proofErr w:type="gramStart"/>
                  <w:r w:rsidRPr="00542A05">
                    <w:rPr>
                      <w:sz w:val="16"/>
                      <w:szCs w:val="16"/>
                      <w:lang w:val="ru-RU"/>
                    </w:rPr>
                    <w:t>какой</w:t>
                  </w:r>
                  <w:proofErr w:type="gramEnd"/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разной в различные исторические периоды была школьная форма, как выглядели школ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ь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ные парты и принадлежности учеников.</w:t>
                  </w:r>
                </w:p>
                <w:p w:rsidR="00542A05" w:rsidRPr="00542A05" w:rsidRDefault="00542A05" w:rsidP="00542A05">
                  <w:pPr>
                    <w:pStyle w:val="a7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Спросите ребенка, кем он хочет стать, на кого быть похожим. Покажите, что име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но школа поможет ему достичь цели.</w:t>
                  </w:r>
                </w:p>
                <w:p w:rsidR="00542A05" w:rsidRPr="00542A05" w:rsidRDefault="00542A05" w:rsidP="00542A05">
                  <w:pPr>
                    <w:pStyle w:val="a7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Если в семье уже есть школьник, не с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вершайте грубой ошибки, – не обсужда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й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те его неуспехи и проблемы в прису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ствии младшего ребенка, не ругайте и не наказывайте, – это может вызвать страх и нежелание быть учеником. Наоборот, 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мечайте его успехи, хвалите в прису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ствии будущего первоклассника. Именно мотивация достижения успеха должна стать для будущего ученика ведущей. И Вы, думая и говоря о школе, должны с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ми верить, что </w:t>
                  </w:r>
                  <w:r w:rsidRPr="00542A05">
                    <w:rPr>
                      <w:b/>
                      <w:sz w:val="16"/>
                      <w:szCs w:val="16"/>
                      <w:lang w:val="ru-RU"/>
                    </w:rPr>
                    <w:t>все будет хорошо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.</w:t>
                  </w:r>
                </w:p>
                <w:p w:rsidR="00542A05" w:rsidRPr="00542A05" w:rsidRDefault="00605A24" w:rsidP="00605A24">
                  <w:pPr>
                    <w:pStyle w:val="a7"/>
                    <w:spacing w:after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ЭМОЦИОНАЛЬНО-ВОЛЕВАЯ ГОТОВНОСТЬ</w:t>
                  </w:r>
                </w:p>
                <w:p w:rsidR="00542A05" w:rsidRPr="00542A05" w:rsidRDefault="00542A05" w:rsidP="00542A05">
                  <w:pPr>
                    <w:pStyle w:val="a7"/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Ребенок должен быть подготовлен к тому, что ну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ж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но прикладывать усилия для преодоления препя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ствий и решения затруднительных ситуаций. Ва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ж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ным условием появления эмоционально-волевой готовности является адекватное отношение ребенка к собственным ошибкам, когда он, с одной стор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ны, не испытывает панического страха от самой возможности ошибиться, а с другой, не восприн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мает ошибку как ничего не значащее событие, к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торое может повторяться в том же виде вновь. Пр</w:t>
                  </w:r>
                  <w:r w:rsidR="004A566D">
                    <w:rPr>
                      <w:sz w:val="16"/>
                      <w:szCs w:val="16"/>
                      <w:lang w:val="ru-RU"/>
                    </w:rPr>
                    <w:t>о</w:t>
                  </w:r>
                  <w:r w:rsidR="004A566D">
                    <w:rPr>
                      <w:sz w:val="16"/>
                      <w:szCs w:val="16"/>
                      <w:lang w:val="ru-RU"/>
                    </w:rPr>
                    <w:t>ще всего это выразить фразой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: «Ошибиться может каждый – важно исправить ошибку и стараться ее не повторять!»</w:t>
                  </w:r>
                </w:p>
                <w:p w:rsidR="00542A05" w:rsidRPr="00542A05" w:rsidRDefault="00542A05" w:rsidP="00542A05">
                  <w:pPr>
                    <w:pStyle w:val="a7"/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В качестве рекомендаций по развитию эмоционал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ь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но-волевой готовности можно предложить:</w:t>
                  </w:r>
                </w:p>
                <w:p w:rsidR="00542A05" w:rsidRPr="00542A05" w:rsidRDefault="00542A05" w:rsidP="00542A05">
                  <w:pPr>
                    <w:pStyle w:val="a7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Соблюдение </w:t>
                  </w:r>
                  <w:r w:rsidRPr="00542A05">
                    <w:rPr>
                      <w:b/>
                      <w:sz w:val="16"/>
                      <w:szCs w:val="16"/>
                      <w:lang w:val="ru-RU"/>
                    </w:rPr>
                    <w:t>разумного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(соответствующ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го возрасту и потребностям ребенка и не с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держащего излишне строгих «искусстве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ных» правил) режима дня.</w:t>
                  </w:r>
                </w:p>
                <w:p w:rsidR="00542A05" w:rsidRPr="00542A05" w:rsidRDefault="00542A05" w:rsidP="00542A05">
                  <w:pPr>
                    <w:pStyle w:val="a7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b/>
                      <w:sz w:val="16"/>
                      <w:szCs w:val="16"/>
                      <w:lang w:val="ru-RU"/>
                    </w:rPr>
                    <w:t>Наделение ребенка полномочиями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выпо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л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нения общепринятых в семье действий: полив комнатных растений; мытье посуды за собой; уборка в игровом уголке; по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д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держание порядка в своих</w:t>
                  </w:r>
                  <w:r w:rsidRPr="00542A05">
                    <w:rPr>
                      <w:lang w:val="ru-RU"/>
                    </w:rPr>
                    <w:t xml:space="preserve"> 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вещах, своей комнате. (Преподносить это лучше не как «обременительную </w:t>
                  </w:r>
                  <w:proofErr w:type="gramStart"/>
                  <w:r w:rsidRPr="00542A05">
                    <w:rPr>
                      <w:sz w:val="16"/>
                      <w:szCs w:val="16"/>
                      <w:lang w:val="ru-RU"/>
                    </w:rPr>
                    <w:t>обязанность</w:t>
                  </w:r>
                  <w:proofErr w:type="gramEnd"/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от кот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рой все устали», а как возможность пр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явить свою взрослость и ответственность, наряду с другими членами семьи).</w:t>
                  </w:r>
                </w:p>
                <w:p w:rsidR="00542A05" w:rsidRPr="00542A05" w:rsidRDefault="00542A05" w:rsidP="00542A05">
                  <w:pPr>
                    <w:pStyle w:val="a7"/>
                    <w:numPr>
                      <w:ilvl w:val="0"/>
                      <w:numId w:val="2"/>
                    </w:numPr>
                    <w:spacing w:after="0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Обучение ребенка организации своего р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бочего пространства. (Лучше не словами в назидательной форме, а </w:t>
                  </w:r>
                  <w:r w:rsidRPr="00542A05">
                    <w:rPr>
                      <w:b/>
                      <w:sz w:val="16"/>
                      <w:szCs w:val="16"/>
                      <w:lang w:val="ru-RU"/>
                    </w:rPr>
                    <w:t>собственным примером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!)</w:t>
                  </w:r>
                </w:p>
                <w:p w:rsidR="00542A05" w:rsidRPr="00542A05" w:rsidRDefault="00542A05" w:rsidP="00605A24">
                  <w:pPr>
                    <w:pStyle w:val="a7"/>
                    <w:spacing w:after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ИНТЕЛЛЕКТУАЛЬНАЯ ГОТОВНОСТЬ</w:t>
                  </w:r>
                </w:p>
                <w:p w:rsidR="00542A05" w:rsidRDefault="00542A05" w:rsidP="00605A24">
                  <w:pPr>
                    <w:pStyle w:val="a7"/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Это способность ребенка быть внимательным, 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к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тивно включаться в рабочий процесс. Очень важно, чтобы ребенок умел удерживать в голове поста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в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ленную педагогом задачу, был способен анализир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вать, обобщать информацию, имел хорошо развитую речь, умел рассуждать.</w:t>
                  </w:r>
                </w:p>
                <w:p w:rsidR="00542A05" w:rsidRPr="00542A05" w:rsidRDefault="00542A05" w:rsidP="00605A24">
                  <w:pPr>
                    <w:pStyle w:val="a7"/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В настоящее время, этому виду готовности уделяе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ся пристальное внимание родителей, чаще всего, основные усилия направлены на посещение спец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альных развивающих занятий по подготовке к школе – бесспорно, это очень эффективный способ подг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товки, ведь вы отдаете ребенка в руки професси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нальных педагогов. </w:t>
                  </w:r>
                  <w:r w:rsidRPr="00542A05">
                    <w:rPr>
                      <w:b/>
                      <w:sz w:val="16"/>
                      <w:szCs w:val="16"/>
                      <w:lang w:val="ru-RU"/>
                    </w:rPr>
                    <w:t>Но,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наряду с этим, никто не может заменить самых драгоценных для ребенка моментов – времени </w:t>
                  </w:r>
                  <w:r w:rsidRPr="00542A05">
                    <w:rPr>
                      <w:b/>
                      <w:sz w:val="16"/>
                      <w:szCs w:val="16"/>
                      <w:lang w:val="ru-RU"/>
                    </w:rPr>
                    <w:t>общения с вами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! И это время можно очень плодотворно использовать для разв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тия интеллектуальной готовности ВАШЕГО ребе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ка. </w:t>
                  </w:r>
                </w:p>
                <w:p w:rsidR="00542A05" w:rsidRPr="00542A05" w:rsidRDefault="00542A05" w:rsidP="00605A24">
                  <w:pPr>
                    <w:pStyle w:val="a7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proofErr w:type="gramStart"/>
                  <w:r w:rsidRPr="00542A05">
                    <w:rPr>
                      <w:sz w:val="16"/>
                      <w:szCs w:val="16"/>
                      <w:lang w:val="ru-RU"/>
                    </w:rPr>
                    <w:t>Читайте книги своему реб</w:t>
                  </w:r>
                  <w:r w:rsidR="000B6EE4">
                    <w:rPr>
                      <w:sz w:val="16"/>
                      <w:szCs w:val="16"/>
                      <w:lang w:val="ru-RU"/>
                    </w:rPr>
                    <w:t xml:space="preserve">енку, старайтесь уделять 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внимание обсуждению прочита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ного, делитесь мыслям</w:t>
                  </w:r>
                  <w:r w:rsidR="00AD2660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и чувствам</w:t>
                  </w:r>
                  <w:r w:rsidR="00AD2660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, к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торые у вас возникают.</w:t>
                  </w:r>
                  <w:proofErr w:type="gramEnd"/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Если читаемая книга была интересна и любима вами в детстве – обязательно расскажите об этом ребенку. Не бойтесь, что ребенок из-за т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го, что вы ему читаете, не полюбит это делать самостоятельно – наоборот, он обязательно постарается скорее пр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общиться к тому, что интересно и зн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чимо для вас! </w:t>
                  </w:r>
                </w:p>
                <w:p w:rsidR="00542A05" w:rsidRPr="00605A24" w:rsidRDefault="00542A05" w:rsidP="00605A24">
                  <w:pPr>
                    <w:pStyle w:val="a7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Развивайте опыт живых представлений об окружающей действительности, обучая наблюдать, сравнивать, анал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зировать. Для этого подходят любые совместные передвижения («поход» в магазин, время поездки в обществе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ном транспорте и т.д.), в процессе к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торых можно придумывать несложные интересные игры (четвертое лишнее слово – умение классифицировать предметы, поиск</w:t>
                  </w:r>
                  <w:r w:rsidRPr="00542A05">
                    <w:rPr>
                      <w:lang w:val="ru-RU"/>
                    </w:rPr>
                    <w:t xml:space="preserve"> 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предметов на опред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ленные буквы – развитие внимания, слухового восприятия и т.д.)</w:t>
                  </w:r>
                </w:p>
                <w:p w:rsidR="00542A05" w:rsidRPr="00605A24" w:rsidRDefault="00542A05" w:rsidP="00605A24">
                  <w:pPr>
                    <w:pStyle w:val="a7"/>
                    <w:spacing w:after="0"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СОЦИАЛЬНАЯ ГОТОВНОСТЬ</w:t>
                  </w:r>
                </w:p>
                <w:p w:rsidR="00542A05" w:rsidRPr="00605A24" w:rsidRDefault="00542A05" w:rsidP="00605A24">
                  <w:pPr>
                    <w:pStyle w:val="a7"/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Социальная готовность – умение ребенка о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б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щаться и строить отношения со своими сверстн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 xml:space="preserve">ками; умение общаться и взаимодействовать </w:t>
                  </w:r>
                  <w:proofErr w:type="gramStart"/>
                  <w:r w:rsidRPr="00605A24">
                    <w:rPr>
                      <w:sz w:val="16"/>
                      <w:szCs w:val="16"/>
                      <w:lang w:val="ru-RU"/>
                    </w:rPr>
                    <w:t>со</w:t>
                  </w:r>
                  <w:proofErr w:type="gramEnd"/>
                  <w:r w:rsidRPr="00605A24">
                    <w:rPr>
                      <w:sz w:val="16"/>
                      <w:szCs w:val="16"/>
                      <w:lang w:val="ru-RU"/>
                    </w:rPr>
                    <w:t xml:space="preserve"> взрослыми.</w:t>
                  </w:r>
                </w:p>
                <w:p w:rsidR="00542A05" w:rsidRPr="00605A24" w:rsidRDefault="00542A05" w:rsidP="00605A24">
                  <w:pPr>
                    <w:pStyle w:val="a7"/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Для развития социальной готовности можно дать следующие рекомендации:</w:t>
                  </w:r>
                </w:p>
                <w:p w:rsidR="00542A05" w:rsidRPr="00605A24" w:rsidRDefault="00542A05" w:rsidP="00605A24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Развивайте умение ребенка слушать собеседника, не перебивая его;</w:t>
                  </w:r>
                </w:p>
                <w:p w:rsidR="00542A05" w:rsidRPr="00605A24" w:rsidRDefault="00542A05" w:rsidP="00605A24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Признавайте право ребенка на со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б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ственное мнение;</w:t>
                  </w:r>
                </w:p>
                <w:p w:rsidR="00542A05" w:rsidRPr="00605A24" w:rsidRDefault="00542A05" w:rsidP="00605A24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Обязательно учите ребенка обоснов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ы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вать, доказывать свою точку зрения;</w:t>
                  </w:r>
                </w:p>
                <w:p w:rsidR="00542A05" w:rsidRPr="00605A24" w:rsidRDefault="00542A05" w:rsidP="00605A24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Не стесняйтесь признавать свои оши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б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ки, извиняться перед детьми (но д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лайте это уместно и разумно);</w:t>
                  </w:r>
                </w:p>
                <w:p w:rsidR="00542A05" w:rsidRPr="00605A24" w:rsidRDefault="00542A05" w:rsidP="00605A24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Показывайте личный пример позити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в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ной коммуникации с окружающими людьми;</w:t>
                  </w:r>
                </w:p>
                <w:p w:rsidR="00542A05" w:rsidRPr="00605A24" w:rsidRDefault="00542A05" w:rsidP="00605A24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Создайте атмосферу доверия в общ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нии с ребенком, пусть он имеет во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з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можность говорить с вами о своих пр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блемах открыто и безбоязненно.</w:t>
                  </w:r>
                </w:p>
                <w:p w:rsidR="00542A05" w:rsidRPr="00605A24" w:rsidRDefault="00542A05" w:rsidP="00605A24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Умейте замечать даже малые успехи вашего ребенка и говорить ему об этом.</w:t>
                  </w:r>
                </w:p>
                <w:p w:rsidR="001A74F9" w:rsidRPr="00540127" w:rsidRDefault="001A74F9" w:rsidP="001A74F9">
                  <w:pPr>
                    <w:ind w:left="360"/>
                    <w:rPr>
                      <w:sz w:val="16"/>
                      <w:szCs w:val="16"/>
                      <w:lang w:val="ru-RU"/>
                    </w:rPr>
                  </w:pPr>
                </w:p>
                <w:p w:rsidR="001A74F9" w:rsidRDefault="001A74F9" w:rsidP="001A74F9">
                  <w:pPr>
                    <w:ind w:left="360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1A74F9" w:rsidRDefault="001A74F9" w:rsidP="001A74F9">
                  <w:pPr>
                    <w:ind w:left="360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605A24" w:rsidRPr="004A566D" w:rsidRDefault="00605A24" w:rsidP="001A74F9">
                  <w:pPr>
                    <w:pStyle w:val="a7"/>
                    <w:spacing w:after="0"/>
                    <w:jc w:val="center"/>
                    <w:rPr>
                      <w:rFonts w:asciiTheme="minorHAnsi" w:hAnsiTheme="minorHAnsi"/>
                      <w:i/>
                      <w:sz w:val="16"/>
                      <w:szCs w:val="16"/>
                      <w:lang w:val="ru-RU"/>
                    </w:rPr>
                  </w:pPr>
                </w:p>
              </w:txbxContent>
            </v:textbox>
            <w10:wrap anchory="margin"/>
          </v:shape>
        </w:pict>
      </w:r>
      <w:r>
        <w:rPr>
          <w:noProof/>
          <w:lang w:val="ru-RU" w:eastAsia="ru-RU"/>
        </w:rPr>
        <w:pict>
          <v:shape id="Text Box 78" o:spid="_x0000_s1034" type="#_x0000_t202" style="position:absolute;margin-left:584.1pt;margin-top:-13.65pt;width:191.25pt;height:544.5pt;z-index:25165977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" filled="f" stroked="f" strokecolor="#c9f" strokeweight="1.5pt">
            <v:textbox>
              <w:txbxContent/>
            </v:textbox>
            <w10:wrap anchorx="margin" anchory="margin"/>
          </v:shape>
        </w:pict>
      </w:r>
    </w:p>
    <w:sectPr w:rsidR="00184530" w:rsidSect="00AC4F65">
      <w:pgSz w:w="16839" w:h="11907" w:orient="landscape" w:code="9"/>
      <w:pgMar w:top="1008" w:right="1008" w:bottom="1008" w:left="1008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0D" w:rsidRDefault="0022380D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22380D" w:rsidRDefault="0022380D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0D" w:rsidRDefault="0022380D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22380D" w:rsidRDefault="0022380D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BB7"/>
    <w:multiLevelType w:val="hybridMultilevel"/>
    <w:tmpl w:val="2206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65DFD"/>
    <w:multiLevelType w:val="hybridMultilevel"/>
    <w:tmpl w:val="07BAAC94"/>
    <w:lvl w:ilvl="0" w:tplc="21181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52A09"/>
    <w:multiLevelType w:val="hybridMultilevel"/>
    <w:tmpl w:val="A8C0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D23B8"/>
    <w:multiLevelType w:val="hybridMultilevel"/>
    <w:tmpl w:val="280E0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25062A"/>
    <w:multiLevelType w:val="hybridMultilevel"/>
    <w:tmpl w:val="5D7E287A"/>
    <w:lvl w:ilvl="0" w:tplc="21181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C71BB"/>
    <w:multiLevelType w:val="hybridMultilevel"/>
    <w:tmpl w:val="B0F4EFF4"/>
    <w:lvl w:ilvl="0" w:tplc="21181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14CA3"/>
    <w:multiLevelType w:val="hybridMultilevel"/>
    <w:tmpl w:val="A79A3534"/>
    <w:lvl w:ilvl="0" w:tplc="21181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880563"/>
    <w:multiLevelType w:val="hybridMultilevel"/>
    <w:tmpl w:val="AD12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A05"/>
    <w:rsid w:val="000B6EE4"/>
    <w:rsid w:val="000D656D"/>
    <w:rsid w:val="00184530"/>
    <w:rsid w:val="00193CD3"/>
    <w:rsid w:val="001A74F9"/>
    <w:rsid w:val="001B564D"/>
    <w:rsid w:val="001E0B4A"/>
    <w:rsid w:val="0022380D"/>
    <w:rsid w:val="00235EDA"/>
    <w:rsid w:val="002B5614"/>
    <w:rsid w:val="00316154"/>
    <w:rsid w:val="00352F89"/>
    <w:rsid w:val="004A566D"/>
    <w:rsid w:val="00516FE2"/>
    <w:rsid w:val="00540127"/>
    <w:rsid w:val="00542A05"/>
    <w:rsid w:val="00605A24"/>
    <w:rsid w:val="0063084B"/>
    <w:rsid w:val="007173AC"/>
    <w:rsid w:val="007263E2"/>
    <w:rsid w:val="00764898"/>
    <w:rsid w:val="0079644E"/>
    <w:rsid w:val="007D09D0"/>
    <w:rsid w:val="009A2153"/>
    <w:rsid w:val="00AC4F65"/>
    <w:rsid w:val="00AD2660"/>
    <w:rsid w:val="00AD7C8C"/>
    <w:rsid w:val="00B83D2D"/>
    <w:rsid w:val="00C90C8B"/>
    <w:rsid w:val="00CC24BA"/>
    <w:rsid w:val="00D1423D"/>
    <w:rsid w:val="00E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strokecolor="#c9f">
      <v:stroke color="#c9f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3"/>
    <w:rPr>
      <w:sz w:val="24"/>
      <w:szCs w:val="24"/>
    </w:rPr>
  </w:style>
  <w:style w:type="paragraph" w:styleId="1">
    <w:name w:val="heading 1"/>
    <w:basedOn w:val="a"/>
    <w:next w:val="Heading21"/>
    <w:qFormat/>
    <w:rsid w:val="00193CD3"/>
    <w:pPr>
      <w:jc w:val="center"/>
      <w:outlineLvl w:val="0"/>
    </w:pPr>
    <w:rPr>
      <w:rFonts w:ascii="Century Gothic" w:hAnsi="Century Gothic"/>
      <w:color w:val="993300"/>
      <w:spacing w:val="20"/>
      <w:sz w:val="72"/>
      <w:szCs w:val="72"/>
    </w:rPr>
  </w:style>
  <w:style w:type="paragraph" w:styleId="2">
    <w:name w:val="heading 2"/>
    <w:basedOn w:val="a"/>
    <w:next w:val="Normal1"/>
    <w:qFormat/>
    <w:rsid w:val="00193CD3"/>
    <w:pPr>
      <w:spacing w:after="360"/>
      <w:jc w:val="center"/>
      <w:outlineLvl w:val="1"/>
    </w:pPr>
    <w:rPr>
      <w:rFonts w:ascii="Century Gothic" w:hAnsi="Century Gothic" w:cs="Century Gothic"/>
      <w:color w:val="993300"/>
      <w:spacing w:val="10"/>
      <w:sz w:val="40"/>
      <w:szCs w:val="40"/>
    </w:rPr>
  </w:style>
  <w:style w:type="paragraph" w:styleId="3">
    <w:name w:val="heading 3"/>
    <w:basedOn w:val="Heading11"/>
    <w:next w:val="Normal1"/>
    <w:qFormat/>
    <w:rsid w:val="00193CD3"/>
    <w:pPr>
      <w:spacing w:before="120" w:beforeAutospacing="0" w:after="240" w:afterAutospacing="0"/>
      <w:jc w:val="center"/>
      <w:outlineLvl w:val="2"/>
    </w:pPr>
    <w:rPr>
      <w:rFonts w:ascii="Century Gothic" w:hAnsi="Century Gothic" w:cs="Century Gothic"/>
      <w:caps/>
      <w:color w:val="008080"/>
      <w:spacing w:val="10"/>
      <w:sz w:val="28"/>
      <w:szCs w:val="28"/>
    </w:rPr>
  </w:style>
  <w:style w:type="paragraph" w:styleId="4">
    <w:name w:val="heading 4"/>
    <w:next w:val="Normal1"/>
    <w:qFormat/>
    <w:rsid w:val="00193CD3"/>
    <w:pPr>
      <w:spacing w:before="360" w:after="120"/>
      <w:outlineLvl w:val="3"/>
    </w:pPr>
    <w:rPr>
      <w:rFonts w:ascii="Century Gothic" w:hAnsi="Century Gothic" w:cs="Century Gothic"/>
      <w:caps/>
      <w:color w:val="808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  <w:rsid w:val="00193CD3"/>
  </w:style>
  <w:style w:type="paragraph" w:customStyle="1" w:styleId="Normal1">
    <w:name w:val="Normal1"/>
    <w:basedOn w:val="a"/>
    <w:rsid w:val="00193CD3"/>
  </w:style>
  <w:style w:type="character" w:customStyle="1" w:styleId="Heading4Char">
    <w:name w:val="Heading 4 Char"/>
    <w:basedOn w:val="BodyTextChar"/>
    <w:link w:val="Heading41"/>
    <w:locked/>
    <w:rsid w:val="00193CD3"/>
    <w:rPr>
      <w:rFonts w:ascii="Century Gothic" w:hAnsi="Century Gothic" w:cs="Century Gothic" w:hint="default"/>
      <w:caps/>
      <w:color w:val="808000"/>
      <w:sz w:val="22"/>
      <w:szCs w:val="22"/>
      <w:lang w:val="ru-RU" w:eastAsia="ru-RU" w:bidi="ru-RU"/>
    </w:rPr>
  </w:style>
  <w:style w:type="paragraph" w:styleId="a3">
    <w:name w:val="Normal (Web)"/>
    <w:basedOn w:val="a"/>
    <w:rsid w:val="00193CD3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4">
    <w:name w:val="header"/>
    <w:basedOn w:val="a"/>
    <w:rsid w:val="00193CD3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193CD3"/>
    <w:pPr>
      <w:tabs>
        <w:tab w:val="center" w:pos="4320"/>
        <w:tab w:val="right" w:pos="8640"/>
      </w:tabs>
    </w:pPr>
  </w:style>
  <w:style w:type="paragraph" w:styleId="a6">
    <w:name w:val="List"/>
    <w:basedOn w:val="a"/>
    <w:rsid w:val="00193CD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before="120" w:after="120" w:line="200" w:lineRule="atLeast"/>
      <w:ind w:left="245" w:right="245"/>
      <w:jc w:val="center"/>
    </w:pPr>
    <w:rPr>
      <w:rFonts w:ascii="Century Gothic" w:hAnsi="Century Gothic" w:cs="Century Gothic"/>
      <w:i/>
      <w:iCs/>
      <w:sz w:val="22"/>
      <w:szCs w:val="22"/>
    </w:rPr>
  </w:style>
  <w:style w:type="character" w:customStyle="1" w:styleId="BodyTextChar">
    <w:name w:val="Body Text Char"/>
    <w:basedOn w:val="a0"/>
    <w:link w:val="BodyText1"/>
    <w:locked/>
    <w:rsid w:val="00193CD3"/>
    <w:rPr>
      <w:rFonts w:ascii="Sylfaen" w:hAnsi="Sylfaen" w:cs="Sylfaen" w:hint="default"/>
      <w:sz w:val="22"/>
      <w:szCs w:val="22"/>
      <w:lang w:val="ru-RU" w:eastAsia="ru-RU" w:bidi="ru-RU"/>
    </w:rPr>
  </w:style>
  <w:style w:type="paragraph" w:styleId="a7">
    <w:name w:val="Body Text"/>
    <w:basedOn w:val="a"/>
    <w:rsid w:val="00193CD3"/>
    <w:pPr>
      <w:spacing w:after="240" w:line="240" w:lineRule="atLeast"/>
    </w:pPr>
    <w:rPr>
      <w:rFonts w:ascii="Sylfaen" w:hAnsi="Sylfaen" w:cs="Sylfaen"/>
      <w:sz w:val="22"/>
      <w:szCs w:val="22"/>
    </w:rPr>
  </w:style>
  <w:style w:type="paragraph" w:styleId="a8">
    <w:name w:val="Balloon Text"/>
    <w:basedOn w:val="a"/>
    <w:semiHidden/>
    <w:rsid w:val="00193CD3"/>
    <w:rPr>
      <w:rFonts w:ascii="Tahoma" w:hAnsi="Tahoma" w:cs="Tahoma"/>
      <w:sz w:val="16"/>
      <w:szCs w:val="16"/>
    </w:rPr>
  </w:style>
  <w:style w:type="paragraph" w:customStyle="1" w:styleId="20">
    <w:name w:val="Адрес 2"/>
    <w:basedOn w:val="a"/>
    <w:rsid w:val="00193CD3"/>
    <w:pPr>
      <w:keepLines/>
      <w:spacing w:line="160" w:lineRule="atLeast"/>
      <w:jc w:val="center"/>
    </w:pPr>
    <w:rPr>
      <w:rFonts w:ascii="Sylfaen" w:hAnsi="Sylfaen" w:cs="Sylfaen"/>
      <w:sz w:val="20"/>
      <w:szCs w:val="20"/>
      <w:lang w:val="ru-RU" w:eastAsia="ru-RU" w:bidi="ru-RU"/>
    </w:rPr>
  </w:style>
  <w:style w:type="paragraph" w:customStyle="1" w:styleId="a9">
    <w:name w:val="Выделенный текст"/>
    <w:basedOn w:val="a"/>
    <w:next w:val="Normal1"/>
    <w:rsid w:val="00193CD3"/>
    <w:pPr>
      <w:pBdr>
        <w:left w:val="single" w:sz="6" w:space="9" w:color="FFFFFF"/>
        <w:right w:val="single" w:sz="6" w:space="31" w:color="FFFFFF"/>
      </w:pBdr>
      <w:shd w:val="solid" w:color="993300" w:fill="99CCFF"/>
      <w:spacing w:before="360" w:after="360"/>
      <w:ind w:left="144" w:right="864"/>
      <w:outlineLvl w:val="0"/>
    </w:pPr>
    <w:rPr>
      <w:rFonts w:ascii="Sylfaen" w:hAnsi="Sylfaen" w:cs="Sylfaen"/>
      <w:i/>
      <w:color w:val="FFFFFF"/>
      <w:lang w:val="ru-RU" w:eastAsia="ru-RU" w:bidi="ru-RU"/>
    </w:rPr>
  </w:style>
  <w:style w:type="paragraph" w:customStyle="1" w:styleId="10">
    <w:name w:val="Адрес 1"/>
    <w:rsid w:val="00193CD3"/>
    <w:rPr>
      <w:rFonts w:ascii="Century Gothic" w:hAnsi="Century Gothic" w:cs="Century Gothic"/>
      <w:bCs/>
      <w:spacing w:val="10"/>
      <w:sz w:val="28"/>
      <w:szCs w:val="28"/>
      <w:lang w:val="ru-RU" w:eastAsia="ru-RU" w:bidi="ru-RU"/>
    </w:rPr>
  </w:style>
  <w:style w:type="paragraph" w:customStyle="1" w:styleId="11">
    <w:name w:val="Подзаголовок1"/>
    <w:rsid w:val="00193CD3"/>
    <w:pPr>
      <w:spacing w:after="240"/>
      <w:jc w:val="center"/>
    </w:pPr>
    <w:rPr>
      <w:rFonts w:ascii="Century Gothic" w:hAnsi="Century Gothic" w:cs="Century Gothic"/>
      <w:caps/>
      <w:color w:val="808000"/>
      <w:sz w:val="22"/>
      <w:szCs w:val="22"/>
      <w:lang w:val="ru-RU" w:eastAsia="ru-RU" w:bidi="ru-RU"/>
    </w:rPr>
  </w:style>
  <w:style w:type="paragraph" w:customStyle="1" w:styleId="Heading41">
    <w:name w:val="Heading 41"/>
    <w:basedOn w:val="a"/>
    <w:link w:val="Heading4Char"/>
    <w:rsid w:val="00193CD3"/>
  </w:style>
  <w:style w:type="paragraph" w:customStyle="1" w:styleId="BodyText1">
    <w:name w:val="Body Text1"/>
    <w:basedOn w:val="a"/>
    <w:link w:val="BodyTextChar"/>
    <w:rsid w:val="00193CD3"/>
  </w:style>
  <w:style w:type="table" w:customStyle="1" w:styleId="12">
    <w:name w:val="Обычная таблица1"/>
    <w:semiHidden/>
    <w:rsid w:val="00193CD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rsid w:val="00193CD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A2153"/>
    <w:rPr>
      <w:b/>
      <w:bCs/>
    </w:rPr>
  </w:style>
  <w:style w:type="character" w:styleId="ab">
    <w:name w:val="Emphasis"/>
    <w:basedOn w:val="a0"/>
    <w:uiPriority w:val="20"/>
    <w:qFormat/>
    <w:rsid w:val="009A21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Notebook\AppData\Roaming\Microsoft\Templates\&#1041;&#1091;&#1082;&#1083;&#1077;&#1090;%20&#1087;&#1091;&#1090;&#1077;&#1096;&#1077;&#1089;&#1090;&#1074;&#1080;&#1081;%20(8%2012%20x%2014,%20&#1072;&#1083;&#1100;&#1073;&#1086;&#1084;&#1085;&#1072;&#1103;%20&#1086;&#1088;&#1080;&#1077;&#1085;&#1090;&#1072;&#1094;&#1080;&#1103;,%20&#1089;&#1083;&#1086;&#1078;&#1077;&#1085;&#1085;&#1099;&#1081;%20&#1074;&#1095;&#1077;&#1090;&#1074;&#1077;&#1088;&#1086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6C38-8E7E-4E55-890B-29CE0485F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B4E11-C1D1-4598-9146-6F5E7470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 путешествий (8 12 x 14, альбомная ориентация, сложенный вчетверо)</Template>
  <TotalTime>118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AsusNotebook</dc:creator>
  <cp:keywords/>
  <dc:description/>
  <cp:lastModifiedBy>USER-PC</cp:lastModifiedBy>
  <cp:revision>11</cp:revision>
  <cp:lastPrinted>2018-02-28T07:51:00Z</cp:lastPrinted>
  <dcterms:created xsi:type="dcterms:W3CDTF">2016-01-28T07:16:00Z</dcterms:created>
  <dcterms:modified xsi:type="dcterms:W3CDTF">2021-08-11T09:00:00Z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TC010517211049</vt:lpwstr>
  </property>
</Properties>
</file>